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33" w:rsidRPr="005A2133" w:rsidRDefault="005A2133" w:rsidP="005A213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5A2133">
        <w:rPr>
          <w:rFonts w:ascii="Times New Roman" w:hAnsi="Times New Roman" w:cs="Times New Roman"/>
          <w:sz w:val="24"/>
          <w:szCs w:val="24"/>
          <w:lang w:val="kk-KZ" w:eastAsia="ar-SA"/>
        </w:rPr>
        <w:t>10200 – Физикалық ғылымдар бағыты бойынша</w:t>
      </w:r>
    </w:p>
    <w:p w:rsidR="00B01621" w:rsidRDefault="005A2133" w:rsidP="005A213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5A2133">
        <w:rPr>
          <w:rFonts w:ascii="Times New Roman" w:hAnsi="Times New Roman" w:cs="Times New Roman"/>
          <w:sz w:val="24"/>
          <w:szCs w:val="24"/>
          <w:lang w:val="kk-KZ" w:eastAsia="ar-SA"/>
        </w:rPr>
        <w:t>профессор ғылыми атағына ізденуші туралы</w:t>
      </w:r>
    </w:p>
    <w:p w:rsidR="005A2133" w:rsidRPr="00C46D2A" w:rsidRDefault="005A2133" w:rsidP="005A21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:rsidR="00B01621" w:rsidRPr="00C46D2A" w:rsidRDefault="00B01621" w:rsidP="00B016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C46D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Анықтама</w:t>
      </w:r>
      <w:proofErr w:type="spellEnd"/>
    </w:p>
    <w:p w:rsidR="00B01621" w:rsidRPr="00C46D2A" w:rsidRDefault="00B01621" w:rsidP="00B016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068"/>
        <w:gridCol w:w="4961"/>
      </w:tblGrid>
      <w:tr w:rsidR="00B01621" w:rsidRPr="00C46D2A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21" w:rsidRPr="00C46D2A" w:rsidRDefault="00342719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Курбанб</w:t>
            </w:r>
            <w:r w:rsidR="00B01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еков Шерзод Рустамбекович</w:t>
            </w:r>
          </w:p>
        </w:tc>
      </w:tr>
      <w:tr w:rsidR="00B01621" w:rsidRPr="00C46D2A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bookmarkStart w:id="0" w:name="_GoBack"/>
            <w:bookmarkEnd w:id="0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21" w:rsidRPr="00C46D2A" w:rsidRDefault="003903FD" w:rsidP="00B016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90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Білім және Ғылым министірлігі, Білім және ғылым саласындағы бақылау комитетінің шешімімен 2015 жылғы 26 ақпандағы №281 бұйрық, 6D072300 – Техникалық физика мамандығы бойынша философия докторы (PhD) дәрежесі берілді.  ҒД №0000653</w:t>
            </w:r>
          </w:p>
        </w:tc>
      </w:tr>
      <w:tr w:rsidR="00B01621" w:rsidRPr="00C46D2A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21" w:rsidRPr="00C46D2A" w:rsidRDefault="003903FD" w:rsidP="003903FD">
            <w:pPr>
              <w:tabs>
                <w:tab w:val="left" w:pos="12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90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Білім және Ғылым министірлігі, Білім және ғылым саласындағы бақылау комитетінің шешімімен 2018 жылғы 29 тамыздағы №1412 бұйрық, Физика мамандығы бойынша қауымдастырылған профессор (доцент) дәрежесі берілді.  ДЦ №0000455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ab/>
            </w:r>
          </w:p>
        </w:tc>
      </w:tr>
      <w:tr w:rsidR="00B01621" w:rsidRPr="00C46D2A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B01621" w:rsidRPr="00342719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лауазымға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02" w:rsidRDefault="00D31702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31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AD4912" w:rsidRPr="00AD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ҚР ҰЯО РМК Атом энергетикасы институтының филиалындағы термиялық сынақтар мен зерттеулер нәтижелерін аналитикалық өңдеу </w:t>
            </w:r>
            <w:r w:rsidR="00AD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зертха</w:t>
            </w:r>
            <w:r w:rsidR="00AD4912" w:rsidRPr="00AD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на</w:t>
            </w:r>
            <w:r w:rsidR="00AD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сының</w:t>
            </w:r>
            <w:r w:rsidR="00AD4912" w:rsidRPr="00AD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AD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басшысы қызметіне</w:t>
            </w:r>
            <w:r w:rsidR="00AD4912" w:rsidRPr="00AD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66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</w:t>
            </w:r>
            <w:r w:rsidR="00066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15 </w:t>
            </w:r>
            <w:r w:rsidR="0006668B" w:rsidRPr="00066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жылғы    </w:t>
            </w:r>
            <w:r w:rsidR="00066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 ақпандағы</w:t>
            </w:r>
            <w:r w:rsidR="0006668B" w:rsidRPr="00066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6668B" w:rsidRPr="00AD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</w:t>
            </w:r>
            <w:r w:rsidR="00066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76 л</w:t>
            </w:r>
            <w:r w:rsidR="0006668B" w:rsidRPr="00AD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/</w:t>
            </w:r>
            <w:r w:rsidR="00066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 </w:t>
            </w:r>
            <w:r w:rsidR="0006668B" w:rsidRPr="00AD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бұйрыққа сәйкес</w:t>
            </w:r>
            <w:r w:rsidR="00066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ауыстырылды.</w:t>
            </w:r>
          </w:p>
          <w:p w:rsidR="000D4F50" w:rsidRDefault="000D4F50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D4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D4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ҚР ҰЯО РМК Атом энергетикасы институтының филиалындағы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D4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>8</w:t>
            </w:r>
            <w:r w:rsidRPr="000D4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26 наурызда</w:t>
            </w:r>
            <w:r w:rsidRPr="000D4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ғы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213</w:t>
            </w:r>
            <w:r w:rsidRPr="000D4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л/с бұйрыққа сәйкес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материалтану сынақтары бөліміне аға ғылыми қызметкер</w:t>
            </w:r>
            <w:r w:rsidRPr="000D4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болып</w:t>
            </w:r>
            <w:r w:rsidRPr="000D4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ауыстырылды.</w:t>
            </w:r>
          </w:p>
          <w:p w:rsidR="00D427AD" w:rsidRDefault="00D427AD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42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ҚР Еңбек Кодексінің </w:t>
            </w:r>
            <w:r w:rsidR="0025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36-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бабаының 1тармағының 2тармақшасы</w:t>
            </w:r>
            <w:r w:rsidR="00CB2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,</w:t>
            </w:r>
            <w:r w:rsidR="00952B15" w:rsidRPr="00952B15">
              <w:rPr>
                <w:lang w:val="kk-KZ"/>
              </w:rPr>
              <w:t xml:space="preserve">  </w:t>
            </w:r>
            <w:r w:rsidR="00952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2019 жылғы     29</w:t>
            </w:r>
            <w:r w:rsidR="00952B15" w:rsidRPr="00952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952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тамыздағы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257656" w:rsidRPr="0025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</w:t>
            </w:r>
            <w:r w:rsidR="0025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257656" w:rsidRPr="0025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/</w:t>
            </w:r>
            <w:r w:rsidR="0025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726 </w:t>
            </w:r>
            <w:r w:rsidR="00257656" w:rsidRPr="00257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бұйрыққа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сәйкес, Фи</w:t>
            </w:r>
            <w:r w:rsidR="00952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зика кафедрасына оқытушы қызметі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не қабылданды</w:t>
            </w:r>
            <w:r w:rsidR="00952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952B15" w:rsidRPr="00D427AD" w:rsidRDefault="00952B15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52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Жаратылыстану факультетінің Физика кафедрасының доценті еңбек </w:t>
            </w:r>
            <w:r w:rsidR="006B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шарты </w:t>
            </w:r>
            <w:r w:rsid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негізінде аталмыш кафедраға </w:t>
            </w:r>
            <w:r w:rsidR="00641836" w:rsidRP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202</w:t>
            </w:r>
            <w:r w:rsid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>0</w:t>
            </w:r>
            <w:r w:rsid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 </w:t>
            </w:r>
            <w:r w:rsidR="00641836" w:rsidRP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жылғы     </w:t>
            </w:r>
            <w:r w:rsid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>8</w:t>
            </w:r>
            <w:r w:rsid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 қаңтардағы </w:t>
            </w:r>
            <w:r w:rsidR="00641836" w:rsidRP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№1/</w:t>
            </w:r>
            <w:r w:rsid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>13</w:t>
            </w:r>
            <w:r w:rsidR="00641836" w:rsidRP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бұйрыққа сәйкес </w:t>
            </w:r>
            <w:r w:rsid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кафедра меңгерушісі </w:t>
            </w:r>
            <w:r w:rsidR="006B49BF" w:rsidRPr="006B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болып тағайындалды</w:t>
            </w:r>
            <w:r w:rsidR="006B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641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D427AD" w:rsidRDefault="00D427AD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D42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Қожа Ахмет Ясауи атындағы Халықаралық қазақ-түрік университетінің 2021 жылғы     29 сәуірдегі №1/462 бұйрыққа сәйкес профессор міндеті</w:t>
            </w:r>
            <w:r w:rsidR="00737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</w:t>
            </w:r>
            <w:r w:rsidRPr="00D42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атқарушы қызметіне ауыстырылды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B01621" w:rsidRPr="00C46D2A" w:rsidRDefault="00B01621" w:rsidP="00B43D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 Қожа Ахмет Ясауи атындағы Халықаралық қазақ-түрік университетінің</w:t>
            </w:r>
            <w:r w:rsid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профессор-оқытушы құрамы мен ғылыми қызметкерлердің лауазымдарға конкурстық орналасу ережесі негізінде </w:t>
            </w: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«</w:t>
            </w:r>
            <w:r w:rsidR="00883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Жаратылыстану</w:t>
            </w:r>
            <w:r w:rsid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» ғылыми-зерттеу институтының директоры қызментіне </w:t>
            </w:r>
            <w:r w:rsid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>2024</w:t>
            </w:r>
            <w:r w:rsid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</w:t>
            </w:r>
            <w:r w:rsid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 xml:space="preserve">17 </w:t>
            </w:r>
            <w:r w:rsid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шілдедегі №1/</w:t>
            </w:r>
            <w:r w:rsid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>88</w:t>
            </w:r>
            <w:r w:rsidR="00B43DA2" w:rsidRP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 бұйрыққа сәйкес</w:t>
            </w:r>
            <w:r w:rsid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, Физика кафедрасында</w:t>
            </w: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ішкі қосалқы профессор </w:t>
            </w:r>
            <w:r w:rsidR="00B43DA2" w:rsidRP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қызментіне</w:t>
            </w:r>
            <w:r w:rsidR="00B4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тағайындалды</w:t>
            </w: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  <w:tr w:rsidR="00B01621" w:rsidRPr="00C46D2A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570554" w:rsidRDefault="008567B7" w:rsidP="005705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  <w:r w:rsidR="00B01621"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70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</w:p>
        </w:tc>
      </w:tr>
      <w:tr w:rsidR="00B01621" w:rsidRPr="00342719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3D67CD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3D67CD" w:rsidRDefault="003D67CD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67CD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Қауымдастырылған профессор (доцент) дәрежесі берілгеннен </w:t>
            </w:r>
            <w:r w:rsidR="00B01621" w:rsidRPr="003D67CD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CD" w:rsidRPr="003D67CD" w:rsidRDefault="003D67CD" w:rsidP="003D67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31</w:t>
            </w:r>
            <w:r w:rsidR="00133FD5"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астам</w:t>
            </w:r>
            <w:r w:rsidR="00B01621"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, оның </w:t>
            </w:r>
            <w:r w:rsidRPr="003D6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ішінде уәкілетті орган ұсынған басылымдарда 8 ғылыми мақала және халықаралық рецензияланатын ғылыми журналдарда Scopus (Скопус) деректер базасында CiteScore (СайтСкор) бойынша процентиль көрсеткіші үміткердің мамандығына сәйкес ғылыми сала бойынша кемінде 75 болатын 1 ғылыми мақала, кемінде 50 болатын 9 ғылыми мақала, кемінде 25 болатын 7 ғылыми мақала; шетелдік ғылыми журналдарда – 2; халықаралық конференция материалдарында- 3 жарияланған.</w:t>
            </w:r>
          </w:p>
        </w:tc>
      </w:tr>
      <w:tr w:rsidR="00B01621" w:rsidRPr="00C46D2A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құралдар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Монография 1</w:t>
            </w:r>
          </w:p>
        </w:tc>
      </w:tr>
      <w:tr w:rsidR="00B01621" w:rsidRPr="00C46D2A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диссертация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қорғаған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тұлғалар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C9" w:rsidRPr="003D67CD" w:rsidRDefault="003903FD" w:rsidP="003D67CD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suppressAutoHyphens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Кожахметов Ернат Абилхайырович</w:t>
            </w:r>
            <w:r w:rsidR="006C30C9"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6D072300 – Техникалық физика мамандығы бойынша философия докторы (PhD)</w:t>
            </w:r>
            <w:r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B01621" w:rsidRPr="003D67CD" w:rsidRDefault="006C30C9" w:rsidP="003D67CD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suppressAutoHyphens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Мухамедова Нурия Мейрамкановна 6D072300 – Техникалық физика мамандығы бойынша философия докторы (PhD)</w:t>
            </w:r>
          </w:p>
        </w:tc>
      </w:tr>
      <w:tr w:rsidR="00B01621" w:rsidRPr="00C46D2A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21" w:rsidRPr="003D67CD" w:rsidRDefault="00BA7BE1" w:rsidP="003D67CD">
            <w:pPr>
              <w:tabs>
                <w:tab w:val="left" w:pos="2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2023-2024 </w:t>
            </w:r>
            <w:r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жылғы ҚР жоғары оқу</w:t>
            </w:r>
            <w:r w:rsidR="007377B2"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орындары студенттерінің ғылыми-</w:t>
            </w:r>
            <w:r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зерттеу жұмыстары республикалық байқауының үздік ғылыми жұмысы (Қазақстан Республикасы Ғылым және жоғары білім министрлігі) Қожа Ахмет Ясауи атындағы Халықаралық қазақ-түрік университетінің </w:t>
            </w:r>
            <w:r w:rsid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Pr="003D6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курс студенті Оспан Дария</w:t>
            </w:r>
          </w:p>
        </w:tc>
      </w:tr>
      <w:tr w:rsidR="00B01621" w:rsidRPr="00C46D2A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Азия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чемпионаттарының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Азия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ойындарының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Еуропа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әлем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Олимпиада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ойындарының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B01621" w:rsidRPr="00342719" w:rsidTr="00F739F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1" w:rsidRPr="00C46D2A" w:rsidRDefault="00B01621" w:rsidP="00F73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proofErr w:type="spellEnd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C46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D5" w:rsidRPr="003D67CD" w:rsidRDefault="00133FD5" w:rsidP="003D67C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97"/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-7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BR24992925 «</w:t>
            </w:r>
            <w:r w:rsidR="00A361CC"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өңдеу өнеркәсібінің инновациялық дамуы үшін технологиялар мен материалдарды әзірлеу</w:t>
            </w:r>
            <w:r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атты ғылыми және ғылыми-техникалық бағдарламалар бойынша 2024</w:t>
            </w:r>
            <w:r w:rsidR="000D63C8"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2026 жылдарға арналған бағдарламалық-нысаналы қаржыландыру</w:t>
            </w:r>
            <w:r w:rsidR="008E6EFF"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дың</w:t>
            </w:r>
            <w:r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(Қазақстан Республикасы Ғылым</w:t>
            </w:r>
            <w:r w:rsidR="008E6EFF"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жоғары білім министрлігі) жоба жетекшісі.</w:t>
            </w:r>
          </w:p>
          <w:p w:rsidR="00133FD5" w:rsidRPr="008E6EFF" w:rsidRDefault="00133FD5" w:rsidP="003D67C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97"/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-7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6E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AP22787358 «Мақта тазалау машиналарының аралау дискілеріне арналған қорғаныс наноқұрылымды жабындарды өндірудің тиімді технологияларын әзірлеу</w:t>
            </w:r>
            <w:r w:rsidR="000D6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атты 2024-</w:t>
            </w:r>
            <w:r w:rsidRPr="008E6E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2026 жылдарға арналған ғылыми және (немесе) ғылыми-техникалық жобасының (Қазақстан Республикасы Ғылым</w:t>
            </w:r>
            <w:r w:rsidR="000C1702" w:rsidRPr="008E6E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жоғары білім министрлігі) ж</w:t>
            </w:r>
            <w:r w:rsidRPr="008E6E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ауапты орындаушы</w:t>
            </w:r>
          </w:p>
          <w:p w:rsidR="00B01621" w:rsidRPr="003D67CD" w:rsidRDefault="00133FD5" w:rsidP="009849A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97"/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-72" w:firstLine="0"/>
              <w:jc w:val="both"/>
              <w:rPr>
                <w:lang w:val="kk-KZ"/>
              </w:rPr>
            </w:pPr>
            <w:r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AP19579179 «</w:t>
            </w:r>
            <w:r w:rsidR="008E6EFF"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Ядролық өнеркәсіпте қолданылатын цирконий қорытпасын гидрленуден және жоғары температурадан қорғауға арналған композициялық металл-керамикалық жабын жасау</w:t>
            </w:r>
            <w:r w:rsidRPr="003D67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="009849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2023-</w:t>
            </w:r>
            <w:r w:rsidR="009849AB" w:rsidRPr="008E6E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</w:t>
            </w:r>
            <w:r w:rsidR="009849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9849AB" w:rsidRPr="008E6E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жылдарға арналған ғылыми және (немесе) ғылыми-техникалық жобасының (Қазақстан Республикасы Ғылым және жоғары білім министрлігі) жауапты орындаушы</w:t>
            </w:r>
          </w:p>
        </w:tc>
      </w:tr>
    </w:tbl>
    <w:p w:rsidR="003D67CD" w:rsidRDefault="003D67CD" w:rsidP="00B016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3D67CD" w:rsidRDefault="003D67CD" w:rsidP="00B016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9849AB" w:rsidRDefault="009849AB" w:rsidP="00B016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9849AB" w:rsidRDefault="009849AB" w:rsidP="00B016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9849AB" w:rsidRDefault="003D67CD" w:rsidP="003D67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Жаратылыстану ғылымдары </w:t>
      </w:r>
    </w:p>
    <w:p w:rsidR="00B01621" w:rsidRPr="00C46D2A" w:rsidRDefault="00B01621" w:rsidP="003D67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C46D2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факультетінің деканы  </w:t>
      </w:r>
      <w:r w:rsidR="009849A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="009849A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="009849A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="009849A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="009849A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="009849A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Pr="00C46D2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       </w:t>
      </w:r>
      <w:r w:rsidR="009849A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Р</w:t>
      </w:r>
      <w:r w:rsidRPr="00C46D2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. </w:t>
      </w:r>
      <w:r w:rsidR="009849AB" w:rsidRPr="009849A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Нұрділлаева</w:t>
      </w:r>
    </w:p>
    <w:p w:rsidR="00B01621" w:rsidRPr="00C46D2A" w:rsidRDefault="00B01621" w:rsidP="00B01621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3331B1" w:rsidRPr="003D67CD" w:rsidRDefault="003331B1">
      <w:pPr>
        <w:rPr>
          <w:lang w:val="kk-KZ"/>
        </w:rPr>
      </w:pPr>
    </w:p>
    <w:sectPr w:rsidR="003331B1" w:rsidRPr="003D67CD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3FA"/>
    <w:multiLevelType w:val="hybridMultilevel"/>
    <w:tmpl w:val="B6C642AC"/>
    <w:lvl w:ilvl="0" w:tplc="C1800720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07EF0"/>
    <w:multiLevelType w:val="hybridMultilevel"/>
    <w:tmpl w:val="7D00E5B8"/>
    <w:lvl w:ilvl="0" w:tplc="05A01254">
      <w:start w:val="85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C575F"/>
    <w:multiLevelType w:val="hybridMultilevel"/>
    <w:tmpl w:val="28E2D9DC"/>
    <w:lvl w:ilvl="0" w:tplc="D46EFFBA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74E9E"/>
    <w:multiLevelType w:val="hybridMultilevel"/>
    <w:tmpl w:val="8938CEF8"/>
    <w:lvl w:ilvl="0" w:tplc="8BEA158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25BD9"/>
    <w:multiLevelType w:val="hybridMultilevel"/>
    <w:tmpl w:val="8DA8FDCC"/>
    <w:lvl w:ilvl="0" w:tplc="FBEE7D5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AE"/>
    <w:rsid w:val="0006668B"/>
    <w:rsid w:val="000C1702"/>
    <w:rsid w:val="000D4F50"/>
    <w:rsid w:val="000D63C8"/>
    <w:rsid w:val="00133FD5"/>
    <w:rsid w:val="00155C88"/>
    <w:rsid w:val="00227498"/>
    <w:rsid w:val="00257656"/>
    <w:rsid w:val="003331B1"/>
    <w:rsid w:val="00342719"/>
    <w:rsid w:val="003764AE"/>
    <w:rsid w:val="003903FD"/>
    <w:rsid w:val="003D67CD"/>
    <w:rsid w:val="00570554"/>
    <w:rsid w:val="005A2133"/>
    <w:rsid w:val="00641836"/>
    <w:rsid w:val="006B49BF"/>
    <w:rsid w:val="006C30C9"/>
    <w:rsid w:val="006E4AA6"/>
    <w:rsid w:val="007377B2"/>
    <w:rsid w:val="008567B7"/>
    <w:rsid w:val="008833A5"/>
    <w:rsid w:val="008E6EFF"/>
    <w:rsid w:val="00952B15"/>
    <w:rsid w:val="009849AB"/>
    <w:rsid w:val="00A361CC"/>
    <w:rsid w:val="00AD4912"/>
    <w:rsid w:val="00B01621"/>
    <w:rsid w:val="00B43DA2"/>
    <w:rsid w:val="00BA7BE1"/>
    <w:rsid w:val="00CB2D8A"/>
    <w:rsid w:val="00D31702"/>
    <w:rsid w:val="00D427AD"/>
    <w:rsid w:val="00E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0D17-9A42-4B7E-96C6-AA1316A1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E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9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2025-04-16T04:27:00Z</cp:lastPrinted>
  <dcterms:created xsi:type="dcterms:W3CDTF">2025-04-14T05:36:00Z</dcterms:created>
  <dcterms:modified xsi:type="dcterms:W3CDTF">2025-04-16T04:29:00Z</dcterms:modified>
</cp:coreProperties>
</file>