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B4" w:rsidRPr="002921B4" w:rsidRDefault="002921B4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>Халықаралық рецензияланатын басылымдағы жарияланымдар тізімі</w:t>
      </w:r>
    </w:p>
    <w:p w:rsidR="002921B4" w:rsidRDefault="002921B4" w:rsidP="00385028">
      <w:pPr>
        <w:spacing w:after="0" w:line="240" w:lineRule="auto"/>
        <w:jc w:val="both"/>
        <w:outlineLvl w:val="0"/>
        <w:rPr>
          <w:rFonts w:asciiTheme="majorBidi" w:hAnsiTheme="majorBidi" w:cstheme="majorBidi"/>
          <w:b/>
          <w:lang w:val="kk-KZ"/>
        </w:rPr>
      </w:pPr>
    </w:p>
    <w:p w:rsidR="002921B4" w:rsidRPr="002921B4" w:rsidRDefault="002921B4" w:rsidP="00385028">
      <w:pPr>
        <w:spacing w:after="0" w:line="240" w:lineRule="auto"/>
        <w:jc w:val="both"/>
        <w:outlineLvl w:val="0"/>
        <w:rPr>
          <w:rFonts w:asciiTheme="majorBidi" w:hAnsiTheme="majorBidi" w:cstheme="majorBidi"/>
          <w:b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 xml:space="preserve">Үміткердің АЖТ: </w:t>
      </w:r>
      <w:r w:rsidRPr="002921B4">
        <w:rPr>
          <w:rFonts w:asciiTheme="majorBidi" w:hAnsiTheme="majorBidi" w:cstheme="majorBidi"/>
          <w:lang w:val="kk-KZ"/>
        </w:rPr>
        <w:t>Абжалов Султанмурат Утешович</w:t>
      </w:r>
    </w:p>
    <w:p w:rsidR="002921B4" w:rsidRDefault="002921B4" w:rsidP="00385028">
      <w:pPr>
        <w:spacing w:after="0" w:line="240" w:lineRule="auto"/>
        <w:outlineLvl w:val="0"/>
        <w:rPr>
          <w:rFonts w:asciiTheme="majorBidi" w:hAnsiTheme="majorBidi" w:cstheme="majorBidi"/>
          <w:b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>Автордың идентификаторы:</w:t>
      </w:r>
    </w:p>
    <w:p w:rsidR="002921B4" w:rsidRPr="002921B4" w:rsidRDefault="002921B4" w:rsidP="00385028">
      <w:pPr>
        <w:spacing w:after="0" w:line="240" w:lineRule="auto"/>
        <w:outlineLvl w:val="0"/>
        <w:rPr>
          <w:rFonts w:asciiTheme="majorBidi" w:hAnsiTheme="majorBidi" w:cstheme="majorBidi"/>
          <w:b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 xml:space="preserve">Scopus ID: </w:t>
      </w:r>
      <w:r w:rsidRPr="002921B4">
        <w:rPr>
          <w:rFonts w:asciiTheme="majorBidi" w:hAnsiTheme="majorBidi" w:cstheme="majorBidi"/>
          <w:lang w:val="kk-KZ"/>
        </w:rPr>
        <w:t>57190444166</w:t>
      </w:r>
    </w:p>
    <w:p w:rsidR="002921B4" w:rsidRPr="002921B4" w:rsidRDefault="002921B4" w:rsidP="00385028">
      <w:pPr>
        <w:spacing w:after="0" w:line="240" w:lineRule="auto"/>
        <w:outlineLvl w:val="0"/>
        <w:rPr>
          <w:rFonts w:asciiTheme="majorBidi" w:hAnsiTheme="majorBidi" w:cstheme="majorBidi"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 xml:space="preserve">ORCID: </w:t>
      </w:r>
      <w:r w:rsidRPr="002921B4">
        <w:rPr>
          <w:rFonts w:asciiTheme="majorBidi" w:hAnsiTheme="majorBidi" w:cstheme="majorBidi"/>
          <w:lang w:val="kk-KZ"/>
        </w:rPr>
        <w:t>0000-0002-6238-9512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4"/>
        <w:gridCol w:w="1597"/>
        <w:gridCol w:w="851"/>
        <w:gridCol w:w="1701"/>
        <w:gridCol w:w="1275"/>
        <w:gridCol w:w="709"/>
        <w:gridCol w:w="1276"/>
        <w:gridCol w:w="1559"/>
        <w:gridCol w:w="1099"/>
      </w:tblGrid>
      <w:tr w:rsidR="00385028" w:rsidTr="000E2E78">
        <w:trPr>
          <w:trHeight w:val="4999"/>
        </w:trPr>
        <w:tc>
          <w:tcPr>
            <w:tcW w:w="354" w:type="dxa"/>
          </w:tcPr>
          <w:p w:rsidR="002921B4" w:rsidRPr="002921B4" w:rsidRDefault="002921B4" w:rsidP="003850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921B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1597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Жарияланымның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851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Жарияланым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түрі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мақала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шолу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т.б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Журналдың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атауы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жылы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деректер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базалары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), DOI</w:t>
            </w:r>
          </w:p>
        </w:tc>
        <w:tc>
          <w:tcPr>
            <w:tcW w:w="1275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Журналдың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жылы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Journal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Citation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Reports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Жорнал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Цитэйшэн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Репортс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деректері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импакт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-факторы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ғылым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саласы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Web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Science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Core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Collection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(Веб оф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Сайенс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Кор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Коллекшн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деректер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базасындағы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индексі</w:t>
            </w:r>
            <w:proofErr w:type="spellEnd"/>
          </w:p>
        </w:tc>
        <w:tc>
          <w:tcPr>
            <w:tcW w:w="1276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Журналдың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жылы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Scopus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Скопус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деректорі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CiteScore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СайтСкор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процентилі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ғылым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саласы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559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Авторлардың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А.Ж.Т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үміткердің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А.Ж.Т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сызу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99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Үміткердің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ролі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теңавтор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бірінші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автор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немесе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18"/>
                <w:szCs w:val="18"/>
              </w:rPr>
              <w:t>корреспон-денция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үшін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автор)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1597" w:type="dxa"/>
          </w:tcPr>
          <w:p w:rsidR="002921B4" w:rsidRPr="00CD31B1" w:rsidRDefault="00CD31B1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Neopagan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ism in art and social processes </w:t>
            </w: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of modern society</w:t>
            </w:r>
          </w:p>
        </w:tc>
        <w:tc>
          <w:tcPr>
            <w:tcW w:w="851" w:type="dxa"/>
          </w:tcPr>
          <w:p w:rsidR="002921B4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CD31B1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European Journal of Science and Theology, August 2019, Vol.15, No.4, 173-183</w:t>
            </w:r>
          </w:p>
          <w:p w:rsidR="00CD31B1" w:rsidRDefault="00215A1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hyperlink r:id="rId8" w:history="1">
              <w:r w:rsidR="00CD31B1" w:rsidRPr="00013F32">
                <w:rPr>
                  <w:rStyle w:val="af1"/>
                  <w:rFonts w:asciiTheme="majorBidi" w:hAnsiTheme="majorBidi" w:cstheme="majorBidi"/>
                  <w:sz w:val="20"/>
                  <w:szCs w:val="20"/>
                  <w:lang w:val="kk-KZ"/>
                </w:rPr>
                <w:t>https://www.scopus.com/sourceid/19400157273</w:t>
              </w:r>
            </w:hyperlink>
          </w:p>
          <w:p w:rsidR="00CD31B1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  <w:p w:rsidR="00CD31B1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CD31B1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Arts and Humanities -</w:t>
            </w:r>
          </w:p>
          <w:p w:rsidR="002921B4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Religious Studies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Cite Score 1</w:t>
            </w: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тең. 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Процентиль – 98.</w:t>
            </w:r>
          </w:p>
          <w:p w:rsidR="002921B4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Квартиль – Q1</w:t>
            </w:r>
          </w:p>
        </w:tc>
        <w:tc>
          <w:tcPr>
            <w:tcW w:w="1559" w:type="dxa"/>
          </w:tcPr>
          <w:p w:rsidR="002921B4" w:rsidRPr="001B1FC0" w:rsidRDefault="001B1FC0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B1FC0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Assanova, Saltanat Sailauovna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Abzhalov</w:t>
            </w:r>
            <w:proofErr w:type="spellEnd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Sultanmurat</w:t>
            </w:r>
            <w:proofErr w:type="spellEnd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Uteshovich</w:t>
            </w:r>
            <w:proofErr w:type="spellEnd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</w:t>
            </w:r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andybayev</w:t>
            </w:r>
            <w:proofErr w:type="spellEnd"/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Zhalgas</w:t>
            </w:r>
            <w:proofErr w:type="spellEnd"/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Saduahasovich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Kantarbayeva</w:t>
            </w:r>
            <w:proofErr w:type="spellEnd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Zhanna</w:t>
            </w:r>
            <w:proofErr w:type="spellEnd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Urinbasarovna</w:t>
            </w:r>
            <w:proofErr w:type="spellEnd"/>
          </w:p>
        </w:tc>
        <w:tc>
          <w:tcPr>
            <w:tcW w:w="1099" w:type="dxa"/>
          </w:tcPr>
          <w:p w:rsidR="002921B4" w:rsidRPr="00A60555" w:rsidRDefault="009E0013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605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теңавтор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1597" w:type="dxa"/>
          </w:tcPr>
          <w:p w:rsidR="00A55D04" w:rsidRPr="00A55D04" w:rsidRDefault="00A55D04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Yesevi Topraklarında Ateizm ve Kültürel </w:t>
            </w:r>
          </w:p>
          <w:p w:rsidR="00A55D04" w:rsidRPr="00A55D04" w:rsidRDefault="00A55D04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Sekülerlik Politikalari: 1920-1940 yılları </w:t>
            </w:r>
          </w:p>
          <w:p w:rsidR="00A55D04" w:rsidRPr="00A55D04" w:rsidRDefault="00A55D04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Arasında Sovyet Yönetiminin Кazakistan’daki </w:t>
            </w:r>
          </w:p>
          <w:p w:rsidR="002921B4" w:rsidRPr="00CD31B1" w:rsidRDefault="00A55D04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>İslam Politikasi</w:t>
            </w:r>
          </w:p>
        </w:tc>
        <w:tc>
          <w:tcPr>
            <w:tcW w:w="851" w:type="dxa"/>
          </w:tcPr>
          <w:p w:rsidR="002921B4" w:rsidRPr="00CD31B1" w:rsidRDefault="00A55D0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C66855" w:rsidRPr="00C66855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Türk Kültürü ve Hacı Bektaş Veli Araştırma Dergisi. YAZ 2020/SAYI 94</w:t>
            </w:r>
          </w:p>
          <w:p w:rsidR="00C66855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171-189</w:t>
            </w:r>
          </w:p>
          <w:p w:rsidR="00931AFF" w:rsidRPr="00931AFF" w:rsidRDefault="00931AFF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DOI: </w:t>
            </w:r>
            <w:r w:rsidRPr="00931AF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10.34189/HBV.94.010</w:t>
            </w:r>
          </w:p>
          <w:p w:rsidR="002921B4" w:rsidRPr="00931AFF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https://www.scopus.com/sourceid/19700172801</w:t>
            </w:r>
          </w:p>
        </w:tc>
        <w:tc>
          <w:tcPr>
            <w:tcW w:w="1275" w:type="dxa"/>
          </w:tcPr>
          <w:p w:rsidR="00C66855" w:rsidRPr="00C66855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Arts and Humanities - </w:t>
            </w:r>
          </w:p>
          <w:p w:rsidR="002921B4" w:rsidRPr="00CD31B1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General Arts and Humanities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Cite Score </w:t>
            </w:r>
            <w:r w:rsidRPr="00A30500">
              <w:rPr>
                <w:rFonts w:asciiTheme="majorBidi" w:hAnsiTheme="majorBidi" w:cstheme="majorBidi"/>
                <w:sz w:val="20"/>
                <w:szCs w:val="20"/>
              </w:rPr>
              <w:t>0.2</w:t>
            </w: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тең. Процентиль – 51. Квартиль – Q2</w:t>
            </w:r>
          </w:p>
        </w:tc>
        <w:tc>
          <w:tcPr>
            <w:tcW w:w="1559" w:type="dxa"/>
          </w:tcPr>
          <w:p w:rsidR="002921B4" w:rsidRDefault="002826C9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Kurmanaliyeva</w:t>
            </w:r>
            <w:r w:rsidRPr="002826C9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Ainura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826C9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Abzhalov</w:t>
            </w:r>
            <w:proofErr w:type="spellEnd"/>
            <w:r w:rsidRPr="002826C9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2826C9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Sultanmurat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,</w:t>
            </w:r>
          </w:p>
          <w:p w:rsidR="002826C9" w:rsidRPr="002826C9" w:rsidRDefault="002826C9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2826C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Saparov</w:t>
            </w:r>
            <w:proofErr w:type="spellEnd"/>
            <w:r w:rsidRPr="002826C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826C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Bakhytzhan</w:t>
            </w:r>
            <w:proofErr w:type="spellEnd"/>
          </w:p>
        </w:tc>
        <w:tc>
          <w:tcPr>
            <w:tcW w:w="1099" w:type="dxa"/>
          </w:tcPr>
          <w:p w:rsidR="002921B4" w:rsidRPr="00CD31B1" w:rsidRDefault="002826C9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2826C9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теңавтор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1597" w:type="dxa"/>
          </w:tcPr>
          <w:p w:rsidR="0034557A" w:rsidRPr="0034557A" w:rsidRDefault="0034557A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Aruaqtar: Specific 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 xml:space="preserve">Features of the Kazakh Cult of </w:t>
            </w:r>
          </w:p>
          <w:p w:rsidR="002921B4" w:rsidRPr="00CD31B1" w:rsidRDefault="0034557A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Ancestors</w:t>
            </w:r>
          </w:p>
        </w:tc>
        <w:tc>
          <w:tcPr>
            <w:tcW w:w="851" w:type="dxa"/>
          </w:tcPr>
          <w:p w:rsidR="002921B4" w:rsidRPr="00CD31B1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1701" w:type="dxa"/>
          </w:tcPr>
          <w:p w:rsidR="0034557A" w:rsidRPr="0034557A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Mankınd quarterly 2021, 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61:3 626-640</w:t>
            </w:r>
          </w:p>
          <w:p w:rsidR="0034557A" w:rsidRPr="0034557A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DOI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: 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10.46469/MQ.2021.61.3.14</w:t>
            </w: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4557A" w:rsidRPr="0034557A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Arts and Humanities -</w:t>
            </w:r>
          </w:p>
          <w:p w:rsidR="0034557A" w:rsidRPr="0034557A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Arts and Humanities (miscellaneous)</w:t>
            </w: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>Cite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Score 0.</w:t>
            </w:r>
            <w:r w:rsidRPr="00A30500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тең. 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Процентиль – 56. Квартиль – Q2</w:t>
            </w:r>
          </w:p>
        </w:tc>
        <w:tc>
          <w:tcPr>
            <w:tcW w:w="1559" w:type="dxa"/>
          </w:tcPr>
          <w:p w:rsidR="002921B4" w:rsidRPr="00312375" w:rsidRDefault="003123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Kulumzhanov</w:t>
            </w:r>
            <w:r w:rsidRPr="003123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Nurzhan,</w:t>
            </w:r>
          </w:p>
          <w:p w:rsidR="00312375" w:rsidRPr="00A30500" w:rsidRDefault="003123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12375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 xml:space="preserve">Zholdubaeva Azhar, </w:t>
            </w:r>
            <w:r w:rsidRPr="00312375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kk-KZ"/>
              </w:rPr>
              <w:t>Abzhalov Soltanmurat</w:t>
            </w:r>
            <w:r w:rsidRPr="00A30500">
              <w:rPr>
                <w:rFonts w:asciiTheme="majorBidi" w:hAnsiTheme="majorBidi" w:cstheme="majorBidi"/>
                <w:sz w:val="20"/>
                <w:szCs w:val="20"/>
                <w:lang w:val="kk-KZ"/>
              </w:rPr>
              <w:t>,</w:t>
            </w:r>
          </w:p>
          <w:p w:rsidR="00312375" w:rsidRPr="00312375" w:rsidRDefault="003123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Sapargaliyeva</w:t>
            </w:r>
            <w:proofErr w:type="spellEnd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Sairash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Almukhanov</w:t>
            </w:r>
            <w:proofErr w:type="spellEnd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Serik</w:t>
            </w:r>
            <w:proofErr w:type="spellEnd"/>
          </w:p>
        </w:tc>
        <w:tc>
          <w:tcPr>
            <w:tcW w:w="1099" w:type="dxa"/>
          </w:tcPr>
          <w:p w:rsidR="002921B4" w:rsidRPr="00CD31B1" w:rsidRDefault="003123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12375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теңавтор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1597" w:type="dxa"/>
          </w:tcPr>
          <w:p w:rsidR="002921B4" w:rsidRPr="00CD31B1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Gadji Ali-Lineviç İ. P.-Şanayev D.-Amirov M.-Amirov G. M., “Mangışlak’ta Yaşayan Ve Vefat Eden Hanefi Evliyalar Hakkında Aday Kabilesinin Rivayetleri”, Kafkas Dağları İdaresi Kafkas Ordusu Başkomutanı Majesteleri’nin İzniyle Yayınlanan Kafkas Halkları Hakkında Derleme. VІІ. Baskı. – Tiflis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1873. - Pp. 5-17</w:t>
            </w:r>
          </w:p>
        </w:tc>
        <w:tc>
          <w:tcPr>
            <w:tcW w:w="851" w:type="dxa"/>
          </w:tcPr>
          <w:p w:rsidR="002921B4" w:rsidRPr="00CD31B1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6426B2" w:rsidRP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Türk Kültürü ve Hacı Bektaş VelîAraştırma Dergisi, 2022, Sayı 104, 599-607.</w:t>
            </w:r>
          </w:p>
          <w:p w:rsidR="006426B2" w:rsidRPr="00A30500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  <w:p w:rsid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DOI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: </w:t>
            </w: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10.34189/hbv.104.034</w:t>
            </w:r>
          </w:p>
          <w:p w:rsidR="006426B2" w:rsidRP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6426B2" w:rsidRP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6426B2" w:rsidRP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Arts and Humanities -</w:t>
            </w:r>
          </w:p>
          <w:p w:rsidR="002921B4" w:rsidRPr="00CD31B1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General Arts and Humanities.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Cite Score 0.2 тең. </w:t>
            </w:r>
            <w:r w:rsidR="006426B2"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Процентиль – 31. Квартиль - Q3</w:t>
            </w:r>
          </w:p>
        </w:tc>
        <w:tc>
          <w:tcPr>
            <w:tcW w:w="1559" w:type="dxa"/>
          </w:tcPr>
          <w:p w:rsidR="002921B4" w:rsidRPr="00EE21BC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kk-KZ"/>
              </w:rPr>
            </w:pPr>
            <w:r w:rsidRPr="00EE21BC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kk-KZ"/>
              </w:rPr>
              <w:t>Abzhalov Sultanmurat</w:t>
            </w:r>
          </w:p>
        </w:tc>
        <w:tc>
          <w:tcPr>
            <w:tcW w:w="109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1597" w:type="dxa"/>
          </w:tcPr>
          <w:p w:rsidR="002921B4" w:rsidRPr="00CD31B1" w:rsidRDefault="000C2475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Architectural complex of Аhmed Yasawi during the history and culture of Central Asia</w:t>
            </w:r>
          </w:p>
        </w:tc>
        <w:tc>
          <w:tcPr>
            <w:tcW w:w="851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0C2475" w:rsidRPr="000C2475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Türk Kültürü ve Hacı Bektaş Velî Araştırma Dergisi, 2022, Sayı 102, 143-169.</w:t>
            </w:r>
          </w:p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DOI: 10.34189/hbv.102.007</w:t>
            </w:r>
          </w:p>
        </w:tc>
        <w:tc>
          <w:tcPr>
            <w:tcW w:w="1275" w:type="dxa"/>
          </w:tcPr>
          <w:p w:rsidR="000C2475" w:rsidRPr="000C2475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Arts and Humanities -</w:t>
            </w:r>
          </w:p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General Arts and Humanities.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Cite Score 0.2 тең. Процентиль – 31. Квартиль - Q3</w:t>
            </w:r>
          </w:p>
        </w:tc>
        <w:tc>
          <w:tcPr>
            <w:tcW w:w="1559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Khozha </w:t>
            </w: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Muhtar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, </w:t>
            </w:r>
            <w:r w:rsidRPr="00EE21BC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kk-KZ"/>
              </w:rPr>
              <w:t>Abzhalov Sultanmurat</w:t>
            </w:r>
          </w:p>
        </w:tc>
        <w:tc>
          <w:tcPr>
            <w:tcW w:w="1099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теңавтор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1597" w:type="dxa"/>
          </w:tcPr>
          <w:p w:rsidR="002921B4" w:rsidRPr="00CD31B1" w:rsidRDefault="00965A4D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Ord. V.A. Gordlevskiy, “Hoca Ahmed Yesevi”</w:t>
            </w:r>
          </w:p>
        </w:tc>
        <w:tc>
          <w:tcPr>
            <w:tcW w:w="851" w:type="dxa"/>
          </w:tcPr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965A4D" w:rsidRPr="00965A4D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Türk Kültürü ve Hacı Bektaş Velî Araştırma Dergisi, Güz - Eylül 2023, Sayı 107, 421-428.</w:t>
            </w:r>
          </w:p>
          <w:p w:rsidR="00965A4D" w:rsidRPr="00965A4D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DOI: </w:t>
            </w: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10.60163/hbv.107.024</w:t>
            </w: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965A4D" w:rsidRPr="00965A4D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Arts and Humanities -</w:t>
            </w:r>
          </w:p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General Arts and Humanities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Cite Score 0.2 тең. Процентиль – 30. Квартиль - Q3</w:t>
            </w:r>
          </w:p>
        </w:tc>
        <w:tc>
          <w:tcPr>
            <w:tcW w:w="1559" w:type="dxa"/>
          </w:tcPr>
          <w:p w:rsidR="002921B4" w:rsidRPr="00EE21BC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i/>
                <w:sz w:val="20"/>
                <w:szCs w:val="20"/>
                <w:lang w:val="kk-KZ"/>
              </w:rPr>
            </w:pPr>
            <w:r w:rsidRPr="00EE21BC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kk-KZ"/>
              </w:rPr>
              <w:t>Abzhalov Sultanmurat</w:t>
            </w:r>
            <w:r w:rsidRPr="00EE21BC">
              <w:rPr>
                <w:rFonts w:asciiTheme="majorBidi" w:hAnsiTheme="majorBidi" w:cstheme="majorBidi"/>
                <w:i/>
                <w:sz w:val="20"/>
                <w:szCs w:val="20"/>
                <w:lang w:val="kk-KZ"/>
              </w:rPr>
              <w:t>,</w:t>
            </w:r>
          </w:p>
          <w:p w:rsidR="00965A4D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Kuranbek </w:t>
            </w: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Asset</w:t>
            </w:r>
          </w:p>
        </w:tc>
        <w:tc>
          <w:tcPr>
            <w:tcW w:w="1099" w:type="dxa"/>
          </w:tcPr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Бірінші автор</w:t>
            </w:r>
          </w:p>
        </w:tc>
      </w:tr>
    </w:tbl>
    <w:p w:rsidR="002E15B1" w:rsidRDefault="002E15B1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</w:p>
    <w:p w:rsidR="002E15B1" w:rsidRDefault="002E15B1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</w:p>
    <w:p w:rsidR="001B436D" w:rsidRDefault="001B436D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</w:p>
    <w:p w:rsidR="001B436D" w:rsidRDefault="001B436D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</w:p>
    <w:p w:rsidR="00F73326" w:rsidRPr="00033C66" w:rsidRDefault="00F73326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  <w:r w:rsidRPr="00033C66">
        <w:rPr>
          <w:rFonts w:asciiTheme="majorBidi" w:hAnsiTheme="majorBidi" w:cstheme="majorBidi"/>
          <w:b/>
          <w:lang w:val="kk-KZ"/>
        </w:rPr>
        <w:lastRenderedPageBreak/>
        <w:t>Қожа Ахмет Ясауи атындағы Халықаралық қазақ-түрік университеті</w:t>
      </w:r>
    </w:p>
    <w:p w:rsidR="00374D56" w:rsidRDefault="00374D56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Теология факультеті</w:t>
      </w:r>
    </w:p>
    <w:p w:rsidR="00374D56" w:rsidRDefault="00374D56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«Философия» кафедрасының қауымдастырылған профессоры,</w:t>
      </w:r>
    </w:p>
    <w:p w:rsidR="00374D56" w:rsidRDefault="00374D56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философия ғылымдарының кандидаты</w:t>
      </w:r>
    </w:p>
    <w:p w:rsidR="009B6774" w:rsidRPr="00033C66" w:rsidRDefault="0076759C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 w:rsidRPr="00033C66">
        <w:rPr>
          <w:rFonts w:asciiTheme="majorBidi" w:hAnsiTheme="majorBidi" w:cstheme="majorBidi"/>
          <w:b/>
          <w:lang w:val="kk-KZ"/>
        </w:rPr>
        <w:t>Абжалов Султанмурат Утешовичтің</w:t>
      </w:r>
    </w:p>
    <w:p w:rsidR="00F73326" w:rsidRPr="00033C66" w:rsidRDefault="00F73326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 w:rsidRPr="00033C66">
        <w:rPr>
          <w:rFonts w:asciiTheme="majorBidi" w:hAnsiTheme="majorBidi" w:cstheme="majorBidi"/>
          <w:b/>
          <w:lang w:val="kk-KZ"/>
        </w:rPr>
        <w:t>ғылыми еңбектерінің</w:t>
      </w:r>
    </w:p>
    <w:p w:rsidR="00111B17" w:rsidRPr="00033C66" w:rsidRDefault="00111B17" w:rsidP="00385028">
      <w:pPr>
        <w:pStyle w:val="a5"/>
        <w:spacing w:after="0"/>
        <w:ind w:left="0"/>
        <w:jc w:val="center"/>
        <w:rPr>
          <w:rFonts w:asciiTheme="majorBidi" w:hAnsiTheme="majorBidi" w:cstheme="majorBidi"/>
          <w:b/>
          <w:sz w:val="22"/>
          <w:szCs w:val="22"/>
          <w:lang w:val="kk-KZ"/>
        </w:rPr>
      </w:pPr>
    </w:p>
    <w:p w:rsidR="00F73326" w:rsidRPr="00033C66" w:rsidRDefault="00F73326" w:rsidP="00385028">
      <w:pPr>
        <w:pStyle w:val="a5"/>
        <w:spacing w:after="0"/>
        <w:ind w:left="0"/>
        <w:jc w:val="center"/>
        <w:rPr>
          <w:rFonts w:asciiTheme="majorBidi" w:hAnsiTheme="majorBidi" w:cstheme="majorBidi"/>
          <w:b/>
          <w:sz w:val="22"/>
          <w:szCs w:val="22"/>
          <w:lang w:val="kk-KZ"/>
        </w:rPr>
      </w:pPr>
      <w:r w:rsidRPr="00033C66">
        <w:rPr>
          <w:rFonts w:asciiTheme="majorBidi" w:hAnsiTheme="majorBidi" w:cstheme="majorBidi"/>
          <w:b/>
          <w:sz w:val="22"/>
          <w:szCs w:val="22"/>
          <w:lang w:val="kk-KZ"/>
        </w:rPr>
        <w:t>ТІЗІМІ</w:t>
      </w:r>
    </w:p>
    <w:p w:rsidR="00F73326" w:rsidRPr="00033C66" w:rsidRDefault="00F73326" w:rsidP="00385028">
      <w:pPr>
        <w:pStyle w:val="a5"/>
        <w:spacing w:after="0"/>
        <w:ind w:left="0"/>
        <w:jc w:val="both"/>
        <w:rPr>
          <w:rFonts w:asciiTheme="majorBidi" w:hAnsiTheme="majorBidi" w:cstheme="majorBidi"/>
          <w:b/>
          <w:sz w:val="22"/>
          <w:szCs w:val="22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418"/>
        <w:gridCol w:w="2410"/>
        <w:gridCol w:w="992"/>
        <w:gridCol w:w="2126"/>
      </w:tblGrid>
      <w:tr w:rsidR="00AF337B" w:rsidRPr="00033C66" w:rsidTr="00986B9C">
        <w:trPr>
          <w:trHeight w:val="1077"/>
        </w:trPr>
        <w:tc>
          <w:tcPr>
            <w:tcW w:w="567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Р/с</w:t>
            </w:r>
          </w:p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№</w:t>
            </w:r>
          </w:p>
        </w:tc>
        <w:tc>
          <w:tcPr>
            <w:tcW w:w="2268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Ғылыми еңбектің атауы</w:t>
            </w:r>
          </w:p>
        </w:tc>
        <w:tc>
          <w:tcPr>
            <w:tcW w:w="1418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Баспа немесе қолжазба құқығында</w:t>
            </w:r>
          </w:p>
        </w:tc>
        <w:tc>
          <w:tcPr>
            <w:tcW w:w="2410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Баспаның, журнал (атауы, №, жылы, беттері), авторлық куәліктің, патенттің №</w:t>
            </w:r>
          </w:p>
        </w:tc>
        <w:tc>
          <w:tcPr>
            <w:tcW w:w="992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Көлемі (б.т.)</w:t>
            </w:r>
          </w:p>
        </w:tc>
        <w:tc>
          <w:tcPr>
            <w:tcW w:w="2126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Қосышма авторлардың аты-жөні</w:t>
            </w:r>
          </w:p>
        </w:tc>
      </w:tr>
      <w:tr w:rsidR="00AF337B" w:rsidRPr="00033C66" w:rsidTr="00AF337B">
        <w:trPr>
          <w:trHeight w:val="311"/>
        </w:trPr>
        <w:tc>
          <w:tcPr>
            <w:tcW w:w="9781" w:type="dxa"/>
            <w:gridSpan w:val="6"/>
          </w:tcPr>
          <w:p w:rsidR="00AF337B" w:rsidRPr="00033C66" w:rsidRDefault="00543473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Уәкілетті орган ұсынатын басылымдар</w:t>
            </w:r>
            <w:r w:rsidR="00AF337B" w:rsidRPr="00033C66">
              <w:rPr>
                <w:rFonts w:asciiTheme="majorBidi" w:hAnsiTheme="majorBidi" w:cstheme="majorBidi"/>
                <w:b/>
                <w:lang w:val="kk-KZ"/>
              </w:rPr>
              <w:t>дағы мақалалар</w:t>
            </w:r>
          </w:p>
        </w:tc>
      </w:tr>
      <w:tr w:rsidR="008F50BF" w:rsidRPr="00033C66" w:rsidTr="00986B9C">
        <w:tc>
          <w:tcPr>
            <w:tcW w:w="567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 w:rsidRPr="00033C66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268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әл-Фарабидің бақытқа жетелейтін «төрт ізгілік» философиясы</w:t>
            </w:r>
          </w:p>
        </w:tc>
        <w:tc>
          <w:tcPr>
            <w:tcW w:w="1418" w:type="dxa"/>
          </w:tcPr>
          <w:p w:rsidR="008F50BF" w:rsidRPr="00033C66" w:rsidRDefault="008F50BF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F50BF" w:rsidRPr="00FD13AA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D13AA">
              <w:rPr>
                <w:rFonts w:asciiTheme="majorBidi" w:hAnsiTheme="majorBidi" w:cstheme="majorBidi"/>
                <w:lang w:val="kk-KZ"/>
              </w:rPr>
              <w:t>Ясауи Университетінің Хабаршысы, №3, 2020. Философия, Дінтану. – 7-14 бб.</w:t>
            </w:r>
          </w:p>
          <w:p w:rsidR="00867EEF" w:rsidRPr="00FD13AA" w:rsidRDefault="00867EE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</w:p>
          <w:p w:rsidR="00867EEF" w:rsidRPr="00FD13AA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9" w:history="1">
              <w:r w:rsidR="001A33A9" w:rsidRPr="00FD13AA">
                <w:rPr>
                  <w:rStyle w:val="af1"/>
                  <w:rFonts w:asciiTheme="majorBidi" w:hAnsiTheme="majorBidi" w:cstheme="majorBidi"/>
                  <w:lang w:val="kk-KZ"/>
                </w:rPr>
                <w:t>https://doi.org/10.47526.2020/2664-0686.001</w:t>
              </w:r>
            </w:hyperlink>
          </w:p>
          <w:p w:rsidR="001A33A9" w:rsidRPr="00FD13AA" w:rsidRDefault="001A33A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</w:p>
          <w:p w:rsidR="001A33A9" w:rsidRPr="00FD13AA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10" w:history="1">
              <w:r w:rsidR="001A33A9" w:rsidRPr="00FD13AA">
                <w:rPr>
                  <w:rStyle w:val="af1"/>
                  <w:rFonts w:asciiTheme="majorBidi" w:hAnsiTheme="majorBidi" w:cstheme="majorBidi"/>
                  <w:lang w:val="kk-KZ"/>
                </w:rPr>
                <w:t>https://journals.ayu.edu.kz/index.php/habarshy/article/view/141/93</w:t>
              </w:r>
            </w:hyperlink>
          </w:p>
        </w:tc>
        <w:tc>
          <w:tcPr>
            <w:tcW w:w="992" w:type="dxa"/>
          </w:tcPr>
          <w:p w:rsidR="008F50BF" w:rsidRPr="00FD13AA" w:rsidRDefault="008F50BF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FD13AA">
              <w:rPr>
                <w:rFonts w:asciiTheme="majorBidi" w:hAnsiTheme="majorBidi" w:cstheme="majorBidi"/>
                <w:lang w:val="kk-KZ"/>
              </w:rPr>
              <w:t>0,5</w:t>
            </w:r>
          </w:p>
        </w:tc>
        <w:tc>
          <w:tcPr>
            <w:tcW w:w="2126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Ж.Сандыбаев</w:t>
            </w:r>
          </w:p>
        </w:tc>
      </w:tr>
      <w:tr w:rsidR="008F50BF" w:rsidRPr="00033C66" w:rsidTr="00986B9C">
        <w:tc>
          <w:tcPr>
            <w:tcW w:w="567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2268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әл-Фарабидің философиясындағы «бірінші басшы» концепциясы</w:t>
            </w:r>
          </w:p>
        </w:tc>
        <w:tc>
          <w:tcPr>
            <w:tcW w:w="1418" w:type="dxa"/>
          </w:tcPr>
          <w:p w:rsidR="008F50BF" w:rsidRPr="00033C66" w:rsidRDefault="008F50BF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F50BF" w:rsidRPr="001556A3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AF032F">
              <w:rPr>
                <w:rFonts w:asciiTheme="majorBidi" w:hAnsiTheme="majorBidi" w:cstheme="majorBidi"/>
                <w:bCs/>
                <w:lang w:val="kk-KZ"/>
              </w:rPr>
              <w:t>Әл-Фараби атындағы ҚазҰУ Хабаршысы.</w:t>
            </w:r>
            <w:r w:rsidRPr="00AF032F">
              <w:rPr>
                <w:rFonts w:asciiTheme="majorBidi" w:hAnsiTheme="majorBidi" w:cstheme="majorBidi"/>
                <w:lang w:val="tr-TR"/>
              </w:rPr>
              <w:t xml:space="preserve"> Философия, мәдениеттану, саясаттану сериясы. </w:t>
            </w:r>
            <w:r w:rsidRPr="00AF032F">
              <w:rPr>
                <w:rFonts w:asciiTheme="majorBidi" w:hAnsiTheme="majorBidi" w:cstheme="majorBidi"/>
                <w:lang w:val="kk-KZ"/>
              </w:rPr>
              <w:t xml:space="preserve">- </w:t>
            </w:r>
            <w:r w:rsidRPr="00FD13AA">
              <w:rPr>
                <w:rFonts w:asciiTheme="majorBidi" w:hAnsiTheme="majorBidi" w:cstheme="majorBidi"/>
              </w:rPr>
              <w:t xml:space="preserve">№2 (72). 2020. – 16-23 </w:t>
            </w:r>
            <w:proofErr w:type="spellStart"/>
            <w:r w:rsidRPr="00FD13AA">
              <w:rPr>
                <w:rFonts w:asciiTheme="majorBidi" w:hAnsiTheme="majorBidi" w:cstheme="majorBidi"/>
              </w:rPr>
              <w:t>бб</w:t>
            </w:r>
            <w:proofErr w:type="spellEnd"/>
            <w:r w:rsidRPr="00FD13A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992" w:type="dxa"/>
          </w:tcPr>
          <w:p w:rsidR="008F50BF" w:rsidRPr="00033C66" w:rsidRDefault="008F50BF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0,4</w:t>
            </w:r>
          </w:p>
        </w:tc>
        <w:tc>
          <w:tcPr>
            <w:tcW w:w="2126" w:type="dxa"/>
          </w:tcPr>
          <w:p w:rsidR="008F50BF" w:rsidRPr="00033C66" w:rsidRDefault="008F50BF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033C66">
              <w:rPr>
                <w:rFonts w:asciiTheme="majorBidi" w:hAnsiTheme="majorBidi" w:cstheme="majorBidi"/>
              </w:rPr>
              <w:t>Ж.Сандыбаев</w:t>
            </w:r>
            <w:proofErr w:type="spellEnd"/>
          </w:p>
        </w:tc>
      </w:tr>
      <w:tr w:rsidR="008F50BF" w:rsidRPr="00033C66" w:rsidTr="00986B9C">
        <w:tc>
          <w:tcPr>
            <w:tcW w:w="567" w:type="dxa"/>
          </w:tcPr>
          <w:p w:rsidR="008F50BF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268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Ибн Рушд философиясындағы «Білім» мен «Сенім» мәселесі. </w:t>
            </w:r>
          </w:p>
        </w:tc>
        <w:tc>
          <w:tcPr>
            <w:tcW w:w="1418" w:type="dxa"/>
          </w:tcPr>
          <w:p w:rsidR="008F50BF" w:rsidRPr="00033C66" w:rsidRDefault="008F50BF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>ҚазҰУ Хабаршысы, Дінтану сериясы.</w:t>
            </w:r>
          </w:p>
          <w:p w:rsidR="00893F23" w:rsidRPr="002921B4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>№3 (27) 2021. – Б. 4-11.</w:t>
            </w:r>
            <w:r w:rsidR="00893F23" w:rsidRPr="002921B4">
              <w:rPr>
                <w:rFonts w:asciiTheme="majorBidi" w:hAnsiTheme="majorBidi" w:cstheme="majorBidi"/>
                <w:bCs/>
              </w:rPr>
              <w:t xml:space="preserve"> </w:t>
            </w:r>
            <w:hyperlink r:id="rId11" w:history="1"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https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://</w:t>
              </w:r>
              <w:proofErr w:type="spellStart"/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doi</w:t>
              </w:r>
              <w:proofErr w:type="spellEnd"/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.</w:t>
              </w:r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org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/10.26577//</w:t>
              </w:r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EJRS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.2021.</w:t>
              </w:r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v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27.</w:t>
              </w:r>
              <w:proofErr w:type="spellStart"/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i</w:t>
              </w:r>
              <w:proofErr w:type="spellEnd"/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3.</w:t>
              </w:r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r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1</w:t>
              </w:r>
            </w:hyperlink>
          </w:p>
          <w:p w:rsidR="00893F23" w:rsidRPr="002921B4" w:rsidRDefault="00893F23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  <w:p w:rsidR="006D0602" w:rsidRPr="002921B4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hyperlink r:id="rId12" w:history="1"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https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://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bulletin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-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religious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.</w:t>
              </w:r>
              <w:proofErr w:type="spellStart"/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kaznu</w:t>
              </w:r>
              <w:proofErr w:type="spellEnd"/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.</w:t>
              </w:r>
              <w:proofErr w:type="spellStart"/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kz</w:t>
              </w:r>
              <w:proofErr w:type="spellEnd"/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index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.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php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</w:t>
              </w:r>
              <w:proofErr w:type="spellStart"/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relig</w:t>
              </w:r>
              <w:proofErr w:type="spellEnd"/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article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view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/362/288</w:t>
              </w:r>
            </w:hyperlink>
          </w:p>
        </w:tc>
        <w:tc>
          <w:tcPr>
            <w:tcW w:w="992" w:type="dxa"/>
          </w:tcPr>
          <w:p w:rsidR="008F50BF" w:rsidRPr="00033C66" w:rsidRDefault="008F50BF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0,5</w:t>
            </w:r>
            <w:r w:rsidRPr="00033C66">
              <w:rPr>
                <w:rFonts w:asciiTheme="majorBidi" w:hAnsiTheme="majorBidi" w:cstheme="majorBidi"/>
                <w:lang w:val="tr-TR"/>
              </w:rPr>
              <w:t xml:space="preserve"> </w:t>
            </w:r>
          </w:p>
        </w:tc>
        <w:tc>
          <w:tcPr>
            <w:tcW w:w="2126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Ж.Сандыбаев </w:t>
            </w:r>
          </w:p>
        </w:tc>
      </w:tr>
      <w:tr w:rsidR="00774117" w:rsidRPr="00033C66" w:rsidTr="00986B9C">
        <w:tc>
          <w:tcPr>
            <w:tcW w:w="567" w:type="dxa"/>
          </w:tcPr>
          <w:p w:rsidR="00774117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:rsidR="00774117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Діни сананың қалыптасуындағы киелілік феномені: діни-феноменологиялық </w:t>
            </w: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дискурс</w:t>
            </w:r>
          </w:p>
        </w:tc>
        <w:tc>
          <w:tcPr>
            <w:tcW w:w="1418" w:type="dxa"/>
          </w:tcPr>
          <w:p w:rsidR="00774117" w:rsidRPr="00033C66" w:rsidRDefault="00774117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Баспа</w:t>
            </w:r>
          </w:p>
        </w:tc>
        <w:tc>
          <w:tcPr>
            <w:tcW w:w="2410" w:type="dxa"/>
          </w:tcPr>
          <w:p w:rsidR="00774117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>ҚазҰУ Хабаршысы, Дінтану сериясы. №4 (3</w:t>
            </w:r>
            <w:r w:rsidRPr="00033C66">
              <w:rPr>
                <w:rFonts w:asciiTheme="majorBidi" w:hAnsiTheme="majorBidi" w:cstheme="majorBidi"/>
                <w:bCs/>
              </w:rPr>
              <w:t>2) 2022. – С. 39-49.</w:t>
            </w:r>
          </w:p>
          <w:p w:rsidR="00893F23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hyperlink r:id="rId13" w:history="1">
              <w:r w:rsidR="00893F23" w:rsidRPr="00304AC4">
                <w:rPr>
                  <w:rStyle w:val="af1"/>
                  <w:rFonts w:asciiTheme="majorBidi" w:hAnsiTheme="majorBidi" w:cstheme="majorBidi"/>
                  <w:bCs/>
                </w:rPr>
                <w:t>https://doi.org/10.26577//EJRS.2022.v32.i4.r4</w:t>
              </w:r>
            </w:hyperlink>
          </w:p>
          <w:p w:rsidR="00893F23" w:rsidRDefault="00893F23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  <w:p w:rsidR="006D0602" w:rsidRPr="00033C66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hyperlink r:id="rId14" w:history="1">
              <w:r w:rsidR="006D0602" w:rsidRPr="00304AC4">
                <w:rPr>
                  <w:rStyle w:val="af1"/>
                  <w:rFonts w:asciiTheme="majorBidi" w:hAnsiTheme="majorBidi" w:cstheme="majorBidi"/>
                  <w:bCs/>
                </w:rPr>
                <w:t>https://bulletin-religious.kaznu.kz/index.php/relig/article/view/486/345</w:t>
              </w:r>
            </w:hyperlink>
          </w:p>
        </w:tc>
        <w:tc>
          <w:tcPr>
            <w:tcW w:w="992" w:type="dxa"/>
          </w:tcPr>
          <w:p w:rsidR="00774117" w:rsidRPr="00033C66" w:rsidRDefault="0077411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0,6</w:t>
            </w:r>
          </w:p>
        </w:tc>
        <w:tc>
          <w:tcPr>
            <w:tcW w:w="2126" w:type="dxa"/>
          </w:tcPr>
          <w:p w:rsidR="00774117" w:rsidRPr="00033C66" w:rsidRDefault="0077411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Ф. Камалова</w:t>
            </w:r>
          </w:p>
        </w:tc>
      </w:tr>
      <w:tr w:rsidR="00867EA1" w:rsidRPr="00033C66" w:rsidTr="00986B9C">
        <w:tc>
          <w:tcPr>
            <w:tcW w:w="567" w:type="dxa"/>
          </w:tcPr>
          <w:p w:rsidR="00867EA1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867EA1" w:rsidRPr="00033C66" w:rsidRDefault="002C49F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Абайдың отыз сегізінші қара сөзі желісінде діни сауаттылық мәселесі</w:t>
            </w:r>
          </w:p>
        </w:tc>
        <w:tc>
          <w:tcPr>
            <w:tcW w:w="1418" w:type="dxa"/>
          </w:tcPr>
          <w:p w:rsidR="00867EA1" w:rsidRPr="00033C66" w:rsidRDefault="00867EA1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67EA1" w:rsidRDefault="002C49F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ҚазҰУ Хабаршысы, Дінтану сериясы, №3 </w:t>
            </w:r>
            <w:r w:rsidRPr="00FD13AA">
              <w:rPr>
                <w:rFonts w:asciiTheme="majorBidi" w:hAnsiTheme="majorBidi" w:cstheme="majorBidi"/>
                <w:lang w:val="kk-KZ"/>
              </w:rPr>
              <w:t>(35) 2023. ‒ Б. 28</w:t>
            </w:r>
            <w:r w:rsidRPr="00033C66">
              <w:rPr>
                <w:rFonts w:asciiTheme="majorBidi" w:hAnsiTheme="majorBidi" w:cstheme="majorBidi"/>
                <w:lang w:val="kk-KZ"/>
              </w:rPr>
              <w:t>-39.</w:t>
            </w:r>
          </w:p>
          <w:p w:rsidR="00893F23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15" w:history="1">
              <w:r w:rsidR="00893F23" w:rsidRPr="00304AC4">
                <w:rPr>
                  <w:rStyle w:val="af1"/>
                  <w:rFonts w:asciiTheme="majorBidi" w:hAnsiTheme="majorBidi" w:cstheme="majorBidi"/>
                  <w:lang w:val="kk-KZ"/>
                </w:rPr>
                <w:t>https://doi.org/10.26577//EJRS.2023.v35.i3.r3</w:t>
              </w:r>
            </w:hyperlink>
          </w:p>
          <w:p w:rsidR="00893F23" w:rsidRDefault="00893F23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</w:p>
          <w:p w:rsidR="00893F23" w:rsidRPr="00033C66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16" w:history="1">
              <w:r w:rsidR="00893F23" w:rsidRPr="00304AC4">
                <w:rPr>
                  <w:rStyle w:val="af1"/>
                  <w:rFonts w:asciiTheme="majorBidi" w:hAnsiTheme="majorBidi" w:cstheme="majorBidi"/>
                  <w:lang w:val="kk-KZ"/>
                </w:rPr>
                <w:t>https://bulletin-religious.kaznu.kz/index.php/relig/article/view/580/376</w:t>
              </w:r>
            </w:hyperlink>
          </w:p>
        </w:tc>
        <w:tc>
          <w:tcPr>
            <w:tcW w:w="992" w:type="dxa"/>
          </w:tcPr>
          <w:p w:rsidR="00867EA1" w:rsidRPr="00033C66" w:rsidRDefault="002C49FA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2126" w:type="dxa"/>
          </w:tcPr>
          <w:p w:rsidR="00867EA1" w:rsidRPr="00033C66" w:rsidRDefault="002C49FA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Б. Темірханов</w:t>
            </w:r>
          </w:p>
        </w:tc>
      </w:tr>
      <w:tr w:rsidR="00D96BC6" w:rsidRPr="00033C66" w:rsidTr="00986B9C">
        <w:trPr>
          <w:trHeight w:val="1369"/>
        </w:trPr>
        <w:tc>
          <w:tcPr>
            <w:tcW w:w="567" w:type="dxa"/>
          </w:tcPr>
          <w:p w:rsidR="00D96BC6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268" w:type="dxa"/>
          </w:tcPr>
          <w:p w:rsidR="00D96BC6" w:rsidRPr="00033C66" w:rsidRDefault="00D96BC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The concept of “justice” in </w:t>
            </w:r>
            <w:r w:rsidRPr="00033C66">
              <w:rPr>
                <w:rFonts w:asciiTheme="majorBidi" w:hAnsiTheme="majorBidi" w:cstheme="majorBidi"/>
                <w:lang w:val="en-US"/>
              </w:rPr>
              <w:t>Y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ūsuf </w:t>
            </w:r>
            <w:r w:rsidRPr="00033C66">
              <w:rPr>
                <w:rFonts w:asciiTheme="majorBidi" w:hAnsiTheme="majorBidi" w:cstheme="majorBidi"/>
                <w:lang w:val="en-US"/>
              </w:rPr>
              <w:t>K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hāss </w:t>
            </w:r>
            <w:r w:rsidRPr="00033C66">
              <w:rPr>
                <w:rFonts w:asciiTheme="majorBidi" w:hAnsiTheme="majorBidi" w:cstheme="majorBidi"/>
                <w:lang w:val="en-US"/>
              </w:rPr>
              <w:t>H</w:t>
            </w:r>
            <w:r w:rsidRPr="00033C66">
              <w:rPr>
                <w:rFonts w:asciiTheme="majorBidi" w:hAnsiTheme="majorBidi" w:cstheme="majorBidi"/>
                <w:lang w:val="kk-KZ"/>
              </w:rPr>
              <w:t>ājib’s «</w:t>
            </w:r>
            <w:r w:rsidRPr="00033C66">
              <w:rPr>
                <w:rFonts w:asciiTheme="majorBidi" w:hAnsiTheme="majorBidi" w:cstheme="majorBidi"/>
                <w:lang w:val="en-US"/>
              </w:rPr>
              <w:t>K</w:t>
            </w:r>
            <w:r w:rsidRPr="00033C66">
              <w:rPr>
                <w:rFonts w:asciiTheme="majorBidi" w:hAnsiTheme="majorBidi" w:cstheme="majorBidi"/>
                <w:lang w:val="kk-KZ"/>
              </w:rPr>
              <w:t>utadgu bilig»</w:t>
            </w:r>
          </w:p>
          <w:p w:rsidR="00D96BC6" w:rsidRPr="00033C66" w:rsidRDefault="00D96BC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(</w:t>
            </w:r>
            <w:r w:rsidR="001C310D" w:rsidRPr="00033C66">
              <w:rPr>
                <w:rFonts w:asciiTheme="majorBidi" w:hAnsiTheme="majorBidi" w:cstheme="majorBidi"/>
                <w:lang w:val="tr-TR"/>
              </w:rPr>
              <w:t xml:space="preserve">the </w:t>
            </w:r>
            <w:r w:rsidRPr="00033C66">
              <w:rPr>
                <w:rFonts w:asciiTheme="majorBidi" w:hAnsiTheme="majorBidi" w:cstheme="majorBidi"/>
                <w:lang w:val="kk-KZ"/>
              </w:rPr>
              <w:t>wisdom of royal glory)</w:t>
            </w:r>
          </w:p>
        </w:tc>
        <w:tc>
          <w:tcPr>
            <w:tcW w:w="1418" w:type="dxa"/>
          </w:tcPr>
          <w:p w:rsidR="00D96BC6" w:rsidRPr="00033C66" w:rsidRDefault="00D96BC6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D96BC6" w:rsidRPr="005B0524" w:rsidRDefault="004A29C6" w:rsidP="00385028">
            <w:pPr>
              <w:pStyle w:val="1"/>
              <w:shd w:val="clear" w:color="auto" w:fill="FFFFFF"/>
              <w:spacing w:before="0" w:after="0"/>
              <w:jc w:val="both"/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</w:pPr>
            <w:r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Вестник КазНУ.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Том 85 №3 </w:t>
            </w:r>
            <w:r w:rsidR="00D96BC6" w:rsidRPr="00FD13AA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(2023): Серия философии,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культурологии и политологии. – С. 15-24.</w:t>
            </w:r>
          </w:p>
        </w:tc>
        <w:tc>
          <w:tcPr>
            <w:tcW w:w="992" w:type="dxa"/>
          </w:tcPr>
          <w:p w:rsidR="00D96BC6" w:rsidRPr="00033C66" w:rsidRDefault="00574205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2126" w:type="dxa"/>
          </w:tcPr>
          <w:p w:rsidR="00D96BC6" w:rsidRPr="00033C66" w:rsidRDefault="00D96BC6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D. Nauruzbayev, K.Bazarbayev</w:t>
            </w:r>
          </w:p>
        </w:tc>
      </w:tr>
      <w:tr w:rsidR="00D96BC6" w:rsidRPr="00986B9C" w:rsidTr="00ED4FCC">
        <w:trPr>
          <w:trHeight w:val="4005"/>
        </w:trPr>
        <w:tc>
          <w:tcPr>
            <w:tcW w:w="567" w:type="dxa"/>
          </w:tcPr>
          <w:p w:rsidR="00D96BC6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7</w:t>
            </w:r>
          </w:p>
        </w:tc>
        <w:tc>
          <w:tcPr>
            <w:tcW w:w="2268" w:type="dxa"/>
          </w:tcPr>
          <w:p w:rsidR="00D96BC6" w:rsidRPr="00033C66" w:rsidRDefault="00D96BC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Эзотерический смысл мира «непреходяще ценных сутей» Жусупа Баласагуни в «Кутту билим»</w:t>
            </w:r>
          </w:p>
        </w:tc>
        <w:tc>
          <w:tcPr>
            <w:tcW w:w="1418" w:type="dxa"/>
          </w:tcPr>
          <w:p w:rsidR="00D96BC6" w:rsidRPr="00033C66" w:rsidRDefault="00D96BC6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D96BC6" w:rsidRPr="002921B4" w:rsidRDefault="004B417D" w:rsidP="00385028">
            <w:pPr>
              <w:pStyle w:val="1"/>
              <w:shd w:val="clear" w:color="auto" w:fill="FFFFFF"/>
              <w:spacing w:before="0" w:after="0"/>
              <w:jc w:val="both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Вес</w:t>
            </w:r>
            <w:r w:rsidR="004A29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т</w:t>
            </w:r>
            <w:r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ник Карагандинского университета.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Серия </w:t>
            </w:r>
            <w:r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История. Философия.</w:t>
            </w:r>
            <w:r w:rsidRPr="00AF032F">
              <w:rPr>
                <w:rFonts w:asciiTheme="majorBidi" w:hAnsiTheme="majorBidi" w:cstheme="majorBidi"/>
                <w:sz w:val="22"/>
                <w:szCs w:val="22"/>
                <w:lang w:val="kk-KZ"/>
              </w:rPr>
              <w:t xml:space="preserve">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№3</w:t>
            </w:r>
            <w:r w:rsidR="00E111AE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(111)</w:t>
            </w:r>
            <w:r w:rsidR="00826AE2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/</w:t>
            </w:r>
            <w:r w:rsidR="00826AE2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</w:t>
            </w:r>
            <w:r w:rsidR="00D96BC6" w:rsidRPr="00FD13AA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2023.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– С.238-247</w:t>
            </w:r>
            <w:r w:rsidR="006D0602" w:rsidRPr="002921B4">
              <w:rPr>
                <w:rFonts w:asciiTheme="majorBidi" w:hAnsiTheme="majorBidi" w:cstheme="majorBidi"/>
                <w:b w:val="0"/>
                <w:sz w:val="22"/>
                <w:szCs w:val="22"/>
              </w:rPr>
              <w:t>.</w:t>
            </w:r>
          </w:p>
          <w:p w:rsidR="006D0602" w:rsidRPr="002921B4" w:rsidRDefault="00215A1D" w:rsidP="00385028">
            <w:pPr>
              <w:spacing w:after="0" w:line="240" w:lineRule="auto"/>
            </w:pPr>
            <w:hyperlink r:id="rId17" w:history="1">
              <w:r w:rsidR="007E3C6A" w:rsidRPr="00304AC4">
                <w:rPr>
                  <w:rStyle w:val="af1"/>
                  <w:lang w:val="en-US"/>
                </w:rPr>
                <w:t>https</w:t>
              </w:r>
              <w:r w:rsidR="007E3C6A" w:rsidRPr="002921B4">
                <w:rPr>
                  <w:rStyle w:val="af1"/>
                </w:rPr>
                <w:t>://</w:t>
              </w:r>
              <w:proofErr w:type="spellStart"/>
              <w:r w:rsidR="007E3C6A" w:rsidRPr="00304AC4">
                <w:rPr>
                  <w:rStyle w:val="af1"/>
                  <w:lang w:val="en-US"/>
                </w:rPr>
                <w:t>doi</w:t>
              </w:r>
              <w:proofErr w:type="spellEnd"/>
              <w:r w:rsidR="007E3C6A" w:rsidRPr="002921B4">
                <w:rPr>
                  <w:rStyle w:val="af1"/>
                </w:rPr>
                <w:t>.</w:t>
              </w:r>
              <w:r w:rsidR="007E3C6A" w:rsidRPr="00304AC4">
                <w:rPr>
                  <w:rStyle w:val="af1"/>
                  <w:lang w:val="en-US"/>
                </w:rPr>
                <w:t>org</w:t>
              </w:r>
              <w:r w:rsidR="007E3C6A" w:rsidRPr="002921B4">
                <w:rPr>
                  <w:rStyle w:val="af1"/>
                </w:rPr>
                <w:t>/10.31489/2023</w:t>
              </w:r>
              <w:proofErr w:type="spellStart"/>
              <w:r w:rsidR="007E3C6A" w:rsidRPr="00304AC4">
                <w:rPr>
                  <w:rStyle w:val="af1"/>
                  <w:lang w:val="en-US"/>
                </w:rPr>
                <w:t>hph</w:t>
              </w:r>
              <w:proofErr w:type="spellEnd"/>
              <w:r w:rsidR="007E3C6A" w:rsidRPr="002921B4">
                <w:rPr>
                  <w:rStyle w:val="af1"/>
                </w:rPr>
                <w:t>3/236-245</w:t>
              </w:r>
            </w:hyperlink>
          </w:p>
          <w:p w:rsidR="003757B1" w:rsidRPr="002921B4" w:rsidRDefault="00215A1D" w:rsidP="00385028">
            <w:pPr>
              <w:spacing w:after="0" w:line="240" w:lineRule="auto"/>
            </w:pPr>
            <w:hyperlink r:id="rId18" w:history="1">
              <w:r w:rsidR="003757B1" w:rsidRPr="00304AC4">
                <w:rPr>
                  <w:rStyle w:val="af1"/>
                  <w:lang w:val="en-US"/>
                </w:rPr>
                <w:t>https</w:t>
              </w:r>
              <w:r w:rsidR="003757B1" w:rsidRPr="002921B4">
                <w:rPr>
                  <w:rStyle w:val="af1"/>
                </w:rPr>
                <w:t>://</w:t>
              </w:r>
              <w:r w:rsidR="003757B1" w:rsidRPr="00304AC4">
                <w:rPr>
                  <w:rStyle w:val="af1"/>
                  <w:lang w:val="en-US"/>
                </w:rPr>
                <w:t>history</w:t>
              </w:r>
              <w:r w:rsidR="003757B1" w:rsidRPr="002921B4">
                <w:rPr>
                  <w:rStyle w:val="af1"/>
                </w:rPr>
                <w:t>-</w:t>
              </w:r>
              <w:r w:rsidR="003757B1" w:rsidRPr="00304AC4">
                <w:rPr>
                  <w:rStyle w:val="af1"/>
                  <w:lang w:val="en-US"/>
                </w:rPr>
                <w:t>philosophy</w:t>
              </w:r>
              <w:r w:rsidR="003757B1" w:rsidRPr="002921B4">
                <w:rPr>
                  <w:rStyle w:val="af1"/>
                </w:rPr>
                <w:t>-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vestnik</w:t>
              </w:r>
              <w:proofErr w:type="spellEnd"/>
              <w:r w:rsidR="003757B1" w:rsidRPr="002921B4">
                <w:rPr>
                  <w:rStyle w:val="af1"/>
                </w:rPr>
                <w:t>.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buketov</w:t>
              </w:r>
              <w:proofErr w:type="spellEnd"/>
              <w:r w:rsidR="003757B1" w:rsidRPr="002921B4">
                <w:rPr>
                  <w:rStyle w:val="af1"/>
                </w:rPr>
                <w:t>.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edu</w:t>
              </w:r>
              <w:proofErr w:type="spellEnd"/>
              <w:r w:rsidR="003757B1" w:rsidRPr="002921B4">
                <w:rPr>
                  <w:rStyle w:val="af1"/>
                </w:rPr>
                <w:t>.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kz</w:t>
              </w:r>
              <w:proofErr w:type="spellEnd"/>
              <w:r w:rsidR="003757B1" w:rsidRPr="002921B4">
                <w:rPr>
                  <w:rStyle w:val="af1"/>
                </w:rPr>
                <w:t>/</w:t>
              </w:r>
              <w:r w:rsidR="003757B1" w:rsidRPr="00304AC4">
                <w:rPr>
                  <w:rStyle w:val="af1"/>
                  <w:lang w:val="en-US"/>
                </w:rPr>
                <w:t>index</w:t>
              </w:r>
              <w:r w:rsidR="003757B1" w:rsidRPr="002921B4">
                <w:rPr>
                  <w:rStyle w:val="af1"/>
                </w:rPr>
                <w:t>.</w:t>
              </w:r>
              <w:r w:rsidR="003757B1" w:rsidRPr="00304AC4">
                <w:rPr>
                  <w:rStyle w:val="af1"/>
                  <w:lang w:val="en-US"/>
                </w:rPr>
                <w:t>php</w:t>
              </w:r>
              <w:r w:rsidR="003757B1" w:rsidRPr="002921B4">
                <w:rPr>
                  <w:rStyle w:val="af1"/>
                </w:rPr>
                <w:t>/</w:t>
              </w:r>
              <w:r w:rsidR="003757B1" w:rsidRPr="00304AC4">
                <w:rPr>
                  <w:rStyle w:val="af1"/>
                  <w:lang w:val="en-US"/>
                </w:rPr>
                <w:t>history</w:t>
              </w:r>
              <w:r w:rsidR="003757B1" w:rsidRPr="002921B4">
                <w:rPr>
                  <w:rStyle w:val="af1"/>
                </w:rPr>
                <w:t>-</w:t>
              </w:r>
              <w:r w:rsidR="003757B1" w:rsidRPr="00304AC4">
                <w:rPr>
                  <w:rStyle w:val="af1"/>
                  <w:lang w:val="en-US"/>
                </w:rPr>
                <w:t>philosophy</w:t>
              </w:r>
              <w:r w:rsidR="003757B1" w:rsidRPr="002921B4">
                <w:rPr>
                  <w:rStyle w:val="af1"/>
                </w:rPr>
                <w:t>-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vestnik</w:t>
              </w:r>
              <w:proofErr w:type="spellEnd"/>
              <w:r w:rsidR="003757B1" w:rsidRPr="002921B4">
                <w:rPr>
                  <w:rStyle w:val="af1"/>
                </w:rPr>
                <w:t>/</w:t>
              </w:r>
              <w:r w:rsidR="003757B1" w:rsidRPr="00304AC4">
                <w:rPr>
                  <w:rStyle w:val="af1"/>
                  <w:lang w:val="en-US"/>
                </w:rPr>
                <w:t>article</w:t>
              </w:r>
              <w:r w:rsidR="003757B1" w:rsidRPr="002921B4">
                <w:rPr>
                  <w:rStyle w:val="af1"/>
                </w:rPr>
                <w:t>/</w:t>
              </w:r>
              <w:r w:rsidR="003757B1" w:rsidRPr="00304AC4">
                <w:rPr>
                  <w:rStyle w:val="af1"/>
                  <w:lang w:val="en-US"/>
                </w:rPr>
                <w:t>view</w:t>
              </w:r>
              <w:r w:rsidR="003757B1" w:rsidRPr="002921B4">
                <w:rPr>
                  <w:rStyle w:val="af1"/>
                </w:rPr>
                <w:t>/214/177</w:t>
              </w:r>
            </w:hyperlink>
          </w:p>
        </w:tc>
        <w:tc>
          <w:tcPr>
            <w:tcW w:w="992" w:type="dxa"/>
          </w:tcPr>
          <w:p w:rsidR="00D96BC6" w:rsidRPr="00033C66" w:rsidRDefault="00574205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2126" w:type="dxa"/>
          </w:tcPr>
          <w:p w:rsidR="00D96BC6" w:rsidRPr="00033C66" w:rsidRDefault="00D96BC6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Рыскиева А.А.,  Амребаева Ж.Т.,  Куранбек А.А.,  Базарбаев К.К.  </w:t>
            </w:r>
          </w:p>
        </w:tc>
      </w:tr>
      <w:tr w:rsidR="004B417D" w:rsidRPr="00033C66" w:rsidTr="00986B9C">
        <w:tc>
          <w:tcPr>
            <w:tcW w:w="567" w:type="dxa"/>
          </w:tcPr>
          <w:p w:rsidR="004B417D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8</w:t>
            </w:r>
            <w:r w:rsidR="004B417D" w:rsidRPr="00033C66">
              <w:rPr>
                <w:rFonts w:asciiTheme="majorBidi" w:hAnsiTheme="majorBidi" w:cstheme="majorBidi"/>
                <w:b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4B417D" w:rsidRPr="00033C66" w:rsidRDefault="004B417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Әбу Наср Әл-Фараби мен Жүсіп Хас Қажыб Баласағұн </w:t>
            </w:r>
          </w:p>
          <w:p w:rsidR="004B417D" w:rsidRPr="00033C66" w:rsidRDefault="004B417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шығармаларындағы «бақыт» мәселесі</w:t>
            </w:r>
          </w:p>
        </w:tc>
        <w:tc>
          <w:tcPr>
            <w:tcW w:w="1418" w:type="dxa"/>
          </w:tcPr>
          <w:p w:rsidR="004B417D" w:rsidRPr="00033C66" w:rsidRDefault="004B417D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4B417D" w:rsidRDefault="004B417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>Әл-Фараби әлеуметтік-гуманитарлық зерттеулер журналы. - №4 (84</w:t>
            </w:r>
            <w:r w:rsidRPr="00FD13AA">
              <w:rPr>
                <w:rFonts w:asciiTheme="majorBidi" w:hAnsiTheme="majorBidi" w:cstheme="majorBidi"/>
                <w:bCs/>
                <w:lang w:val="kk-KZ"/>
              </w:rPr>
              <w:t>), 2023.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 – Б. 16-29. </w:t>
            </w:r>
            <w:hyperlink r:id="rId19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https://doi.org/10.48010/2023.4/1999-5911.02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B01C19" w:rsidRPr="00033C66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0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https://alfarabijournal.org/index.php/journal/article/view/936/211</w:t>
              </w:r>
            </w:hyperlink>
          </w:p>
        </w:tc>
        <w:tc>
          <w:tcPr>
            <w:tcW w:w="992" w:type="dxa"/>
          </w:tcPr>
          <w:p w:rsidR="004B417D" w:rsidRPr="00033C66" w:rsidRDefault="004B417D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0,7</w:t>
            </w:r>
          </w:p>
        </w:tc>
        <w:tc>
          <w:tcPr>
            <w:tcW w:w="2126" w:type="dxa"/>
          </w:tcPr>
          <w:p w:rsidR="004B417D" w:rsidRPr="00033C66" w:rsidRDefault="004B417D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Рыскиева А.А.,</w:t>
            </w:r>
          </w:p>
          <w:p w:rsidR="004B417D" w:rsidRPr="00033C66" w:rsidRDefault="004B417D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Базарбаев Қ.,</w:t>
            </w:r>
          </w:p>
          <w:p w:rsidR="004B417D" w:rsidRPr="00033C66" w:rsidRDefault="004B417D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Наурузбаев Д.М.</w:t>
            </w:r>
          </w:p>
        </w:tc>
      </w:tr>
      <w:tr w:rsidR="00996F31" w:rsidRPr="00986B9C" w:rsidTr="00986B9C">
        <w:tc>
          <w:tcPr>
            <w:tcW w:w="567" w:type="dxa"/>
          </w:tcPr>
          <w:p w:rsidR="00996F31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9</w:t>
            </w:r>
          </w:p>
        </w:tc>
        <w:tc>
          <w:tcPr>
            <w:tcW w:w="2268" w:type="dxa"/>
          </w:tcPr>
          <w:p w:rsidR="00996F31" w:rsidRPr="00033C66" w:rsidRDefault="00996F3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Мирча Элиаденің діни мифологиялық </w:t>
            </w:r>
          </w:p>
          <w:p w:rsidR="00996F31" w:rsidRPr="00033C66" w:rsidRDefault="00996F3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ілімдеріндегі адам мәселесі</w:t>
            </w:r>
          </w:p>
        </w:tc>
        <w:tc>
          <w:tcPr>
            <w:tcW w:w="1418" w:type="dxa"/>
          </w:tcPr>
          <w:p w:rsidR="00996F31" w:rsidRPr="00033C66" w:rsidRDefault="00996F31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Баспа</w:t>
            </w:r>
          </w:p>
        </w:tc>
        <w:tc>
          <w:tcPr>
            <w:tcW w:w="2410" w:type="dxa"/>
          </w:tcPr>
          <w:p w:rsidR="00996F31" w:rsidRDefault="00996F3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Адам әлемі. Философиялық және 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lastRenderedPageBreak/>
              <w:t xml:space="preserve">қоғамдық гуманитарлық журнал. - №4 (98), </w:t>
            </w:r>
            <w:r w:rsidRPr="00FD13AA">
              <w:rPr>
                <w:rFonts w:asciiTheme="majorBidi" w:hAnsiTheme="majorBidi" w:cstheme="majorBidi"/>
                <w:bCs/>
                <w:lang w:val="kk-KZ"/>
              </w:rPr>
              <w:t>2023.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 – Б. 148-158. </w:t>
            </w:r>
          </w:p>
          <w:p w:rsidR="00B01C19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1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https://doi.org/10.48010/2023.4/1999-5849.14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B01C19" w:rsidRPr="00033C66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2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https://adamalemijournal.com/index.php/aa/article/view/499/221</w:t>
              </w:r>
            </w:hyperlink>
          </w:p>
        </w:tc>
        <w:tc>
          <w:tcPr>
            <w:tcW w:w="992" w:type="dxa"/>
          </w:tcPr>
          <w:p w:rsidR="00996F31" w:rsidRPr="00033C66" w:rsidRDefault="00996F31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0,6</w:t>
            </w:r>
          </w:p>
        </w:tc>
        <w:tc>
          <w:tcPr>
            <w:tcW w:w="2126" w:type="dxa"/>
          </w:tcPr>
          <w:p w:rsidR="00996F31" w:rsidRPr="00033C66" w:rsidRDefault="00996F31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Т.А. Барақбаева А.Қ. Дүйсенбаева</w:t>
            </w:r>
          </w:p>
        </w:tc>
      </w:tr>
      <w:tr w:rsidR="003D5C41" w:rsidRPr="00986B9C" w:rsidTr="00986B9C">
        <w:tc>
          <w:tcPr>
            <w:tcW w:w="567" w:type="dxa"/>
          </w:tcPr>
          <w:p w:rsidR="003D5C41" w:rsidRPr="00033C66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lastRenderedPageBreak/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0</w:t>
            </w:r>
          </w:p>
        </w:tc>
        <w:tc>
          <w:tcPr>
            <w:tcW w:w="2268" w:type="dxa"/>
          </w:tcPr>
          <w:p w:rsidR="003D5C41" w:rsidRPr="00033C66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An Analysis Of Contribution Of Jadid Movement </w:t>
            </w:r>
          </w:p>
          <w:p w:rsidR="003D5C41" w:rsidRPr="00033C66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In Modernisation And Reform Of Education</w:t>
            </w:r>
          </w:p>
          <w:p w:rsidR="003D5C41" w:rsidRPr="00033C66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In Central Asia</w:t>
            </w:r>
          </w:p>
        </w:tc>
        <w:tc>
          <w:tcPr>
            <w:tcW w:w="1418" w:type="dxa"/>
          </w:tcPr>
          <w:p w:rsidR="003D5C41" w:rsidRPr="00033C66" w:rsidRDefault="003D5C41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3D5C41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Адам әлемі. Философиялық және қоғамдық гуманитарлық журнал. - №1 (99), 2024. – Б. 129-141. </w:t>
            </w:r>
            <w:hyperlink r:id="rId23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https://doi.org/10.48010/aa.v99i1.385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B01C19" w:rsidRPr="00033C66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4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https://adamalemijournal.com/index.php/aa/article/view/385/237</w:t>
              </w:r>
            </w:hyperlink>
          </w:p>
        </w:tc>
        <w:tc>
          <w:tcPr>
            <w:tcW w:w="992" w:type="dxa"/>
          </w:tcPr>
          <w:p w:rsidR="003D5C41" w:rsidRPr="00033C66" w:rsidRDefault="00B827AE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0,8</w:t>
            </w:r>
          </w:p>
        </w:tc>
        <w:tc>
          <w:tcPr>
            <w:tcW w:w="2126" w:type="dxa"/>
          </w:tcPr>
          <w:p w:rsidR="003D5C41" w:rsidRPr="00033C66" w:rsidRDefault="003D5C41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Kanat Bazarbayev,</w:t>
            </w:r>
            <w:r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Zhakhangir Nurmatov, Turganbay Abdrassilov </w:t>
            </w:r>
          </w:p>
        </w:tc>
      </w:tr>
      <w:tr w:rsidR="00F2642B" w:rsidRPr="00033C66" w:rsidTr="00986B9C">
        <w:tc>
          <w:tcPr>
            <w:tcW w:w="567" w:type="dxa"/>
          </w:tcPr>
          <w:p w:rsidR="00F2642B" w:rsidRPr="00033C66" w:rsidRDefault="00F2642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268" w:type="dxa"/>
          </w:tcPr>
          <w:p w:rsidR="00F2642B" w:rsidRPr="00033C66" w:rsidRDefault="00F2642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I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slamic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S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tudies</w:t>
            </w:r>
            <w:proofErr w:type="spellEnd"/>
            <w:r w:rsidRPr="00033C66">
              <w:rPr>
                <w:rFonts w:asciiTheme="majorBidi" w:hAnsiTheme="majorBidi" w:cstheme="majorBidi"/>
                <w:lang w:val="kk-KZ"/>
              </w:rPr>
              <w:t xml:space="preserve"> A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nalysis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of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A</w:t>
            </w:r>
            <w:r w:rsidR="00CB35C2" w:rsidRPr="00033C66">
              <w:rPr>
                <w:rFonts w:asciiTheme="majorBidi" w:hAnsiTheme="majorBidi" w:cstheme="majorBidi"/>
                <w:lang w:val="en-US"/>
              </w:rPr>
              <w:t>bai</w:t>
            </w:r>
            <w:r w:rsidRPr="00033C66">
              <w:rPr>
                <w:rFonts w:asciiTheme="majorBidi" w:hAnsiTheme="majorBidi" w:cstheme="majorBidi"/>
                <w:lang w:val="kk-KZ"/>
              </w:rPr>
              <w:t>'</w:t>
            </w:r>
            <w:r w:rsidR="00CB35C2" w:rsidRPr="00033C66">
              <w:rPr>
                <w:rFonts w:asciiTheme="majorBidi" w:hAnsiTheme="majorBidi" w:cstheme="majorBidi"/>
                <w:lang w:val="en-US"/>
              </w:rPr>
              <w:t>s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B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eliefs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in </w:t>
            </w:r>
            <w:r w:rsidRPr="00033C66">
              <w:rPr>
                <w:rFonts w:asciiTheme="majorBidi" w:hAnsiTheme="majorBidi" w:cstheme="majorBidi"/>
                <w:lang w:val="kk-KZ"/>
              </w:rPr>
              <w:t>P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oems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W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ritten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B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etween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1855-1891</w:t>
            </w:r>
          </w:p>
        </w:tc>
        <w:tc>
          <w:tcPr>
            <w:tcW w:w="1418" w:type="dxa"/>
          </w:tcPr>
          <w:p w:rsidR="00F2642B" w:rsidRPr="00033C66" w:rsidRDefault="00F2642B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F2642B" w:rsidRDefault="003579E5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ҚазҰУ Хабаршысы, Дінтану сериясы, №</w:t>
            </w:r>
            <w:r w:rsidRPr="00033C66">
              <w:rPr>
                <w:rFonts w:asciiTheme="majorBidi" w:hAnsiTheme="majorBidi" w:cstheme="majorBidi"/>
                <w:lang w:val="tr-TR"/>
              </w:rPr>
              <w:t>1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(3</w:t>
            </w:r>
            <w:r w:rsidRPr="00033C66">
              <w:rPr>
                <w:rFonts w:asciiTheme="majorBidi" w:hAnsiTheme="majorBidi" w:cstheme="majorBidi"/>
                <w:lang w:val="tr-TR"/>
              </w:rPr>
              <w:t>7</w:t>
            </w:r>
            <w:r w:rsidRPr="00033C66">
              <w:rPr>
                <w:rFonts w:asciiTheme="majorBidi" w:hAnsiTheme="majorBidi" w:cstheme="majorBidi"/>
                <w:lang w:val="kk-KZ"/>
              </w:rPr>
              <w:t>) 202</w:t>
            </w:r>
            <w:r w:rsidRPr="00033C66">
              <w:rPr>
                <w:rFonts w:asciiTheme="majorBidi" w:hAnsiTheme="majorBidi" w:cstheme="majorBidi"/>
                <w:lang w:val="tr-TR"/>
              </w:rPr>
              <w:t>4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. ‒ Б. </w:t>
            </w:r>
            <w:r w:rsidRPr="00033C66">
              <w:rPr>
                <w:rFonts w:asciiTheme="majorBidi" w:hAnsiTheme="majorBidi" w:cstheme="majorBidi"/>
                <w:lang w:val="tr-TR"/>
              </w:rPr>
              <w:t>13</w:t>
            </w:r>
            <w:r w:rsidRPr="00033C66">
              <w:rPr>
                <w:rFonts w:asciiTheme="majorBidi" w:hAnsiTheme="majorBidi" w:cstheme="majorBidi"/>
                <w:lang w:val="kk-KZ"/>
              </w:rPr>
              <w:t>-</w:t>
            </w:r>
            <w:r w:rsidRPr="00033C66">
              <w:rPr>
                <w:rFonts w:asciiTheme="majorBidi" w:hAnsiTheme="majorBidi" w:cstheme="majorBidi"/>
                <w:lang w:val="tr-TR"/>
              </w:rPr>
              <w:t>21</w:t>
            </w:r>
          </w:p>
          <w:p w:rsidR="00B01C19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tr-TR"/>
              </w:rPr>
            </w:pPr>
            <w:hyperlink r:id="rId25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tr-TR"/>
                </w:rPr>
                <w:t>https://doi.org/10.26577//EJRS.2024.v37.i1.r2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tr-TR"/>
              </w:rPr>
            </w:pPr>
          </w:p>
          <w:p w:rsidR="00B01C19" w:rsidRPr="00385028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6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tr-TR"/>
                </w:rPr>
                <w:t>https://bulletin-religious.kaznu.kz/index.php/relig/article/view/614/395</w:t>
              </w:r>
            </w:hyperlink>
          </w:p>
        </w:tc>
        <w:tc>
          <w:tcPr>
            <w:tcW w:w="992" w:type="dxa"/>
          </w:tcPr>
          <w:p w:rsidR="00F2642B" w:rsidRPr="00033C66" w:rsidRDefault="00B827AE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2126" w:type="dxa"/>
          </w:tcPr>
          <w:p w:rsidR="00F2642B" w:rsidRPr="00033C66" w:rsidRDefault="00B827AE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R.Mukhitdinov</w:t>
            </w:r>
          </w:p>
        </w:tc>
      </w:tr>
      <w:tr w:rsidR="00F00DBF" w:rsidRPr="006D490B" w:rsidTr="00986B9C">
        <w:tc>
          <w:tcPr>
            <w:tcW w:w="567" w:type="dxa"/>
          </w:tcPr>
          <w:p w:rsidR="00F00DBF" w:rsidRPr="00033C66" w:rsidRDefault="00F00D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268" w:type="dxa"/>
          </w:tcPr>
          <w:p w:rsidR="00F00DBF" w:rsidRPr="007A44C9" w:rsidRDefault="006D490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7A44C9">
              <w:rPr>
                <w:rFonts w:asciiTheme="majorBidi" w:hAnsiTheme="majorBidi" w:cstheme="majorBidi"/>
                <w:lang w:val="kk-KZ"/>
              </w:rPr>
              <w:t>C</w:t>
            </w:r>
            <w:proofErr w:type="spellStart"/>
            <w:r w:rsidR="007A44C9">
              <w:rPr>
                <w:rFonts w:asciiTheme="majorBidi" w:hAnsiTheme="majorBidi" w:cstheme="majorBidi"/>
                <w:lang w:val="en-US" w:bidi="ar-EG"/>
              </w:rPr>
              <w:t>orrespondence</w:t>
            </w:r>
            <w:proofErr w:type="spellEnd"/>
            <w:r w:rsidR="007A44C9">
              <w:rPr>
                <w:rFonts w:asciiTheme="majorBidi" w:hAnsiTheme="majorBidi" w:cstheme="majorBidi"/>
                <w:lang w:val="en-US" w:bidi="ar-EG"/>
              </w:rPr>
              <w:t xml:space="preserve"> of the concept of </w:t>
            </w:r>
            <w:r w:rsidRPr="007A44C9">
              <w:rPr>
                <w:rFonts w:asciiTheme="majorBidi" w:hAnsiTheme="majorBidi" w:cstheme="majorBidi"/>
                <w:lang w:val="kk-KZ"/>
              </w:rPr>
              <w:t>«I</w:t>
            </w:r>
            <w:proofErr w:type="spellStart"/>
            <w:r w:rsidR="007A44C9">
              <w:rPr>
                <w:rFonts w:asciiTheme="majorBidi" w:hAnsiTheme="majorBidi" w:cstheme="majorBidi"/>
                <w:lang w:val="en-US"/>
              </w:rPr>
              <w:t>nsan</w:t>
            </w:r>
            <w:proofErr w:type="spellEnd"/>
            <w:r w:rsidR="007A44C9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7A44C9">
              <w:rPr>
                <w:rFonts w:asciiTheme="majorBidi" w:hAnsiTheme="majorBidi" w:cstheme="majorBidi"/>
                <w:lang w:val="kk-KZ"/>
              </w:rPr>
              <w:t>K</w:t>
            </w:r>
            <w:proofErr w:type="spellStart"/>
            <w:r w:rsidR="007A44C9">
              <w:rPr>
                <w:rFonts w:asciiTheme="majorBidi" w:hAnsiTheme="majorBidi" w:cstheme="majorBidi"/>
                <w:lang w:val="en-US"/>
              </w:rPr>
              <w:t>amil</w:t>
            </w:r>
            <w:proofErr w:type="spellEnd"/>
            <w:r w:rsidRPr="007A44C9">
              <w:rPr>
                <w:rFonts w:asciiTheme="majorBidi" w:hAnsiTheme="majorBidi" w:cstheme="majorBidi"/>
                <w:lang w:val="kk-KZ"/>
              </w:rPr>
              <w:t>»</w:t>
            </w:r>
            <w:r w:rsidR="007A44C9">
              <w:rPr>
                <w:rFonts w:asciiTheme="majorBidi" w:hAnsiTheme="majorBidi" w:cstheme="majorBidi"/>
                <w:lang w:val="en-US"/>
              </w:rPr>
              <w:t xml:space="preserve"> in </w:t>
            </w:r>
            <w:r w:rsidRPr="007A44C9">
              <w:rPr>
                <w:rFonts w:asciiTheme="majorBidi" w:hAnsiTheme="majorBidi" w:cstheme="majorBidi"/>
                <w:lang w:val="kk-KZ"/>
              </w:rPr>
              <w:t>I</w:t>
            </w:r>
            <w:r w:rsidR="007A44C9">
              <w:rPr>
                <w:rFonts w:asciiTheme="majorBidi" w:hAnsiTheme="majorBidi" w:cstheme="majorBidi"/>
                <w:lang w:val="en-US"/>
              </w:rPr>
              <w:t xml:space="preserve">slam with the concept of </w:t>
            </w:r>
            <w:r w:rsidR="007A44C9">
              <w:rPr>
                <w:rFonts w:asciiTheme="majorBidi" w:hAnsiTheme="majorBidi" w:cstheme="majorBidi"/>
                <w:lang w:val="kk-KZ"/>
              </w:rPr>
              <w:t>«</w:t>
            </w:r>
            <w:r w:rsidR="007A44C9">
              <w:rPr>
                <w:rFonts w:asciiTheme="majorBidi" w:hAnsiTheme="majorBidi" w:cstheme="majorBidi"/>
                <w:lang w:val="en-US"/>
              </w:rPr>
              <w:t>mind</w:t>
            </w:r>
            <w:r w:rsidRPr="007A44C9">
              <w:rPr>
                <w:rFonts w:asciiTheme="majorBidi" w:hAnsiTheme="majorBidi" w:cstheme="majorBidi"/>
                <w:lang w:val="kk-KZ"/>
              </w:rPr>
              <w:t xml:space="preserve">» </w:t>
            </w:r>
            <w:r w:rsidR="007A44C9">
              <w:rPr>
                <w:rFonts w:asciiTheme="majorBidi" w:hAnsiTheme="majorBidi" w:cstheme="majorBidi"/>
                <w:lang w:val="en-US"/>
              </w:rPr>
              <w:t xml:space="preserve">in </w:t>
            </w:r>
            <w:r w:rsidRPr="007A44C9">
              <w:rPr>
                <w:rFonts w:asciiTheme="majorBidi" w:hAnsiTheme="majorBidi" w:cstheme="majorBidi"/>
                <w:lang w:val="kk-KZ"/>
              </w:rPr>
              <w:t>A</w:t>
            </w:r>
            <w:r w:rsidR="007A44C9">
              <w:rPr>
                <w:rFonts w:asciiTheme="majorBidi" w:hAnsiTheme="majorBidi" w:cstheme="majorBidi"/>
                <w:lang w:val="en-US"/>
              </w:rPr>
              <w:t>bai</w:t>
            </w:r>
          </w:p>
        </w:tc>
        <w:tc>
          <w:tcPr>
            <w:tcW w:w="1418" w:type="dxa"/>
          </w:tcPr>
          <w:p w:rsidR="00F00DBF" w:rsidRPr="00033C66" w:rsidRDefault="006D490B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6D490B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F00DBF" w:rsidRDefault="00F00D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6D490B">
              <w:rPr>
                <w:rFonts w:asciiTheme="majorBidi" w:hAnsiTheme="majorBidi" w:cstheme="majorBidi"/>
                <w:bCs/>
                <w:lang w:val="kk-KZ"/>
              </w:rPr>
              <w:t>Әл-Фараби атындағы ҚазҰУ Хабаршысы.</w:t>
            </w:r>
            <w:r w:rsidRPr="006D490B">
              <w:rPr>
                <w:rFonts w:asciiTheme="majorBidi" w:hAnsiTheme="majorBidi" w:cstheme="majorBidi"/>
                <w:lang w:val="tr-TR"/>
              </w:rPr>
              <w:t xml:space="preserve"> Философия, мәдениеттану, саясаттану сериясы. </w:t>
            </w:r>
            <w:r w:rsidRPr="006D490B">
              <w:rPr>
                <w:rFonts w:asciiTheme="majorBidi" w:hAnsiTheme="majorBidi" w:cstheme="majorBidi"/>
                <w:lang w:val="kk-KZ"/>
              </w:rPr>
              <w:t xml:space="preserve">- </w:t>
            </w:r>
            <w:r w:rsidR="006D490B" w:rsidRPr="002C4526">
              <w:rPr>
                <w:rFonts w:asciiTheme="majorBidi" w:hAnsiTheme="majorBidi" w:cstheme="majorBidi"/>
                <w:lang w:val="tr-TR"/>
              </w:rPr>
              <w:t>№3 (89</w:t>
            </w:r>
            <w:r w:rsidRPr="002C4526">
              <w:rPr>
                <w:rFonts w:asciiTheme="majorBidi" w:hAnsiTheme="majorBidi" w:cstheme="majorBidi"/>
                <w:lang w:val="tr-TR"/>
              </w:rPr>
              <w:t>). 202</w:t>
            </w:r>
            <w:r w:rsidRPr="006D490B">
              <w:rPr>
                <w:rFonts w:asciiTheme="majorBidi" w:hAnsiTheme="majorBidi" w:cstheme="majorBidi"/>
                <w:lang w:val="kk-KZ"/>
              </w:rPr>
              <w:t>4</w:t>
            </w:r>
            <w:r w:rsidR="006D490B" w:rsidRPr="002C4526">
              <w:rPr>
                <w:rFonts w:asciiTheme="majorBidi" w:hAnsiTheme="majorBidi" w:cstheme="majorBidi"/>
                <w:lang w:val="tr-TR"/>
              </w:rPr>
              <w:t>. – 15-25</w:t>
            </w:r>
            <w:r w:rsidRPr="002C4526">
              <w:rPr>
                <w:rFonts w:asciiTheme="majorBidi" w:hAnsiTheme="majorBidi" w:cstheme="majorBidi"/>
                <w:lang w:val="tr-TR"/>
              </w:rPr>
              <w:t xml:space="preserve"> бб.</w:t>
            </w:r>
          </w:p>
          <w:p w:rsidR="003D2502" w:rsidRDefault="003D2502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hyperlink r:id="rId27" w:history="1">
              <w:r w:rsidRPr="003D14D7">
                <w:rPr>
                  <w:rStyle w:val="af1"/>
                  <w:rFonts w:asciiTheme="majorBidi" w:hAnsiTheme="majorBidi" w:cstheme="majorBidi"/>
                  <w:lang w:val="tr-TR"/>
                </w:rPr>
                <w:t>https://bulletin-philospolit.kaznu.kz/index.php/1-pol/article/view/1660/1364</w:t>
              </w:r>
            </w:hyperlink>
          </w:p>
          <w:p w:rsidR="003D2502" w:rsidRDefault="003D2502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</w:p>
          <w:p w:rsidR="003D2502" w:rsidRPr="003D2502" w:rsidRDefault="003D2502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hyperlink r:id="rId28" w:history="1">
              <w:r w:rsidRPr="003D14D7">
                <w:rPr>
                  <w:rStyle w:val="af1"/>
                  <w:rFonts w:asciiTheme="majorBidi" w:hAnsiTheme="majorBidi" w:cstheme="majorBidi"/>
                  <w:lang w:val="tr-TR"/>
                </w:rPr>
                <w:t>https://doi.org/10.26577/jpcp.2024.v89-i3-02</w:t>
              </w:r>
            </w:hyperlink>
            <w:bookmarkStart w:id="0" w:name="_GoBack"/>
            <w:bookmarkEnd w:id="0"/>
          </w:p>
        </w:tc>
        <w:tc>
          <w:tcPr>
            <w:tcW w:w="992" w:type="dxa"/>
          </w:tcPr>
          <w:p w:rsidR="00F00DBF" w:rsidRPr="006D490B" w:rsidRDefault="006D490B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0.6</w:t>
            </w:r>
          </w:p>
        </w:tc>
        <w:tc>
          <w:tcPr>
            <w:tcW w:w="2126" w:type="dxa"/>
          </w:tcPr>
          <w:p w:rsidR="00F00DBF" w:rsidRPr="00033C66" w:rsidRDefault="006D490B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6D490B">
              <w:rPr>
                <w:rFonts w:asciiTheme="majorBidi" w:hAnsiTheme="majorBidi" w:cstheme="majorBidi"/>
                <w:lang w:val="tr-TR"/>
              </w:rPr>
              <w:t>K.R. Karatyshkanova</w:t>
            </w:r>
          </w:p>
        </w:tc>
      </w:tr>
      <w:tr w:rsidR="00807A37" w:rsidRPr="00807A37" w:rsidTr="00986B9C">
        <w:tc>
          <w:tcPr>
            <w:tcW w:w="567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268" w:type="dxa"/>
          </w:tcPr>
          <w:p w:rsidR="00807A37" w:rsidRPr="00033C66" w:rsidRDefault="00807A37" w:rsidP="00385028">
            <w:pPr>
              <w:spacing w:after="0" w:line="240" w:lineRule="auto"/>
              <w:rPr>
                <w:rFonts w:asciiTheme="majorBidi" w:hAnsiTheme="majorBidi" w:cstheme="majorBidi"/>
                <w:smallCaps/>
                <w:lang w:val="kk-KZ"/>
              </w:rPr>
            </w:pPr>
            <w:r w:rsidRPr="00807A37">
              <w:rPr>
                <w:rFonts w:asciiTheme="majorBidi" w:hAnsiTheme="majorBidi" w:cstheme="majorBidi"/>
                <w:lang w:val="kk-KZ"/>
              </w:rPr>
              <w:t>C</w:t>
            </w:r>
            <w:proofErr w:type="spellStart"/>
            <w:r>
              <w:rPr>
                <w:rFonts w:asciiTheme="majorBidi" w:hAnsiTheme="majorBidi" w:cstheme="majorBidi"/>
                <w:lang w:val="en-US" w:bidi="ar-EG"/>
              </w:rPr>
              <w:t>omparative</w:t>
            </w:r>
            <w:proofErr w:type="spellEnd"/>
            <w:r>
              <w:rPr>
                <w:rFonts w:asciiTheme="majorBidi" w:hAnsiTheme="majorBidi" w:cstheme="majorBidi"/>
                <w:lang w:val="en-US" w:bidi="ar-EG"/>
              </w:rPr>
              <w:t xml:space="preserve"> analysis of the concept of al-</w:t>
            </w:r>
            <w:r w:rsidRPr="00807A37">
              <w:rPr>
                <w:rFonts w:asciiTheme="majorBidi" w:hAnsiTheme="majorBidi" w:cstheme="majorBidi"/>
                <w:lang w:val="kk-KZ"/>
              </w:rPr>
              <w:t>G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hazali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and </w:t>
            </w:r>
            <w:r w:rsidRPr="00807A37">
              <w:rPr>
                <w:rFonts w:asciiTheme="majorBidi" w:hAnsiTheme="majorBidi" w:cstheme="majorBidi"/>
                <w:lang w:val="kk-KZ"/>
              </w:rPr>
              <w:t>A</w:t>
            </w:r>
            <w:r>
              <w:rPr>
                <w:rFonts w:asciiTheme="majorBidi" w:hAnsiTheme="majorBidi" w:cstheme="majorBidi"/>
                <w:lang w:val="en-US"/>
              </w:rPr>
              <w:t xml:space="preserve">bay </w:t>
            </w:r>
            <w:r w:rsidRPr="00807A37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807A37">
              <w:rPr>
                <w:rFonts w:asciiTheme="majorBidi" w:hAnsiTheme="majorBidi" w:cstheme="majorBidi"/>
                <w:lang w:val="kk-KZ"/>
              </w:rPr>
              <w:lastRenderedPageBreak/>
              <w:t>«P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erfect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807A37">
              <w:rPr>
                <w:rFonts w:asciiTheme="majorBidi" w:hAnsiTheme="majorBidi" w:cstheme="majorBidi"/>
                <w:lang w:val="kk-KZ"/>
              </w:rPr>
              <w:t>M</w:t>
            </w:r>
            <w:r>
              <w:rPr>
                <w:rFonts w:asciiTheme="majorBidi" w:hAnsiTheme="majorBidi" w:cstheme="majorBidi"/>
                <w:lang w:val="en-US"/>
              </w:rPr>
              <w:t>an</w:t>
            </w:r>
            <w:r w:rsidRPr="00807A37">
              <w:rPr>
                <w:rFonts w:asciiTheme="majorBidi" w:hAnsiTheme="majorBidi" w:cstheme="majorBidi"/>
                <w:lang w:val="kk-KZ"/>
              </w:rPr>
              <w:t>»</w:t>
            </w:r>
          </w:p>
        </w:tc>
        <w:tc>
          <w:tcPr>
            <w:tcW w:w="1418" w:type="dxa"/>
          </w:tcPr>
          <w:p w:rsidR="00807A37" w:rsidRPr="00807A37" w:rsidRDefault="00807A37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lastRenderedPageBreak/>
              <w:t>Баспа</w:t>
            </w:r>
          </w:p>
        </w:tc>
        <w:tc>
          <w:tcPr>
            <w:tcW w:w="2410" w:type="dxa"/>
          </w:tcPr>
          <w:p w:rsidR="00807A37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Әл-Фараби әлеуметтік-гуманитарлық зерттеулер журналы. - 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lastRenderedPageBreak/>
              <w:t>№4 (8</w:t>
            </w:r>
            <w:r>
              <w:rPr>
                <w:rFonts w:asciiTheme="majorBidi" w:hAnsiTheme="majorBidi" w:cstheme="majorBidi"/>
                <w:bCs/>
                <w:lang w:val="kk-KZ"/>
              </w:rPr>
              <w:t>8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), </w:t>
            </w:r>
            <w:r w:rsidRPr="00FD13AA">
              <w:rPr>
                <w:rFonts w:asciiTheme="majorBidi" w:hAnsiTheme="majorBidi" w:cstheme="majorBidi"/>
                <w:bCs/>
                <w:lang w:val="kk-KZ"/>
              </w:rPr>
              <w:t>2024. –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 Б. </w:t>
            </w:r>
            <w:r>
              <w:rPr>
                <w:rFonts w:asciiTheme="majorBidi" w:hAnsiTheme="majorBidi" w:cstheme="majorBidi"/>
                <w:bCs/>
                <w:lang w:val="kk-KZ"/>
              </w:rPr>
              <w:t>3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>-</w:t>
            </w:r>
            <w:r>
              <w:rPr>
                <w:rFonts w:asciiTheme="majorBidi" w:hAnsiTheme="majorBidi" w:cstheme="majorBidi"/>
                <w:bCs/>
                <w:lang w:val="kk-KZ"/>
              </w:rPr>
              <w:t>17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>.</w:t>
            </w:r>
          </w:p>
          <w:p w:rsidR="00B01C19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9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https://doi.org/10.48010/2024.4/1999-5911.01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B01C19" w:rsidRPr="00033C66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30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https://alfarabijournal.org/index.php/journal/article/view/983/281</w:t>
              </w:r>
            </w:hyperlink>
          </w:p>
        </w:tc>
        <w:tc>
          <w:tcPr>
            <w:tcW w:w="992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lastRenderedPageBreak/>
              <w:t>0,8</w:t>
            </w:r>
          </w:p>
        </w:tc>
        <w:tc>
          <w:tcPr>
            <w:tcW w:w="2126" w:type="dxa"/>
          </w:tcPr>
          <w:p w:rsidR="00807A37" w:rsidRDefault="00807A3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tr-TR"/>
              </w:rPr>
              <w:t>Sandybaev Zhalgas,</w:t>
            </w:r>
          </w:p>
          <w:p w:rsidR="00807A37" w:rsidRPr="00033C66" w:rsidRDefault="00807A3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807A37">
              <w:rPr>
                <w:rFonts w:asciiTheme="majorBidi" w:hAnsiTheme="majorBidi" w:cstheme="majorBidi"/>
                <w:lang w:val="tr-TR"/>
              </w:rPr>
              <w:t>Nurmatov Zhakhangir</w:t>
            </w:r>
          </w:p>
        </w:tc>
      </w:tr>
      <w:tr w:rsidR="00D47D39" w:rsidRPr="00986B9C" w:rsidTr="00986B9C">
        <w:tc>
          <w:tcPr>
            <w:tcW w:w="567" w:type="dxa"/>
          </w:tcPr>
          <w:p w:rsidR="00D47D39" w:rsidRPr="00033C66" w:rsidRDefault="00D47D3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:rsidR="00D47D39" w:rsidRPr="00807A37" w:rsidRDefault="00D47D39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1556A3">
              <w:rPr>
                <w:rFonts w:asciiTheme="majorBidi" w:hAnsiTheme="majorBidi" w:cstheme="majorBidi"/>
                <w:lang w:val="kk-KZ"/>
              </w:rPr>
              <w:t>Р</w:t>
            </w:r>
            <w:r>
              <w:rPr>
                <w:rFonts w:asciiTheme="majorBidi" w:hAnsiTheme="majorBidi" w:cstheme="majorBidi"/>
                <w:lang w:val="kk-KZ"/>
              </w:rPr>
              <w:t>абғузидің діни философиясындағы «топырақ» ұғымының мистикалық мифологиялық концепт ретінде негізделуі</w:t>
            </w:r>
          </w:p>
        </w:tc>
        <w:tc>
          <w:tcPr>
            <w:tcW w:w="1418" w:type="dxa"/>
          </w:tcPr>
          <w:p w:rsidR="00D47D39" w:rsidRDefault="00D47D39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D47D39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D47D39" w:rsidRDefault="00D47D3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D47D39">
              <w:rPr>
                <w:rFonts w:asciiTheme="majorBidi" w:hAnsiTheme="majorBidi" w:cstheme="majorBidi"/>
                <w:bCs/>
                <w:lang w:val="kk-KZ"/>
              </w:rPr>
              <w:t xml:space="preserve">Адам әлемі. Философиялық және қоғамдық гуманитарлық журнал. - №1 (103), </w:t>
            </w:r>
            <w:r w:rsidRPr="00FD13AA">
              <w:rPr>
                <w:rFonts w:asciiTheme="majorBidi" w:hAnsiTheme="majorBidi" w:cstheme="majorBidi"/>
                <w:bCs/>
                <w:lang w:val="kk-KZ"/>
              </w:rPr>
              <w:t>2025.</w:t>
            </w:r>
            <w:r w:rsidRPr="00D47D39">
              <w:rPr>
                <w:rFonts w:asciiTheme="majorBidi" w:hAnsiTheme="majorBidi" w:cstheme="majorBidi"/>
                <w:bCs/>
                <w:lang w:val="kk-KZ"/>
              </w:rPr>
              <w:t xml:space="preserve"> – Б. 125-138.</w:t>
            </w:r>
          </w:p>
          <w:p w:rsidR="00B01C19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31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https://doi.org/10.48010/aa.v103i1.742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highlight w:val="yellow"/>
                <w:lang w:val="kk-KZ"/>
              </w:rPr>
            </w:pPr>
          </w:p>
          <w:p w:rsidR="00B01C19" w:rsidRPr="00385028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32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https://adamalemijournal.com/index.php/aa/article/view/742/306</w:t>
              </w:r>
            </w:hyperlink>
          </w:p>
        </w:tc>
        <w:tc>
          <w:tcPr>
            <w:tcW w:w="992" w:type="dxa"/>
          </w:tcPr>
          <w:p w:rsidR="00D47D39" w:rsidRDefault="00D47D39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0,8</w:t>
            </w:r>
          </w:p>
        </w:tc>
        <w:tc>
          <w:tcPr>
            <w:tcW w:w="2126" w:type="dxa"/>
          </w:tcPr>
          <w:p w:rsidR="00D47D39" w:rsidRDefault="00D47D39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1556A3">
              <w:rPr>
                <w:rFonts w:asciiTheme="majorBidi" w:hAnsiTheme="majorBidi" w:cstheme="majorBidi"/>
                <w:lang w:val="tr-TR"/>
              </w:rPr>
              <w:t>Ә.Ж. Нәби,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1556A3">
              <w:rPr>
                <w:rFonts w:asciiTheme="majorBidi" w:hAnsiTheme="majorBidi" w:cstheme="majorBidi"/>
                <w:lang w:val="tr-TR"/>
              </w:rPr>
              <w:t>С.М.Туленова,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1556A3">
              <w:rPr>
                <w:rFonts w:asciiTheme="majorBidi" w:hAnsiTheme="majorBidi" w:cstheme="majorBidi"/>
                <w:lang w:val="tr-TR"/>
              </w:rPr>
              <w:t>Б.М. Аташ</w:t>
            </w:r>
          </w:p>
        </w:tc>
      </w:tr>
      <w:tr w:rsidR="00FE600A" w:rsidRPr="00354EFF" w:rsidTr="00986B9C">
        <w:tc>
          <w:tcPr>
            <w:tcW w:w="567" w:type="dxa"/>
          </w:tcPr>
          <w:p w:rsidR="00FE600A" w:rsidRPr="00033C66" w:rsidRDefault="00926164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FE600A" w:rsidRPr="00807A37" w:rsidRDefault="001E0D32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1E0D32">
              <w:rPr>
                <w:rFonts w:asciiTheme="majorBidi" w:hAnsiTheme="majorBidi" w:cstheme="majorBidi"/>
                <w:lang w:val="kk-KZ"/>
              </w:rPr>
              <w:t>Діни бірегейліктің қалыптасуына әсер ететін психологиялық себептер: теориялық талдау</w:t>
            </w:r>
          </w:p>
        </w:tc>
        <w:tc>
          <w:tcPr>
            <w:tcW w:w="1418" w:type="dxa"/>
          </w:tcPr>
          <w:p w:rsidR="00FE600A" w:rsidRPr="001E0D32" w:rsidRDefault="001E0D32" w:rsidP="00385028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1E0D32">
              <w:rPr>
                <w:rFonts w:asciiTheme="majorBidi" w:hAnsiTheme="majorBidi" w:cstheme="majorBidi"/>
                <w:lang w:val="en-US"/>
              </w:rPr>
              <w:t>Баспа</w:t>
            </w:r>
            <w:proofErr w:type="spellEnd"/>
          </w:p>
        </w:tc>
        <w:tc>
          <w:tcPr>
            <w:tcW w:w="2410" w:type="dxa"/>
          </w:tcPr>
          <w:p w:rsidR="00FE600A" w:rsidRPr="00FD13AA" w:rsidRDefault="0032288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FD13AA">
              <w:rPr>
                <w:rFonts w:asciiTheme="majorBidi" w:hAnsiTheme="majorBidi" w:cstheme="majorBidi"/>
                <w:bCs/>
                <w:lang w:val="kk-KZ"/>
              </w:rPr>
              <w:t>ҚазҰУ Хабаршысы, Дінтану сериясы, №1 (41) 2025. ‒ Б.</w:t>
            </w:r>
            <w:r w:rsidR="00C12B89">
              <w:rPr>
                <w:rFonts w:asciiTheme="majorBidi" w:hAnsiTheme="majorBidi" w:cstheme="majorBidi"/>
                <w:bCs/>
                <w:lang w:val="kk-KZ"/>
              </w:rPr>
              <w:t xml:space="preserve"> 15-24.</w:t>
            </w:r>
          </w:p>
          <w:p w:rsidR="00C12B89" w:rsidRPr="002C0D86" w:rsidRDefault="00215A1D" w:rsidP="00385028">
            <w:pPr>
              <w:spacing w:after="0" w:line="240" w:lineRule="auto"/>
              <w:jc w:val="both"/>
              <w:rPr>
                <w:lang w:val="kk-KZ"/>
              </w:rPr>
            </w:pPr>
            <w:hyperlink r:id="rId33" w:history="1">
              <w:r w:rsidR="002C0D86" w:rsidRPr="002C0D86">
                <w:rPr>
                  <w:rStyle w:val="af1"/>
                  <w:lang w:val="kk-KZ"/>
                </w:rPr>
                <w:t>https://doi.org/10.26577//EJRS20254112</w:t>
              </w:r>
            </w:hyperlink>
          </w:p>
          <w:p w:rsidR="002C0D86" w:rsidRDefault="002C0D8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2C0D86" w:rsidRPr="00F74B97" w:rsidRDefault="00215A1D" w:rsidP="00385028">
            <w:pPr>
              <w:spacing w:after="0" w:line="240" w:lineRule="auto"/>
              <w:jc w:val="both"/>
              <w:rPr>
                <w:lang w:val="kk-KZ"/>
              </w:rPr>
            </w:pPr>
            <w:hyperlink r:id="rId34" w:history="1">
              <w:r w:rsidR="002C0D86" w:rsidRPr="00C52FA5">
                <w:rPr>
                  <w:rStyle w:val="af1"/>
                  <w:lang w:val="kk-KZ"/>
                </w:rPr>
                <w:t>https://bulletin-religious.kaznu.kz/index.php/relig/issue/view/53</w:t>
              </w:r>
            </w:hyperlink>
          </w:p>
        </w:tc>
        <w:tc>
          <w:tcPr>
            <w:tcW w:w="992" w:type="dxa"/>
          </w:tcPr>
          <w:p w:rsidR="00FE600A" w:rsidRPr="00757BAC" w:rsidRDefault="00757BAC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0.8</w:t>
            </w:r>
          </w:p>
        </w:tc>
        <w:tc>
          <w:tcPr>
            <w:tcW w:w="2126" w:type="dxa"/>
          </w:tcPr>
          <w:p w:rsidR="00FE600A" w:rsidRDefault="001E0D32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1E0D32">
              <w:rPr>
                <w:rFonts w:asciiTheme="majorBidi" w:hAnsiTheme="majorBidi" w:cstheme="majorBidi"/>
                <w:lang w:val="tr-TR"/>
              </w:rPr>
              <w:t>A. Адайхан, Қ Затов</w:t>
            </w:r>
          </w:p>
        </w:tc>
      </w:tr>
      <w:tr w:rsidR="00986B9C" w:rsidRPr="00986B9C" w:rsidTr="00986B9C">
        <w:tc>
          <w:tcPr>
            <w:tcW w:w="567" w:type="dxa"/>
          </w:tcPr>
          <w:p w:rsidR="00986B9C" w:rsidRDefault="00986B9C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16</w:t>
            </w:r>
          </w:p>
        </w:tc>
        <w:tc>
          <w:tcPr>
            <w:tcW w:w="2268" w:type="dxa"/>
          </w:tcPr>
          <w:p w:rsidR="00986B9C" w:rsidRPr="001E0D32" w:rsidRDefault="00986B9C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986B9C">
              <w:rPr>
                <w:rFonts w:asciiTheme="majorBidi" w:hAnsiTheme="majorBidi" w:cstheme="majorBidi"/>
                <w:lang w:val="kk-KZ"/>
              </w:rPr>
              <w:t>Love and Essence: A Comparative Analysis of the Ideas of Plato and Abai</w:t>
            </w:r>
          </w:p>
        </w:tc>
        <w:tc>
          <w:tcPr>
            <w:tcW w:w="1418" w:type="dxa"/>
          </w:tcPr>
          <w:p w:rsidR="00986B9C" w:rsidRPr="00986B9C" w:rsidRDefault="00986B9C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986B9C" w:rsidRDefault="00986B9C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986B9C">
              <w:rPr>
                <w:rFonts w:asciiTheme="majorBidi" w:hAnsiTheme="majorBidi" w:cstheme="majorBidi"/>
                <w:bCs/>
                <w:lang w:val="kk-KZ"/>
              </w:rPr>
              <w:t>Вестник Карагандинского университета.</w:t>
            </w:r>
          </w:p>
          <w:p w:rsidR="00F74B97" w:rsidRDefault="00986B9C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986B9C">
              <w:rPr>
                <w:rFonts w:asciiTheme="majorBidi" w:hAnsiTheme="majorBidi" w:cstheme="majorBidi"/>
                <w:bCs/>
                <w:lang w:val="kk-KZ"/>
              </w:rPr>
              <w:t>Серия «История. Философия». 2025, 30, 2(118)</w:t>
            </w:r>
            <w:r>
              <w:rPr>
                <w:rFonts w:asciiTheme="majorBidi" w:hAnsiTheme="majorBidi" w:cstheme="majorBidi"/>
                <w:bCs/>
                <w:lang w:val="kk-KZ"/>
              </w:rPr>
              <w:t>. – С. 273-284.</w:t>
            </w:r>
          </w:p>
          <w:p w:rsidR="00F74B97" w:rsidRPr="00FD13AA" w:rsidRDefault="00986B9C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986B9C">
              <w:rPr>
                <w:rFonts w:asciiTheme="majorBidi" w:hAnsiTheme="majorBidi" w:cstheme="majorBidi"/>
                <w:bCs/>
                <w:lang w:val="kk-KZ"/>
              </w:rPr>
              <w:t>https://doi.org/10.31489/2025HPh2/273-284</w:t>
            </w:r>
          </w:p>
        </w:tc>
        <w:tc>
          <w:tcPr>
            <w:tcW w:w="992" w:type="dxa"/>
          </w:tcPr>
          <w:p w:rsidR="00986B9C" w:rsidRPr="00986B9C" w:rsidRDefault="00252921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0,7</w:t>
            </w:r>
          </w:p>
        </w:tc>
        <w:tc>
          <w:tcPr>
            <w:tcW w:w="2126" w:type="dxa"/>
          </w:tcPr>
          <w:p w:rsidR="00986B9C" w:rsidRPr="001E0D32" w:rsidRDefault="00986B9C" w:rsidP="00986B9C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986B9C">
              <w:rPr>
                <w:rFonts w:asciiTheme="majorBidi" w:hAnsiTheme="majorBidi" w:cstheme="majorBidi"/>
                <w:lang w:val="tr-TR"/>
              </w:rPr>
              <w:t>D.T. Kenzhetayev,  K.R. Karatyshkanova,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986B9C">
              <w:rPr>
                <w:rFonts w:asciiTheme="majorBidi" w:hAnsiTheme="majorBidi" w:cstheme="majorBidi"/>
                <w:lang w:val="tr-TR"/>
              </w:rPr>
              <w:t>A.A. Kuranbek, Zh.E.  Nurmatov</w:t>
            </w:r>
          </w:p>
        </w:tc>
      </w:tr>
      <w:tr w:rsidR="00926164" w:rsidRPr="00986B9C" w:rsidTr="00986B9C">
        <w:tc>
          <w:tcPr>
            <w:tcW w:w="567" w:type="dxa"/>
          </w:tcPr>
          <w:p w:rsidR="00926164" w:rsidRDefault="00926164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986B9C">
              <w:rPr>
                <w:rFonts w:asciiTheme="majorBidi" w:hAnsiTheme="majorBidi" w:cstheme="majorBidi"/>
                <w:b/>
                <w:lang w:val="kk-KZ"/>
              </w:rPr>
              <w:t>7</w:t>
            </w:r>
          </w:p>
        </w:tc>
        <w:tc>
          <w:tcPr>
            <w:tcW w:w="2268" w:type="dxa"/>
          </w:tcPr>
          <w:p w:rsidR="00926164" w:rsidRPr="00807A37" w:rsidRDefault="00354EFF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354EFF">
              <w:rPr>
                <w:rFonts w:asciiTheme="majorBidi" w:hAnsiTheme="majorBidi" w:cstheme="majorBidi"/>
                <w:lang w:val="kk-KZ"/>
              </w:rPr>
              <w:t>Н</w:t>
            </w:r>
            <w:r>
              <w:rPr>
                <w:rFonts w:asciiTheme="majorBidi" w:hAnsiTheme="majorBidi" w:cstheme="majorBidi"/>
                <w:lang w:val="kk-KZ"/>
              </w:rPr>
              <w:t>әзирагөйлік дәстүрдің генезисі мен табиғаты</w:t>
            </w:r>
            <w:r w:rsidRPr="00354EFF">
              <w:rPr>
                <w:rFonts w:asciiTheme="majorBidi" w:hAnsiTheme="majorBidi" w:cstheme="majorBidi"/>
                <w:lang w:val="kk-KZ"/>
              </w:rPr>
              <w:t>:</w:t>
            </w:r>
            <w:r>
              <w:rPr>
                <w:rFonts w:asciiTheme="majorBidi" w:hAnsiTheme="majorBidi" w:cstheme="majorBidi"/>
                <w:lang w:val="kk-KZ"/>
              </w:rPr>
              <w:t xml:space="preserve"> тарихи, мәдени-философиялық талдау</w:t>
            </w:r>
          </w:p>
        </w:tc>
        <w:tc>
          <w:tcPr>
            <w:tcW w:w="1418" w:type="dxa"/>
          </w:tcPr>
          <w:p w:rsidR="00926164" w:rsidRDefault="00354EFF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Баспа </w:t>
            </w:r>
          </w:p>
        </w:tc>
        <w:tc>
          <w:tcPr>
            <w:tcW w:w="2410" w:type="dxa"/>
          </w:tcPr>
          <w:p w:rsidR="00926164" w:rsidRDefault="0032288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FD13AA">
              <w:rPr>
                <w:rFonts w:asciiTheme="majorBidi" w:hAnsiTheme="majorBidi" w:cstheme="majorBidi"/>
                <w:bCs/>
                <w:lang w:val="kk-KZ"/>
              </w:rPr>
              <w:t>ҚазҰУ Хабаршысы. Философия, мәдениеттану, саясаттану сериясы. - №1 (91). 2025.</w:t>
            </w:r>
            <w:r w:rsidR="0083549B" w:rsidRPr="00FD13AA">
              <w:rPr>
                <w:rFonts w:asciiTheme="majorBidi" w:hAnsiTheme="majorBidi" w:cstheme="majorBidi"/>
                <w:bCs/>
                <w:lang w:val="kk-KZ"/>
              </w:rPr>
              <w:t xml:space="preserve"> -Б. 4-16.</w:t>
            </w:r>
          </w:p>
          <w:p w:rsidR="002C0D86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35" w:history="1">
              <w:r w:rsidR="002C0D86" w:rsidRPr="00C52FA5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https://doi.org/10.26577/jpcp20259111</w:t>
              </w:r>
            </w:hyperlink>
          </w:p>
          <w:p w:rsidR="002C0D86" w:rsidRDefault="002C0D8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highlight w:val="yellow"/>
                <w:lang w:val="kk-KZ"/>
              </w:rPr>
            </w:pPr>
          </w:p>
          <w:p w:rsidR="002C0D86" w:rsidRPr="00F74B97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36" w:history="1">
              <w:r w:rsidR="002C0D86" w:rsidRPr="00C52FA5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https://bulletin-philospolit.kaznu.kz/index.php/1-</w:t>
              </w:r>
              <w:r w:rsidR="002C0D86" w:rsidRPr="00C52FA5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lastRenderedPageBreak/>
                <w:t>pol/issue/view/79</w:t>
              </w:r>
            </w:hyperlink>
          </w:p>
        </w:tc>
        <w:tc>
          <w:tcPr>
            <w:tcW w:w="992" w:type="dxa"/>
          </w:tcPr>
          <w:p w:rsidR="00926164" w:rsidRPr="001E0D32" w:rsidRDefault="0083549B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kk-KZ"/>
              </w:rPr>
              <w:lastRenderedPageBreak/>
              <w:t>0,8</w:t>
            </w:r>
          </w:p>
        </w:tc>
        <w:tc>
          <w:tcPr>
            <w:tcW w:w="2126" w:type="dxa"/>
          </w:tcPr>
          <w:p w:rsidR="00926164" w:rsidRDefault="00354EFF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354EFF">
              <w:rPr>
                <w:rFonts w:asciiTheme="majorBidi" w:hAnsiTheme="majorBidi" w:cstheme="majorBidi"/>
                <w:lang w:val="tr-TR"/>
              </w:rPr>
              <w:t>Ә.Ж. Нәби, Ә.А. Құранбек,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354EFF">
              <w:rPr>
                <w:rFonts w:asciiTheme="majorBidi" w:hAnsiTheme="majorBidi" w:cstheme="majorBidi"/>
                <w:lang w:val="tr-TR"/>
              </w:rPr>
              <w:t>З.С. Искакова,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354EFF">
              <w:rPr>
                <w:rFonts w:asciiTheme="majorBidi" w:hAnsiTheme="majorBidi" w:cstheme="majorBidi"/>
                <w:lang w:val="tr-TR"/>
              </w:rPr>
              <w:t>Б.М. Аташ</w:t>
            </w:r>
          </w:p>
        </w:tc>
      </w:tr>
      <w:tr w:rsidR="005A1EF0" w:rsidRPr="00986B9C" w:rsidTr="00986B9C">
        <w:trPr>
          <w:trHeight w:val="1102"/>
        </w:trPr>
        <w:tc>
          <w:tcPr>
            <w:tcW w:w="567" w:type="dxa"/>
          </w:tcPr>
          <w:p w:rsidR="005A1EF0" w:rsidRPr="005A1EF0" w:rsidRDefault="005A1EF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D1613D">
              <w:rPr>
                <w:rFonts w:asciiTheme="majorBidi" w:hAnsiTheme="majorBidi" w:cstheme="majorBidi"/>
                <w:b/>
                <w:lang w:val="kk-KZ"/>
              </w:rPr>
              <w:t>8</w:t>
            </w:r>
          </w:p>
        </w:tc>
        <w:tc>
          <w:tcPr>
            <w:tcW w:w="2268" w:type="dxa"/>
          </w:tcPr>
          <w:p w:rsidR="005A1EF0" w:rsidRPr="00354EFF" w:rsidRDefault="005A1EF0" w:rsidP="005A1EF0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5A1EF0">
              <w:rPr>
                <w:rFonts w:asciiTheme="majorBidi" w:hAnsiTheme="majorBidi" w:cstheme="majorBidi"/>
                <w:lang w:val="kk-KZ"/>
              </w:rPr>
              <w:t>Д</w:t>
            </w:r>
            <w:r>
              <w:rPr>
                <w:rFonts w:asciiTheme="majorBidi" w:hAnsiTheme="majorBidi" w:cstheme="majorBidi"/>
                <w:lang w:val="kk-KZ"/>
              </w:rPr>
              <w:t>әстүрлі қазақ дүниетанымындағы «әулие</w:t>
            </w:r>
            <w:r w:rsidRPr="005A1EF0">
              <w:rPr>
                <w:rFonts w:asciiTheme="majorBidi" w:hAnsiTheme="majorBidi" w:cstheme="majorBidi"/>
                <w:lang w:val="kk-KZ"/>
              </w:rPr>
              <w:t>»</w:t>
            </w:r>
            <w:r>
              <w:rPr>
                <w:rFonts w:asciiTheme="majorBidi" w:hAnsiTheme="majorBidi" w:cstheme="majorBidi"/>
                <w:lang w:val="kk-KZ"/>
              </w:rPr>
              <w:t xml:space="preserve"> феномені және сакральдық құндылықтар мәселесі</w:t>
            </w:r>
          </w:p>
        </w:tc>
        <w:tc>
          <w:tcPr>
            <w:tcW w:w="1418" w:type="dxa"/>
          </w:tcPr>
          <w:p w:rsidR="005A1EF0" w:rsidRDefault="005A1EF0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5A1EF0" w:rsidRDefault="005A1EF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5A1EF0">
              <w:rPr>
                <w:rFonts w:asciiTheme="majorBidi" w:hAnsiTheme="majorBidi" w:cstheme="majorBidi"/>
                <w:bCs/>
                <w:lang w:val="kk-KZ"/>
              </w:rPr>
              <w:t>Әл-Фараби әлеуметтік-гуманитарлық зерттеулер журналы. - №</w:t>
            </w:r>
            <w:r>
              <w:rPr>
                <w:rFonts w:asciiTheme="majorBidi" w:hAnsiTheme="majorBidi" w:cstheme="majorBidi"/>
                <w:bCs/>
                <w:lang w:val="kk-KZ"/>
              </w:rPr>
              <w:t>2</w:t>
            </w:r>
            <w:r w:rsidRPr="005A1EF0">
              <w:rPr>
                <w:rFonts w:asciiTheme="majorBidi" w:hAnsiTheme="majorBidi" w:cstheme="majorBidi"/>
                <w:bCs/>
                <w:lang w:val="kk-KZ"/>
              </w:rPr>
              <w:t xml:space="preserve"> (</w:t>
            </w:r>
            <w:r>
              <w:rPr>
                <w:rFonts w:asciiTheme="majorBidi" w:hAnsiTheme="majorBidi" w:cstheme="majorBidi"/>
                <w:bCs/>
                <w:lang w:val="kk-KZ"/>
              </w:rPr>
              <w:t>90</w:t>
            </w:r>
            <w:r w:rsidRPr="005A1EF0">
              <w:rPr>
                <w:rFonts w:asciiTheme="majorBidi" w:hAnsiTheme="majorBidi" w:cstheme="majorBidi"/>
                <w:bCs/>
                <w:lang w:val="kk-KZ"/>
              </w:rPr>
              <w:t xml:space="preserve">), 2025. – Б. </w:t>
            </w:r>
            <w:r>
              <w:rPr>
                <w:rFonts w:asciiTheme="majorBidi" w:hAnsiTheme="majorBidi" w:cstheme="majorBidi"/>
                <w:bCs/>
                <w:lang w:val="kk-KZ"/>
              </w:rPr>
              <w:t>18</w:t>
            </w:r>
            <w:r w:rsidRPr="005A1EF0">
              <w:rPr>
                <w:rFonts w:asciiTheme="majorBidi" w:hAnsiTheme="majorBidi" w:cstheme="majorBidi"/>
                <w:bCs/>
                <w:lang w:val="kk-KZ"/>
              </w:rPr>
              <w:t>-</w:t>
            </w:r>
            <w:r>
              <w:rPr>
                <w:rFonts w:asciiTheme="majorBidi" w:hAnsiTheme="majorBidi" w:cstheme="majorBidi"/>
                <w:bCs/>
                <w:lang w:val="kk-KZ"/>
              </w:rPr>
              <w:t>30</w:t>
            </w:r>
            <w:r w:rsidRPr="005A1EF0">
              <w:rPr>
                <w:rFonts w:asciiTheme="majorBidi" w:hAnsiTheme="majorBidi" w:cstheme="majorBidi"/>
                <w:bCs/>
                <w:lang w:val="kk-KZ"/>
              </w:rPr>
              <w:t>.</w:t>
            </w:r>
          </w:p>
          <w:p w:rsidR="00D81C9A" w:rsidRPr="00FD13AA" w:rsidRDefault="00D81C9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D81C9A">
              <w:rPr>
                <w:rFonts w:asciiTheme="majorBidi" w:hAnsiTheme="majorBidi" w:cstheme="majorBidi"/>
                <w:bCs/>
                <w:lang w:val="kk-KZ"/>
              </w:rPr>
              <w:t>https://doi.org/10.48010/2025.2/1999-5911.02</w:t>
            </w:r>
          </w:p>
        </w:tc>
        <w:tc>
          <w:tcPr>
            <w:tcW w:w="992" w:type="dxa"/>
          </w:tcPr>
          <w:p w:rsidR="005A1EF0" w:rsidRDefault="009A3A6C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0,8</w:t>
            </w:r>
          </w:p>
        </w:tc>
        <w:tc>
          <w:tcPr>
            <w:tcW w:w="2126" w:type="dxa"/>
          </w:tcPr>
          <w:p w:rsidR="005A1EF0" w:rsidRPr="00354EFF" w:rsidRDefault="005A1EF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5A1EF0">
              <w:rPr>
                <w:rFonts w:asciiTheme="majorBidi" w:hAnsiTheme="majorBidi" w:cstheme="majorBidi"/>
                <w:lang w:val="tr-TR"/>
              </w:rPr>
              <w:t>Нәби Ә.Ж</w:t>
            </w:r>
            <w:r>
              <w:rPr>
                <w:rFonts w:asciiTheme="majorBidi" w:hAnsiTheme="majorBidi" w:cstheme="majorBidi"/>
                <w:lang w:val="kk-KZ"/>
              </w:rPr>
              <w:t xml:space="preserve">., </w:t>
            </w:r>
            <w:r w:rsidRPr="005A1EF0">
              <w:rPr>
                <w:rFonts w:asciiTheme="majorBidi" w:hAnsiTheme="majorBidi" w:cstheme="majorBidi"/>
                <w:lang w:val="tr-TR"/>
              </w:rPr>
              <w:t xml:space="preserve"> Нұрматов Ж.Е., Рыскиева А.Ә.</w:t>
            </w:r>
          </w:p>
        </w:tc>
      </w:tr>
      <w:tr w:rsidR="00926164" w:rsidRPr="00826AE2" w:rsidTr="00986B9C">
        <w:tc>
          <w:tcPr>
            <w:tcW w:w="567" w:type="dxa"/>
          </w:tcPr>
          <w:p w:rsidR="00926164" w:rsidRPr="00826AE2" w:rsidRDefault="00926164" w:rsidP="0038502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826AE2">
              <w:rPr>
                <w:rFonts w:ascii="Times New Roman" w:hAnsi="Times New Roman"/>
                <w:b/>
                <w:lang w:val="kk-KZ"/>
              </w:rPr>
              <w:t>1</w:t>
            </w:r>
            <w:r w:rsidR="00D1613D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2268" w:type="dxa"/>
          </w:tcPr>
          <w:p w:rsidR="00926164" w:rsidRPr="00826AE2" w:rsidRDefault="00826AE2" w:rsidP="0038502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26AE2">
              <w:rPr>
                <w:rFonts w:ascii="Times New Roman" w:hAnsi="Times New Roman"/>
                <w:lang w:val="kk-KZ"/>
              </w:rPr>
              <w:t>Баба Түкті Шашты Әзиз тұлғасының метафизикалық мәні: тарихи сана мен рухани кеңістіктегі көрінісі</w:t>
            </w:r>
          </w:p>
        </w:tc>
        <w:tc>
          <w:tcPr>
            <w:tcW w:w="1418" w:type="dxa"/>
          </w:tcPr>
          <w:p w:rsidR="00926164" w:rsidRPr="00826AE2" w:rsidRDefault="00826AE2" w:rsidP="0038502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26AE2">
              <w:rPr>
                <w:rFonts w:ascii="Times New Roman" w:hAnsi="Times New Roman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926164" w:rsidRDefault="0032288B" w:rsidP="0038502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FD13AA">
              <w:rPr>
                <w:rFonts w:ascii="Times New Roman" w:hAnsi="Times New Roman"/>
                <w:bCs/>
                <w:lang w:val="kk-KZ"/>
              </w:rPr>
              <w:t>Вестник ЕНУ</w:t>
            </w:r>
            <w:r w:rsidR="00826AE2" w:rsidRPr="00FD13AA">
              <w:rPr>
                <w:rFonts w:ascii="Times New Roman" w:hAnsi="Times New Roman"/>
                <w:bCs/>
                <w:lang w:val="kk-KZ"/>
              </w:rPr>
              <w:t>,</w:t>
            </w:r>
            <w:r w:rsidR="00826AE2" w:rsidRPr="00826AE2">
              <w:rPr>
                <w:rFonts w:ascii="Times New Roman" w:hAnsi="Times New Roman"/>
                <w:bCs/>
                <w:lang w:val="kk-KZ"/>
              </w:rPr>
              <w:t xml:space="preserve"> Jоurnal of Philosophy, Religious аnd Cultural Studies</w:t>
            </w:r>
            <w:r w:rsidR="00826AE2">
              <w:rPr>
                <w:rFonts w:ascii="Times New Roman" w:hAnsi="Times New Roman"/>
                <w:bCs/>
                <w:lang w:val="kk-KZ"/>
              </w:rPr>
              <w:t xml:space="preserve">. </w:t>
            </w:r>
            <w:r w:rsidR="00826AE2" w:rsidRPr="00826AE2">
              <w:rPr>
                <w:rFonts w:ascii="Times New Roman" w:hAnsi="Times New Roman"/>
                <w:bCs/>
                <w:lang w:val="kk-KZ"/>
              </w:rPr>
              <w:t>2025,</w:t>
            </w:r>
            <w:r w:rsidR="00826AE2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826AE2" w:rsidRPr="00826AE2">
              <w:rPr>
                <w:rFonts w:ascii="Times New Roman" w:hAnsi="Times New Roman"/>
                <w:bCs/>
                <w:lang w:val="kk-KZ"/>
              </w:rPr>
              <w:t>No1 (150)</w:t>
            </w:r>
            <w:r w:rsidR="00826AE2">
              <w:rPr>
                <w:rFonts w:ascii="Times New Roman" w:hAnsi="Times New Roman"/>
                <w:bCs/>
                <w:lang w:val="kk-KZ"/>
              </w:rPr>
              <w:t>. – Б. 43-59.</w:t>
            </w:r>
          </w:p>
          <w:p w:rsidR="00B01C19" w:rsidRDefault="00215A1D" w:rsidP="0038502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hyperlink r:id="rId37" w:history="1">
              <w:r w:rsidR="00272016" w:rsidRPr="00304AC4">
                <w:rPr>
                  <w:rStyle w:val="af1"/>
                  <w:rFonts w:ascii="Times New Roman" w:hAnsi="Times New Roman"/>
                  <w:bCs/>
                  <w:lang w:val="kk-KZ"/>
                </w:rPr>
                <w:t>https://doi.org/10.32523/3080-1281-2025-150-1-43-59</w:t>
              </w:r>
            </w:hyperlink>
          </w:p>
          <w:p w:rsidR="00272016" w:rsidRDefault="00272016" w:rsidP="0038502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</w:p>
          <w:p w:rsidR="00272016" w:rsidRPr="00826AE2" w:rsidRDefault="00215A1D" w:rsidP="0038502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hyperlink r:id="rId38" w:history="1">
              <w:r w:rsidR="00272016" w:rsidRPr="00304AC4">
                <w:rPr>
                  <w:rStyle w:val="af1"/>
                  <w:rFonts w:ascii="Times New Roman" w:hAnsi="Times New Roman"/>
                  <w:bCs/>
                  <w:lang w:val="kk-KZ"/>
                </w:rPr>
                <w:t>https://jete.enu.kz/index.php/bastybet/article/view/14/10</w:t>
              </w:r>
            </w:hyperlink>
          </w:p>
        </w:tc>
        <w:tc>
          <w:tcPr>
            <w:tcW w:w="992" w:type="dxa"/>
          </w:tcPr>
          <w:p w:rsidR="00926164" w:rsidRDefault="00826AE2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8D4659" w:rsidRDefault="008D465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D4659" w:rsidRDefault="008D465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6A19" w:rsidRDefault="00DB6A1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6A19" w:rsidRDefault="00DB6A1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6A19" w:rsidRPr="00826AE2" w:rsidRDefault="00DB6A1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</w:tcPr>
          <w:p w:rsidR="00926164" w:rsidRPr="00826AE2" w:rsidRDefault="00826AE2" w:rsidP="003850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proofErr w:type="spellStart"/>
            <w:r w:rsidRPr="00826AE2">
              <w:rPr>
                <w:rFonts w:ascii="Times New Roman" w:hAnsi="Times New Roman"/>
              </w:rPr>
              <w:t>Әділбек</w:t>
            </w:r>
            <w:proofErr w:type="spellEnd"/>
            <w:r w:rsidRPr="00826AE2">
              <w:rPr>
                <w:rFonts w:ascii="Times New Roman" w:hAnsi="Times New Roman"/>
              </w:rPr>
              <w:t xml:space="preserve"> </w:t>
            </w:r>
            <w:proofErr w:type="spellStart"/>
            <w:r w:rsidRPr="00826AE2">
              <w:rPr>
                <w:rFonts w:ascii="Times New Roman" w:hAnsi="Times New Roman"/>
              </w:rPr>
              <w:t>Нәби</w:t>
            </w:r>
            <w:proofErr w:type="spellEnd"/>
            <w:r w:rsidRPr="00826AE2">
              <w:rPr>
                <w:rFonts w:ascii="Times New Roman" w:hAnsi="Times New Roman"/>
              </w:rPr>
              <w:t xml:space="preserve">, </w:t>
            </w:r>
            <w:proofErr w:type="spellStart"/>
            <w:r w:rsidRPr="00826AE2">
              <w:rPr>
                <w:rFonts w:ascii="Times New Roman" w:hAnsi="Times New Roman"/>
              </w:rPr>
              <w:t>Берік</w:t>
            </w:r>
            <w:proofErr w:type="spellEnd"/>
            <w:r w:rsidRPr="00826AE2">
              <w:rPr>
                <w:rFonts w:ascii="Times New Roman" w:hAnsi="Times New Roman"/>
              </w:rPr>
              <w:t xml:space="preserve"> </w:t>
            </w:r>
            <w:proofErr w:type="spellStart"/>
            <w:r w:rsidRPr="00826AE2">
              <w:rPr>
                <w:rFonts w:ascii="Times New Roman" w:hAnsi="Times New Roman"/>
              </w:rPr>
              <w:t>Аташ</w:t>
            </w:r>
            <w:proofErr w:type="spellEnd"/>
          </w:p>
        </w:tc>
      </w:tr>
      <w:tr w:rsidR="00807A37" w:rsidRPr="00033C66" w:rsidTr="009F34C0">
        <w:tc>
          <w:tcPr>
            <w:tcW w:w="9781" w:type="dxa"/>
            <w:gridSpan w:val="6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 xml:space="preserve">Шетелдік </w:t>
            </w:r>
            <w:r w:rsidR="004A0842">
              <w:rPr>
                <w:rFonts w:asciiTheme="majorBidi" w:hAnsiTheme="majorBidi" w:cstheme="majorBidi"/>
                <w:b/>
                <w:lang w:val="kk-KZ"/>
              </w:rPr>
              <w:t xml:space="preserve">(отандық) </w:t>
            </w:r>
            <w:r w:rsidRPr="00033C66">
              <w:rPr>
                <w:rFonts w:asciiTheme="majorBidi" w:hAnsiTheme="majorBidi" w:cstheme="majorBidi"/>
                <w:b/>
                <w:lang w:val="kk-KZ"/>
              </w:rPr>
              <w:t>ғылыми басылымдар</w:t>
            </w:r>
            <w:r w:rsidR="00AC0F66">
              <w:rPr>
                <w:rFonts w:asciiTheme="majorBidi" w:hAnsiTheme="majorBidi" w:cstheme="majorBidi"/>
                <w:b/>
                <w:lang w:val="kk-KZ"/>
              </w:rPr>
              <w:t>дағы мақалалар</w:t>
            </w:r>
            <w:r w:rsidR="00713EA7">
              <w:rPr>
                <w:rFonts w:asciiTheme="majorBidi" w:hAnsiTheme="majorBidi" w:cstheme="majorBidi"/>
                <w:b/>
                <w:lang w:val="kk-KZ"/>
              </w:rPr>
              <w:t xml:space="preserve"> мен х</w:t>
            </w:r>
            <w:r w:rsidR="00713EA7" w:rsidRPr="00713EA7">
              <w:rPr>
                <w:rFonts w:asciiTheme="majorBidi" w:hAnsiTheme="majorBidi" w:cstheme="majorBidi"/>
                <w:b/>
                <w:lang w:val="kk-KZ"/>
              </w:rPr>
              <w:t>алықаралық ғылыми</w:t>
            </w:r>
            <w:r w:rsidR="00AC0F66">
              <w:rPr>
                <w:rFonts w:asciiTheme="majorBidi" w:hAnsiTheme="majorBidi" w:cstheme="majorBidi"/>
                <w:b/>
                <w:lang w:val="kk-KZ"/>
              </w:rPr>
              <w:t xml:space="preserve"> </w:t>
            </w:r>
            <w:r w:rsidR="00713EA7" w:rsidRPr="00713EA7">
              <w:rPr>
                <w:rFonts w:asciiTheme="majorBidi" w:hAnsiTheme="majorBidi" w:cstheme="majorBidi"/>
                <w:b/>
                <w:lang w:val="kk-KZ"/>
              </w:rPr>
              <w:t xml:space="preserve">конференциялардағы </w:t>
            </w:r>
            <w:r w:rsidR="00AC0F66">
              <w:rPr>
                <w:rFonts w:asciiTheme="majorBidi" w:hAnsiTheme="majorBidi" w:cstheme="majorBidi"/>
                <w:b/>
                <w:lang w:val="kk-KZ"/>
              </w:rPr>
              <w:t>баяндамалар</w:t>
            </w:r>
          </w:p>
        </w:tc>
      </w:tr>
      <w:tr w:rsidR="00807A37" w:rsidRPr="00033C66" w:rsidTr="00986B9C">
        <w:tc>
          <w:tcPr>
            <w:tcW w:w="567" w:type="dxa"/>
          </w:tcPr>
          <w:p w:rsidR="00807A37" w:rsidRPr="00876096" w:rsidRDefault="00D1613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20</w:t>
            </w:r>
          </w:p>
        </w:tc>
        <w:tc>
          <w:tcPr>
            <w:tcW w:w="2268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Kazak Jirşilik Geleneğindeki Islami Motifler</w:t>
            </w:r>
          </w:p>
        </w:tc>
        <w:tc>
          <w:tcPr>
            <w:tcW w:w="1418" w:type="dxa"/>
          </w:tcPr>
          <w:p w:rsidR="00807A37" w:rsidRPr="00033C66" w:rsidRDefault="00807A37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1973CA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Social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tr-TR"/>
              </w:rPr>
              <w:t>Sciences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tr-TR"/>
              </w:rPr>
              <w:t>Studies</w:t>
            </w:r>
            <w:r w:rsidR="005B0524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5B0524">
              <w:rPr>
                <w:rFonts w:asciiTheme="majorBidi" w:hAnsiTheme="majorBidi" w:cstheme="majorBidi"/>
                <w:lang w:val="en-US"/>
              </w:rPr>
              <w:t>Journal</w:t>
            </w:r>
            <w:r w:rsidRPr="00033C66">
              <w:rPr>
                <w:rFonts w:asciiTheme="majorBidi" w:hAnsiTheme="majorBidi" w:cstheme="majorBidi"/>
                <w:lang w:val="tr-TR"/>
              </w:rPr>
              <w:t xml:space="preserve"> Vol: 4, Issue: 19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, 2018. – </w:t>
            </w:r>
            <w:r w:rsidRPr="00033C66">
              <w:rPr>
                <w:rFonts w:asciiTheme="majorBidi" w:hAnsiTheme="majorBidi" w:cstheme="majorBidi"/>
                <w:lang w:val="tr-TR"/>
              </w:rPr>
              <w:t>2088-2096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tr-TR"/>
              </w:rPr>
              <w:t>s.</w:t>
            </w:r>
          </w:p>
          <w:p w:rsidR="001973CA" w:rsidRPr="005D070E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hyperlink r:id="rId39" w:history="1">
              <w:r w:rsidR="001973CA" w:rsidRPr="005D070E">
                <w:rPr>
                  <w:rStyle w:val="af1"/>
                  <w:rFonts w:asciiTheme="majorBidi" w:hAnsiTheme="majorBidi" w:cstheme="majorBidi"/>
                  <w:lang w:val="tr-TR"/>
                </w:rPr>
                <w:t>http://dx.doi.org/10.26449/sssj.598</w:t>
              </w:r>
            </w:hyperlink>
            <w:r w:rsidR="001973CA" w:rsidRPr="005D070E">
              <w:rPr>
                <w:rFonts w:asciiTheme="majorBidi" w:hAnsiTheme="majorBidi" w:cstheme="majorBidi"/>
                <w:lang w:val="tr-TR"/>
              </w:rPr>
              <w:t xml:space="preserve"> </w:t>
            </w:r>
          </w:p>
          <w:p w:rsidR="001973CA" w:rsidRPr="005D070E" w:rsidRDefault="001973C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</w:p>
          <w:p w:rsidR="005E2B0A" w:rsidRPr="00385028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40" w:history="1">
              <w:r w:rsidR="005E2B0A" w:rsidRPr="002921B4">
                <w:rPr>
                  <w:rStyle w:val="af1"/>
                  <w:rFonts w:asciiTheme="majorBidi" w:hAnsiTheme="majorBidi" w:cstheme="majorBidi"/>
                  <w:lang w:val="tr-TR"/>
                </w:rPr>
                <w:t>https://sssjournal.com/?mod=makale_tr_ozet&amp;makale_id=58765</w:t>
              </w:r>
            </w:hyperlink>
          </w:p>
        </w:tc>
        <w:tc>
          <w:tcPr>
            <w:tcW w:w="992" w:type="dxa"/>
          </w:tcPr>
          <w:p w:rsidR="00807A37" w:rsidRPr="00033C66" w:rsidRDefault="00807A37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0,5</w:t>
            </w:r>
          </w:p>
        </w:tc>
        <w:tc>
          <w:tcPr>
            <w:tcW w:w="2126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Nurmatov Jahangir</w:t>
            </w:r>
          </w:p>
        </w:tc>
      </w:tr>
      <w:tr w:rsidR="00807A37" w:rsidRPr="00033C66" w:rsidTr="00986B9C">
        <w:tc>
          <w:tcPr>
            <w:tcW w:w="567" w:type="dxa"/>
          </w:tcPr>
          <w:p w:rsidR="00807A37" w:rsidRPr="00033C66" w:rsidRDefault="00D1613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21</w:t>
            </w:r>
          </w:p>
        </w:tc>
        <w:tc>
          <w:tcPr>
            <w:tcW w:w="2268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O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rta </w:t>
            </w:r>
            <w:r w:rsidRPr="00033C66">
              <w:rPr>
                <w:rFonts w:asciiTheme="majorBidi" w:hAnsiTheme="majorBidi" w:cstheme="majorBidi"/>
                <w:lang w:val="tr-TR"/>
              </w:rPr>
              <w:t>A</w:t>
            </w:r>
            <w:r w:rsidRPr="00033C66">
              <w:rPr>
                <w:rFonts w:asciiTheme="majorBidi" w:hAnsiTheme="majorBidi" w:cstheme="majorBidi"/>
                <w:lang w:val="kk-KZ"/>
              </w:rPr>
              <w:t>sya medreselerinde hanefi-maturidi</w:t>
            </w:r>
            <w:r w:rsidRPr="00033C66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eğitim sisteminin özellikleri</w:t>
            </w:r>
          </w:p>
        </w:tc>
        <w:tc>
          <w:tcPr>
            <w:tcW w:w="1418" w:type="dxa"/>
          </w:tcPr>
          <w:p w:rsidR="00807A37" w:rsidRPr="00033C66" w:rsidRDefault="00807A37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07A37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shd w:val="clear" w:color="auto" w:fill="FFFFFF"/>
                <w:lang w:val="en-US"/>
              </w:rPr>
            </w:pP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Sosyal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Bilimler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 </w:t>
            </w:r>
            <w:proofErr w:type="spellStart"/>
            <w:r w:rsidRPr="00033C66">
              <w:rPr>
                <w:rStyle w:val="highlight"/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Ar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aştırma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Dergisi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SB</w:t>
            </w:r>
            <w:r w:rsidRPr="00033C66">
              <w:rPr>
                <w:rStyle w:val="highlight"/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Ar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D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)</w:t>
            </w:r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, 2020, </w:t>
            </w:r>
            <w:proofErr w:type="spellStart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cilt</w:t>
            </w:r>
            <w:proofErr w:type="spellEnd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: XVIII, </w:t>
            </w:r>
            <w:proofErr w:type="spellStart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sayı</w:t>
            </w:r>
            <w:proofErr w:type="spellEnd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: 35, s. 15-28.</w:t>
            </w:r>
          </w:p>
          <w:p w:rsidR="005B0524" w:rsidRDefault="005B0524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shd w:val="clear" w:color="auto" w:fill="FFFFFF"/>
                <w:lang w:val="en-US"/>
              </w:rPr>
            </w:pPr>
          </w:p>
          <w:p w:rsidR="005B0524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hyperlink r:id="rId41" w:history="1">
              <w:r w:rsidR="005B0524" w:rsidRPr="003946BB">
                <w:rPr>
                  <w:rStyle w:val="af1"/>
                  <w:rFonts w:asciiTheme="majorBidi" w:hAnsiTheme="majorBidi" w:cstheme="majorBidi"/>
                  <w:lang w:val="en-US"/>
                </w:rPr>
                <w:t>http://ktpmakale.isam.org.tr/?blm=sonucmklilh&amp;navdil=engandidno=106649andtarama=h%EF%BF%BD&amp;Dergivalkod=0535&amp;YayinTarihi=2020&amp;Cilt=XVIII&amp;Sayi=35</w:t>
              </w:r>
            </w:hyperlink>
          </w:p>
          <w:p w:rsidR="005B0524" w:rsidRPr="00033C66" w:rsidRDefault="005B0524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992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0,7</w:t>
            </w:r>
          </w:p>
        </w:tc>
        <w:tc>
          <w:tcPr>
            <w:tcW w:w="2126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807A37" w:rsidRPr="00033C66" w:rsidTr="00986B9C">
        <w:tc>
          <w:tcPr>
            <w:tcW w:w="567" w:type="dxa"/>
          </w:tcPr>
          <w:p w:rsidR="00807A37" w:rsidRPr="00E37318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D1613D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268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 xml:space="preserve">Muhibb-i Ehli Beytten Kozan Sancağı Mülhakatından Kars-ı Zülkadiriyeli </w:t>
            </w:r>
            <w:r w:rsidRPr="00033C66">
              <w:rPr>
                <w:rFonts w:asciiTheme="majorBidi" w:hAnsiTheme="majorBidi" w:cstheme="majorBidi"/>
                <w:caps/>
                <w:lang w:val="tr-TR"/>
              </w:rPr>
              <w:t xml:space="preserve">[KADİRLİLİ] </w:t>
            </w:r>
            <w:r w:rsidRPr="00033C66">
              <w:rPr>
                <w:rFonts w:asciiTheme="majorBidi" w:hAnsiTheme="majorBidi" w:cstheme="majorBidi"/>
                <w:lang w:val="tr-TR"/>
              </w:rPr>
              <w:lastRenderedPageBreak/>
              <w:t>Müftizade Hazım Agah Efendi</w:t>
            </w:r>
          </w:p>
        </w:tc>
        <w:tc>
          <w:tcPr>
            <w:tcW w:w="1418" w:type="dxa"/>
          </w:tcPr>
          <w:p w:rsidR="00807A37" w:rsidRPr="00033C66" w:rsidRDefault="00807A37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Баспа</w:t>
            </w:r>
          </w:p>
        </w:tc>
        <w:tc>
          <w:tcPr>
            <w:tcW w:w="2410" w:type="dxa"/>
          </w:tcPr>
          <w:p w:rsidR="00933EB7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tr-TR"/>
              </w:rPr>
            </w:pP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Sosyal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Bilimler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 </w:t>
            </w:r>
            <w:proofErr w:type="spellStart"/>
            <w:r w:rsidRPr="00033C66">
              <w:rPr>
                <w:rStyle w:val="highlight"/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Ar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aştırma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Dergisi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SB</w:t>
            </w:r>
            <w:r w:rsidRPr="00033C66">
              <w:rPr>
                <w:rStyle w:val="highlight"/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Ar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D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)</w:t>
            </w:r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, 2019, </w:t>
            </w:r>
            <w:proofErr w:type="spellStart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cilt</w:t>
            </w:r>
            <w:proofErr w:type="spellEnd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: 34, </w:t>
            </w:r>
            <w:proofErr w:type="spellStart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sayı</w:t>
            </w:r>
            <w:proofErr w:type="spellEnd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: 17, s. 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tr-TR"/>
              </w:rPr>
              <w:t>15-50.</w:t>
            </w:r>
          </w:p>
          <w:p w:rsidR="00F74B97" w:rsidRDefault="00F74B9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tr-TR"/>
              </w:rPr>
            </w:pPr>
          </w:p>
          <w:p w:rsidR="00933EB7" w:rsidRPr="00033C66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tr-TR"/>
              </w:rPr>
            </w:pPr>
            <w:hyperlink r:id="rId42" w:history="1">
              <w:r w:rsidR="00933EB7" w:rsidRPr="003946BB">
                <w:rPr>
                  <w:rStyle w:val="af1"/>
                  <w:rFonts w:asciiTheme="majorBidi" w:hAnsiTheme="majorBidi" w:cstheme="majorBidi"/>
                  <w:iCs/>
                  <w:shd w:val="clear" w:color="auto" w:fill="FFFFFF"/>
                  <w:lang w:val="tr-TR"/>
                </w:rPr>
                <w:t>http://ktpmakale.isam.org.tr/detayilhmklzt.php?navdil=tr&amp;midno=152992500&amp;Dergivalkod=0535</w:t>
              </w:r>
            </w:hyperlink>
          </w:p>
        </w:tc>
        <w:tc>
          <w:tcPr>
            <w:tcW w:w="992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lastRenderedPageBreak/>
              <w:t>1</w:t>
            </w:r>
          </w:p>
        </w:tc>
        <w:tc>
          <w:tcPr>
            <w:tcW w:w="2126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A. Taşğın</w:t>
            </w:r>
          </w:p>
        </w:tc>
      </w:tr>
      <w:tr w:rsidR="00C577B5" w:rsidRPr="00986B9C" w:rsidTr="00986B9C">
        <w:tc>
          <w:tcPr>
            <w:tcW w:w="567" w:type="dxa"/>
          </w:tcPr>
          <w:p w:rsidR="00C577B5" w:rsidRDefault="005B77A8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D1613D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268" w:type="dxa"/>
          </w:tcPr>
          <w:p w:rsidR="00C577B5" w:rsidRPr="00033C66" w:rsidRDefault="00C577B5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C577B5">
              <w:rPr>
                <w:rFonts w:asciiTheme="majorBidi" w:hAnsiTheme="majorBidi" w:cstheme="majorBidi"/>
                <w:lang w:val="tr-TR"/>
              </w:rPr>
              <w:t>The Philosophy of Humanism and Tolerance by Jalal ad-Din Rumi</w:t>
            </w:r>
          </w:p>
        </w:tc>
        <w:tc>
          <w:tcPr>
            <w:tcW w:w="1418" w:type="dxa"/>
          </w:tcPr>
          <w:p w:rsidR="00C577B5" w:rsidRPr="00033C66" w:rsidRDefault="00C577B5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C577B5" w:rsidRDefault="00E46593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</w:pPr>
            <w:r w:rsidRPr="00E46593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The Scientific Mysticism and Literature Journal, No. 1, Vol:2 March 2025</w:t>
            </w:r>
            <w:r w:rsidR="00C577B5"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  <w:t xml:space="preserve">. </w:t>
            </w:r>
            <w:r w:rsidR="004A0842"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  <w:t>–</w:t>
            </w:r>
            <w:r w:rsidR="00C577B5"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  <w:t xml:space="preserve"> </w:t>
            </w:r>
            <w:r w:rsidR="00C577B5" w:rsidRPr="00C577B5"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  <w:t>PP.28-34</w:t>
            </w:r>
          </w:p>
          <w:p w:rsidR="001973CA" w:rsidRDefault="001973C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</w:pPr>
          </w:p>
          <w:p w:rsidR="001973CA" w:rsidRPr="00C577B5" w:rsidRDefault="00215A1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</w:pPr>
            <w:hyperlink r:id="rId43" w:history="1">
              <w:r w:rsidR="001973CA" w:rsidRPr="003946BB">
                <w:rPr>
                  <w:rStyle w:val="af1"/>
                  <w:rFonts w:asciiTheme="majorBidi" w:hAnsiTheme="majorBidi" w:cstheme="majorBidi"/>
                  <w:iCs/>
                  <w:shd w:val="clear" w:color="auto" w:fill="FFFFFF"/>
                  <w:lang w:val="kk-KZ"/>
                </w:rPr>
                <w:t>https://dergi.neu.edu.tr/index.php/neujsml/article/view/988/513</w:t>
              </w:r>
            </w:hyperlink>
          </w:p>
        </w:tc>
        <w:tc>
          <w:tcPr>
            <w:tcW w:w="992" w:type="dxa"/>
          </w:tcPr>
          <w:p w:rsidR="00C577B5" w:rsidRPr="00C577B5" w:rsidRDefault="00C577B5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0,5</w:t>
            </w:r>
          </w:p>
        </w:tc>
        <w:tc>
          <w:tcPr>
            <w:tcW w:w="2126" w:type="dxa"/>
          </w:tcPr>
          <w:p w:rsidR="00C577B5" w:rsidRPr="00347BA2" w:rsidRDefault="00347BA2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347BA2">
              <w:rPr>
                <w:rFonts w:asciiTheme="majorBidi" w:hAnsiTheme="majorBidi" w:cstheme="majorBidi"/>
                <w:lang w:val="tr-TR"/>
              </w:rPr>
              <w:t>Nagima Zh. BAITENOVA</w:t>
            </w:r>
            <w:r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347BA2">
              <w:rPr>
                <w:rFonts w:asciiTheme="majorBidi" w:hAnsiTheme="majorBidi" w:cstheme="majorBidi"/>
                <w:lang w:val="kk-KZ"/>
              </w:rPr>
              <w:t>Samet BAIZHUMA</w:t>
            </w:r>
            <w:r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347BA2">
              <w:rPr>
                <w:rFonts w:asciiTheme="majorBidi" w:hAnsiTheme="majorBidi" w:cstheme="majorBidi"/>
                <w:lang w:val="kk-KZ"/>
              </w:rPr>
              <w:t>Bekzhan MEIRBAYEV</w:t>
            </w:r>
          </w:p>
        </w:tc>
      </w:tr>
      <w:tr w:rsidR="003A55FA" w:rsidRPr="00986B9C" w:rsidTr="00986B9C">
        <w:tc>
          <w:tcPr>
            <w:tcW w:w="567" w:type="dxa"/>
          </w:tcPr>
          <w:p w:rsidR="003A55FA" w:rsidRDefault="003A55F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D1613D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:rsidR="003A55FA" w:rsidRPr="00900ECE" w:rsidRDefault="00900ECE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900ECE">
              <w:rPr>
                <w:rFonts w:asciiTheme="majorBidi" w:hAnsiTheme="majorBidi" w:cstheme="majorBidi"/>
                <w:lang w:val="kk-KZ"/>
              </w:rPr>
              <w:t>Cedidçilik Bağlamında Kazak Aydınlanması ve Gumar Karash’ın Eğitim Anlayışı</w:t>
            </w:r>
          </w:p>
        </w:tc>
        <w:tc>
          <w:tcPr>
            <w:tcW w:w="1418" w:type="dxa"/>
          </w:tcPr>
          <w:p w:rsidR="003A55FA" w:rsidRPr="009C0730" w:rsidRDefault="009C0730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67E27" w:rsidRDefault="009C073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900ECE">
              <w:rPr>
                <w:rFonts w:asciiTheme="majorBidi" w:hAnsiTheme="majorBidi" w:cstheme="majorBidi"/>
                <w:lang w:val="kk-KZ"/>
              </w:rPr>
              <w:t>HIKMET. – 2025. – №2 (4). – S. 5–1</w:t>
            </w:r>
            <w:r w:rsidR="00767E27">
              <w:rPr>
                <w:rFonts w:asciiTheme="majorBidi" w:hAnsiTheme="majorBidi" w:cstheme="majorBidi"/>
                <w:lang w:val="kk-KZ"/>
              </w:rPr>
              <w:t>6</w:t>
            </w:r>
            <w:r w:rsidRPr="00900ECE">
              <w:rPr>
                <w:rFonts w:asciiTheme="majorBidi" w:hAnsiTheme="majorBidi" w:cstheme="majorBidi"/>
                <w:lang w:val="kk-KZ"/>
              </w:rPr>
              <w:t>.</w:t>
            </w:r>
            <w:r w:rsidR="00767E27">
              <w:rPr>
                <w:rFonts w:asciiTheme="majorBidi" w:hAnsiTheme="majorBidi" w:cstheme="majorBidi"/>
                <w:lang w:val="kk-KZ"/>
              </w:rPr>
              <w:t xml:space="preserve"> </w:t>
            </w:r>
            <w:hyperlink r:id="rId44" w:history="1">
              <w:r w:rsidR="00767E27" w:rsidRPr="00AE1753">
                <w:rPr>
                  <w:rStyle w:val="af1"/>
                  <w:rFonts w:asciiTheme="majorBidi" w:hAnsiTheme="majorBidi" w:cstheme="majorBidi"/>
                  <w:lang w:val="kk-KZ"/>
                </w:rPr>
                <w:t>https://doi.org/10.47526/3007-8598-2025.1-17</w:t>
              </w:r>
            </w:hyperlink>
          </w:p>
          <w:p w:rsidR="003A55FA" w:rsidRPr="00900ECE" w:rsidRDefault="00767E2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</w:pPr>
            <w:r w:rsidRPr="00767E27">
              <w:rPr>
                <w:rFonts w:asciiTheme="majorBidi" w:hAnsiTheme="majorBidi" w:cstheme="majorBidi"/>
                <w:lang w:val="kk-KZ"/>
              </w:rPr>
              <w:t>https://journals.ayu.edu.kz/index.php/hikmet/article/view/5282/1042</w:t>
            </w:r>
          </w:p>
        </w:tc>
        <w:tc>
          <w:tcPr>
            <w:tcW w:w="992" w:type="dxa"/>
          </w:tcPr>
          <w:p w:rsidR="003A55FA" w:rsidRDefault="009C073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2126" w:type="dxa"/>
          </w:tcPr>
          <w:p w:rsidR="003A55FA" w:rsidRPr="00347BA2" w:rsidRDefault="009C073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900ECE">
              <w:rPr>
                <w:rFonts w:asciiTheme="majorBidi" w:hAnsiTheme="majorBidi" w:cstheme="majorBidi"/>
                <w:lang w:val="kk-KZ"/>
              </w:rPr>
              <w:t>B.N.Temіrkhanov, A.A.Kuranbek, B.М.Аtash.</w:t>
            </w:r>
          </w:p>
        </w:tc>
      </w:tr>
      <w:tr w:rsidR="00787480" w:rsidRPr="008F50BF" w:rsidTr="00986B9C">
        <w:tc>
          <w:tcPr>
            <w:tcW w:w="567" w:type="dxa"/>
          </w:tcPr>
          <w:p w:rsidR="00787480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D1613D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787480" w:rsidRPr="00FB564A" w:rsidRDefault="00787480" w:rsidP="00AF23D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FB564A">
              <w:rPr>
                <w:rFonts w:asciiTheme="majorBidi" w:hAnsiTheme="majorBidi" w:cstheme="majorBidi"/>
                <w:lang w:val="tr-TR"/>
              </w:rPr>
              <w:t>İki yasak arasında Irak’ta Bektaşi tekkeleri: Bağdat, Kazmiye, Kerbela ve Necef</w:t>
            </w:r>
          </w:p>
        </w:tc>
        <w:tc>
          <w:tcPr>
            <w:tcW w:w="1418" w:type="dxa"/>
          </w:tcPr>
          <w:p w:rsidR="00787480" w:rsidRPr="00FB564A" w:rsidRDefault="00787480" w:rsidP="00AF23DB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FB564A" w:rsidRDefault="00787480" w:rsidP="00AF23D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FB564A">
              <w:rPr>
                <w:rFonts w:asciiTheme="majorBidi" w:hAnsiTheme="majorBidi" w:cstheme="majorBidi"/>
                <w:lang w:val="tr-TR"/>
              </w:rPr>
              <w:t>Uluslararası Hacı Bektaş Veli ve Takipçileri sempozyum bildirileri. – İstanbul, 2020. – Türk Ocağı Yayınları. – S. 381-391.</w:t>
            </w:r>
          </w:p>
        </w:tc>
        <w:tc>
          <w:tcPr>
            <w:tcW w:w="992" w:type="dxa"/>
          </w:tcPr>
          <w:p w:rsidR="00787480" w:rsidRPr="00FB564A" w:rsidRDefault="00787480" w:rsidP="00AF23D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2126" w:type="dxa"/>
          </w:tcPr>
          <w:p w:rsidR="00787480" w:rsidRPr="00FB564A" w:rsidRDefault="00787480" w:rsidP="00AF23DB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tr-TR"/>
              </w:rPr>
              <w:t>A. Taşğın</w:t>
            </w:r>
          </w:p>
        </w:tc>
      </w:tr>
      <w:tr w:rsidR="00787480" w:rsidRPr="00033C66" w:rsidTr="00986B9C">
        <w:tc>
          <w:tcPr>
            <w:tcW w:w="567" w:type="dxa"/>
          </w:tcPr>
          <w:p w:rsidR="00787480" w:rsidRPr="00FB564A" w:rsidRDefault="00FB564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D1613D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268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Abay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eserlerindeki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hanefi-maturidilik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anlayişin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izleri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787480" w:rsidRPr="00FB564A" w:rsidRDefault="00787480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4D62BD">
              <w:rPr>
                <w:rFonts w:asciiTheme="majorBidi" w:hAnsiTheme="majorBidi" w:cstheme="majorBidi"/>
                <w:caps/>
                <w:lang w:val="en-US"/>
              </w:rPr>
              <w:t>1st international congress of social sciences october</w:t>
            </w:r>
            <w:r w:rsidRPr="00FB564A">
              <w:rPr>
                <w:rFonts w:asciiTheme="majorBidi" w:hAnsiTheme="majorBidi" w:cstheme="majorBidi"/>
                <w:lang w:val="en-US"/>
              </w:rPr>
              <w:t xml:space="preserve"> 20-21, 2023</w:t>
            </w:r>
            <w:r w:rsidRPr="00FB564A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FB564A">
              <w:rPr>
                <w:rFonts w:asciiTheme="majorBidi" w:hAnsiTheme="majorBidi" w:cstheme="majorBidi"/>
                <w:lang w:val="en-US"/>
              </w:rPr>
              <w:t xml:space="preserve">/ </w:t>
            </w:r>
            <w:r w:rsidRPr="00FB564A">
              <w:rPr>
                <w:rFonts w:asciiTheme="majorBidi" w:hAnsiTheme="majorBidi" w:cstheme="majorBidi"/>
              </w:rPr>
              <w:t>К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onya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türkiye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proceedings book. - s. 169-173.</w:t>
            </w:r>
          </w:p>
        </w:tc>
        <w:tc>
          <w:tcPr>
            <w:tcW w:w="992" w:type="dxa"/>
          </w:tcPr>
          <w:p w:rsidR="00787480" w:rsidRPr="00FB564A" w:rsidRDefault="0078748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0,3</w:t>
            </w:r>
          </w:p>
        </w:tc>
        <w:tc>
          <w:tcPr>
            <w:tcW w:w="2126" w:type="dxa"/>
          </w:tcPr>
          <w:p w:rsidR="00787480" w:rsidRPr="00FB564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Batyrzhan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temirkhanov</w:t>
            </w:r>
            <w:proofErr w:type="spellEnd"/>
          </w:p>
        </w:tc>
      </w:tr>
      <w:tr w:rsidR="00787480" w:rsidRPr="00FE600A" w:rsidTr="00986B9C">
        <w:tc>
          <w:tcPr>
            <w:tcW w:w="567" w:type="dxa"/>
          </w:tcPr>
          <w:p w:rsidR="00787480" w:rsidRPr="00FB564A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D1613D">
              <w:rPr>
                <w:rFonts w:asciiTheme="majorBidi" w:hAnsiTheme="majorBidi" w:cstheme="majorBidi"/>
                <w:b/>
                <w:lang w:val="kk-KZ"/>
              </w:rPr>
              <w:t>7</w:t>
            </w:r>
          </w:p>
        </w:tc>
        <w:tc>
          <w:tcPr>
            <w:tcW w:w="2268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MATURİDİ İLMİNİN KAZAK DÜŞÜNÜRL</w:t>
            </w:r>
          </w:p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ERİ ÜZERİNDEKİ ETKİSİ</w:t>
            </w:r>
          </w:p>
        </w:tc>
        <w:tc>
          <w:tcPr>
            <w:tcW w:w="1418" w:type="dxa"/>
          </w:tcPr>
          <w:p w:rsidR="00787480" w:rsidRPr="00FB564A" w:rsidRDefault="00787480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 xml:space="preserve">VII. INTERNATIONAL ANKARA MULTIDISCIPLINARY STUDIES CONGRESS </w:t>
            </w:r>
          </w:p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March 5-6, 2024/ ANKARA / - Ankara, Türkiye</w:t>
            </w:r>
            <w:r w:rsidRPr="00FB564A">
              <w:rPr>
                <w:rFonts w:asciiTheme="majorBidi" w:hAnsiTheme="majorBidi" w:cstheme="majorBidi"/>
                <w:lang w:val="en-US"/>
              </w:rPr>
              <w:t xml:space="preserve">. - S. </w:t>
            </w:r>
            <w:r w:rsidRPr="00FB564A">
              <w:rPr>
                <w:rFonts w:asciiTheme="majorBidi" w:hAnsiTheme="majorBidi" w:cstheme="majorBidi"/>
                <w:lang w:val="kk-KZ"/>
              </w:rPr>
              <w:t>834-839</w:t>
            </w:r>
            <w:r w:rsidRPr="00FB564A">
              <w:rPr>
                <w:rFonts w:asciiTheme="majorBidi" w:hAnsiTheme="majorBidi" w:cstheme="majorBidi"/>
                <w:lang w:val="en-US"/>
              </w:rPr>
              <w:t>.</w:t>
            </w:r>
          </w:p>
        </w:tc>
        <w:tc>
          <w:tcPr>
            <w:tcW w:w="992" w:type="dxa"/>
          </w:tcPr>
          <w:p w:rsidR="00787480" w:rsidRPr="00FB564A" w:rsidRDefault="0078748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B564A">
              <w:rPr>
                <w:rFonts w:asciiTheme="majorBidi" w:hAnsiTheme="majorBidi" w:cstheme="majorBidi"/>
                <w:lang w:val="en-US"/>
              </w:rPr>
              <w:t>0.4</w:t>
            </w:r>
          </w:p>
        </w:tc>
        <w:tc>
          <w:tcPr>
            <w:tcW w:w="2126" w:type="dxa"/>
          </w:tcPr>
          <w:p w:rsidR="00787480" w:rsidRPr="00FB564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 xml:space="preserve">Batyrzhan TEMİRKHANOV </w:t>
            </w:r>
          </w:p>
          <w:p w:rsidR="00787480" w:rsidRPr="00FB564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Bibolat MAULENKUL</w:t>
            </w:r>
          </w:p>
        </w:tc>
      </w:tr>
      <w:tr w:rsidR="00787480" w:rsidRPr="003178AA" w:rsidTr="00986B9C">
        <w:tc>
          <w:tcPr>
            <w:tcW w:w="567" w:type="dxa"/>
          </w:tcPr>
          <w:p w:rsidR="00787480" w:rsidRPr="005B77A8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D1613D">
              <w:rPr>
                <w:rFonts w:asciiTheme="majorBidi" w:hAnsiTheme="majorBidi" w:cstheme="majorBidi"/>
                <w:b/>
                <w:lang w:val="kk-KZ"/>
              </w:rPr>
              <w:t>8</w:t>
            </w:r>
          </w:p>
        </w:tc>
        <w:tc>
          <w:tcPr>
            <w:tcW w:w="2268" w:type="dxa"/>
          </w:tcPr>
          <w:p w:rsidR="00787480" w:rsidRPr="00FE600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3178AA">
              <w:rPr>
                <w:rFonts w:asciiTheme="majorBidi" w:hAnsiTheme="majorBidi" w:cstheme="majorBidi"/>
                <w:lang w:val="kk-KZ"/>
              </w:rPr>
              <w:t xml:space="preserve">TÜRK MÜSLÜMANLIK ANLAYIŞININ ŞEKİLLENMESİNDE MÂTÜRÎDÎLİK'İN </w:t>
            </w:r>
            <w:r w:rsidRPr="003178AA">
              <w:rPr>
                <w:rFonts w:asciiTheme="majorBidi" w:hAnsiTheme="majorBidi" w:cstheme="majorBidi"/>
                <w:lang w:val="kk-KZ"/>
              </w:rPr>
              <w:lastRenderedPageBreak/>
              <w:t>ROLÜ</w:t>
            </w:r>
          </w:p>
        </w:tc>
        <w:tc>
          <w:tcPr>
            <w:tcW w:w="1418" w:type="dxa"/>
          </w:tcPr>
          <w:p w:rsidR="00787480" w:rsidRPr="00FE600A" w:rsidRDefault="00787480" w:rsidP="00385028">
            <w:pPr>
              <w:spacing w:after="0" w:line="240" w:lineRule="auto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3178AA">
              <w:rPr>
                <w:rFonts w:asciiTheme="majorBidi" w:hAnsiTheme="majorBidi" w:cstheme="majorBidi"/>
                <w:lang w:val="kk-KZ"/>
              </w:rPr>
              <w:lastRenderedPageBreak/>
              <w:t>Баспа</w:t>
            </w:r>
          </w:p>
        </w:tc>
        <w:tc>
          <w:tcPr>
            <w:tcW w:w="2410" w:type="dxa"/>
          </w:tcPr>
          <w:p w:rsidR="00787480" w:rsidRPr="00E239E9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3178AA">
              <w:rPr>
                <w:rFonts w:asciiTheme="majorBidi" w:hAnsiTheme="majorBidi" w:cstheme="majorBidi"/>
                <w:lang w:val="kk-KZ"/>
              </w:rPr>
              <w:t>13. INTERNATIONAL  SUMMIT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3178AA">
              <w:rPr>
                <w:rFonts w:asciiTheme="majorBidi" w:hAnsiTheme="majorBidi" w:cstheme="majorBidi"/>
                <w:lang w:val="kk-KZ"/>
              </w:rPr>
              <w:t>SCIENTIFIC RESEARCH CONGRESS</w:t>
            </w:r>
            <w:r>
              <w:rPr>
                <w:rFonts w:asciiTheme="majorBidi" w:hAnsiTheme="majorBidi" w:cstheme="majorBidi"/>
                <w:lang w:val="kk-KZ"/>
              </w:rPr>
              <w:t xml:space="preserve">. </w:t>
            </w:r>
            <w:r w:rsidRPr="00E239E9">
              <w:rPr>
                <w:rFonts w:asciiTheme="majorBidi" w:hAnsiTheme="majorBidi" w:cstheme="majorBidi"/>
                <w:lang w:val="kk-KZ"/>
              </w:rPr>
              <w:t xml:space="preserve">February 14-16, 2025 </w:t>
            </w:r>
          </w:p>
          <w:p w:rsidR="00787480" w:rsidRPr="00E239E9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lastRenderedPageBreak/>
              <w:t>Sanliurfa, Turkiye</w:t>
            </w:r>
            <w:r>
              <w:rPr>
                <w:rFonts w:asciiTheme="majorBidi" w:hAnsiTheme="majorBidi" w:cstheme="majorBidi"/>
                <w:lang w:val="kk-KZ"/>
              </w:rPr>
              <w:t xml:space="preserve">. </w:t>
            </w:r>
            <w:r w:rsidRPr="00E239E9">
              <w:rPr>
                <w:rFonts w:asciiTheme="majorBidi" w:hAnsiTheme="majorBidi" w:cstheme="majorBidi"/>
                <w:lang w:val="kk-KZ"/>
              </w:rPr>
              <w:t xml:space="preserve">- S. </w:t>
            </w:r>
            <w:r>
              <w:rPr>
                <w:rFonts w:asciiTheme="majorBidi" w:hAnsiTheme="majorBidi" w:cstheme="majorBidi"/>
                <w:lang w:val="kk-KZ"/>
              </w:rPr>
              <w:t>410-416</w:t>
            </w:r>
            <w:r w:rsidRPr="00E239E9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992" w:type="dxa"/>
          </w:tcPr>
          <w:p w:rsidR="00787480" w:rsidRPr="003178AA" w:rsidRDefault="0078748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lastRenderedPageBreak/>
              <w:t>0.4</w:t>
            </w:r>
          </w:p>
        </w:tc>
        <w:tc>
          <w:tcPr>
            <w:tcW w:w="2126" w:type="dxa"/>
          </w:tcPr>
          <w:p w:rsidR="00787480" w:rsidRPr="00FE600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Kanat BAZARBAYEV</w:t>
            </w:r>
            <w:r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E239E9">
              <w:rPr>
                <w:rFonts w:asciiTheme="majorBidi" w:hAnsiTheme="majorBidi" w:cstheme="majorBidi"/>
                <w:lang w:val="kk-KZ"/>
              </w:rPr>
              <w:t>Batyrzhan TEMİRKHANOV</w:t>
            </w:r>
          </w:p>
        </w:tc>
      </w:tr>
      <w:tr w:rsidR="00787480" w:rsidRPr="00E239E9" w:rsidTr="00986B9C">
        <w:tc>
          <w:tcPr>
            <w:tcW w:w="567" w:type="dxa"/>
          </w:tcPr>
          <w:p w:rsidR="00787480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D1613D">
              <w:rPr>
                <w:rFonts w:asciiTheme="majorBidi" w:hAnsiTheme="majorBidi" w:cstheme="majorBidi"/>
                <w:b/>
                <w:lang w:val="kk-KZ"/>
              </w:rPr>
              <w:t>9</w:t>
            </w:r>
          </w:p>
        </w:tc>
        <w:tc>
          <w:tcPr>
            <w:tcW w:w="2268" w:type="dxa"/>
          </w:tcPr>
          <w:p w:rsidR="00787480" w:rsidRPr="00FE600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YESEVİ ÖĞRETİSİNİN ANLAMI: MANEVİ YENİLENME</w:t>
            </w:r>
          </w:p>
        </w:tc>
        <w:tc>
          <w:tcPr>
            <w:tcW w:w="1418" w:type="dxa"/>
          </w:tcPr>
          <w:p w:rsidR="00787480" w:rsidRPr="00FE600A" w:rsidRDefault="00787480" w:rsidP="00385028">
            <w:pPr>
              <w:spacing w:after="0" w:line="240" w:lineRule="auto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E239E9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 xml:space="preserve">13. INTERNATIONAL  SUMMIT SCIENTIFIC RESEARCH CONGRESS. February 14-16, 2025 </w:t>
            </w:r>
          </w:p>
          <w:p w:rsidR="00787480" w:rsidRPr="00FE600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Sanliurfa, Turkiye. - S. 4</w:t>
            </w:r>
            <w:r>
              <w:rPr>
                <w:rFonts w:asciiTheme="majorBidi" w:hAnsiTheme="majorBidi" w:cstheme="majorBidi"/>
                <w:lang w:val="kk-KZ"/>
              </w:rPr>
              <w:t>38-444</w:t>
            </w:r>
            <w:r w:rsidRPr="00E239E9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992" w:type="dxa"/>
          </w:tcPr>
          <w:p w:rsidR="00787480" w:rsidRPr="00E239E9" w:rsidRDefault="0078748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D84457">
              <w:rPr>
                <w:rFonts w:asciiTheme="majorBidi" w:hAnsiTheme="majorBidi" w:cstheme="majorBidi"/>
                <w:lang w:val="kk-KZ"/>
              </w:rPr>
              <w:t>0.4</w:t>
            </w:r>
          </w:p>
        </w:tc>
        <w:tc>
          <w:tcPr>
            <w:tcW w:w="2126" w:type="dxa"/>
          </w:tcPr>
          <w:p w:rsidR="00787480" w:rsidRPr="00FE600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Dossay KENZHETAYEV</w:t>
            </w:r>
            <w:r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E239E9">
              <w:rPr>
                <w:rFonts w:asciiTheme="majorBidi" w:hAnsiTheme="majorBidi" w:cstheme="majorBidi"/>
                <w:lang w:val="kk-KZ"/>
              </w:rPr>
              <w:t>Batyrzhan TEMİRKHANOV</w:t>
            </w:r>
          </w:p>
        </w:tc>
      </w:tr>
      <w:tr w:rsidR="00787480" w:rsidRPr="00033C66" w:rsidTr="00AF337B">
        <w:tc>
          <w:tcPr>
            <w:tcW w:w="9781" w:type="dxa"/>
            <w:gridSpan w:val="6"/>
            <w:tcBorders>
              <w:right w:val="nil"/>
            </w:tcBorders>
          </w:tcPr>
          <w:p w:rsidR="00787480" w:rsidRPr="00033C66" w:rsidRDefault="001C24D7" w:rsidP="001C24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Монографиялар</w:t>
            </w:r>
          </w:p>
        </w:tc>
      </w:tr>
      <w:tr w:rsidR="00FB564A" w:rsidRPr="00FB564A" w:rsidTr="00986B9C">
        <w:tc>
          <w:tcPr>
            <w:tcW w:w="567" w:type="dxa"/>
          </w:tcPr>
          <w:p w:rsidR="00787480" w:rsidRPr="00FB564A" w:rsidRDefault="00D1613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30</w:t>
            </w:r>
          </w:p>
        </w:tc>
        <w:tc>
          <w:tcPr>
            <w:tcW w:w="2268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Ханафи құқық мектебі және қазақ діни танымы</w:t>
            </w:r>
          </w:p>
        </w:tc>
        <w:tc>
          <w:tcPr>
            <w:tcW w:w="1418" w:type="dxa"/>
          </w:tcPr>
          <w:p w:rsidR="00787480" w:rsidRPr="00FB564A" w:rsidRDefault="00787480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- Түркістан: «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Umicom</w:t>
            </w:r>
            <w:proofErr w:type="spellEnd"/>
            <w:r w:rsidRPr="00FB564A">
              <w:rPr>
                <w:rFonts w:asciiTheme="majorBidi" w:hAnsiTheme="majorBidi" w:cstheme="majorBidi"/>
              </w:rPr>
              <w:t xml:space="preserve"> </w:t>
            </w:r>
            <w:r w:rsidRPr="00FB564A">
              <w:rPr>
                <w:rFonts w:asciiTheme="majorBidi" w:hAnsiTheme="majorBidi" w:cstheme="majorBidi"/>
                <w:lang w:val="kk-KZ"/>
              </w:rPr>
              <w:t>баспасы», 2020. – 322 б. Ұжымдық монография</w:t>
            </w:r>
          </w:p>
        </w:tc>
        <w:tc>
          <w:tcPr>
            <w:tcW w:w="992" w:type="dxa"/>
          </w:tcPr>
          <w:p w:rsidR="00787480" w:rsidRPr="00FB564A" w:rsidRDefault="00787480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20, 125</w:t>
            </w:r>
          </w:p>
        </w:tc>
        <w:tc>
          <w:tcPr>
            <w:tcW w:w="2126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Д.Кенжетай және т.б.</w:t>
            </w:r>
          </w:p>
        </w:tc>
      </w:tr>
    </w:tbl>
    <w:p w:rsidR="00BA774F" w:rsidRPr="00033C66" w:rsidRDefault="00BA774F" w:rsidP="00385028">
      <w:pPr>
        <w:tabs>
          <w:tab w:val="left" w:pos="2567"/>
        </w:tabs>
        <w:spacing w:after="0" w:line="240" w:lineRule="auto"/>
        <w:jc w:val="both"/>
        <w:rPr>
          <w:rFonts w:asciiTheme="majorBidi" w:hAnsiTheme="majorBidi" w:cstheme="majorBidi"/>
          <w:lang w:val="tr-TR"/>
        </w:rPr>
      </w:pPr>
    </w:p>
    <w:sectPr w:rsidR="00BA774F" w:rsidRPr="00033C66" w:rsidSect="00AB58B5">
      <w:headerReference w:type="default" r:id="rId45"/>
      <w:footerReference w:type="default" r:id="rId4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A1D" w:rsidRDefault="00215A1D" w:rsidP="00AD10BC">
      <w:pPr>
        <w:spacing w:after="0" w:line="240" w:lineRule="auto"/>
      </w:pPr>
      <w:r>
        <w:separator/>
      </w:r>
    </w:p>
  </w:endnote>
  <w:endnote w:type="continuationSeparator" w:id="0">
    <w:p w:rsidR="00215A1D" w:rsidRDefault="00215A1D" w:rsidP="00AD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C0" w:rsidRDefault="009F34C0" w:rsidP="00CA2A30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  <w:r>
      <w:rPr>
        <w:rFonts w:ascii="Times New Roman" w:hAnsi="Times New Roman"/>
        <w:b/>
        <w:sz w:val="28"/>
        <w:szCs w:val="28"/>
        <w:lang w:val="kk-KZ"/>
      </w:rPr>
      <w:t>Ғылыми хатшы</w:t>
    </w:r>
    <w:r w:rsidRPr="00A9220E">
      <w:rPr>
        <w:rFonts w:ascii="Times New Roman" w:hAnsi="Times New Roman"/>
        <w:b/>
        <w:sz w:val="28"/>
        <w:szCs w:val="28"/>
        <w:lang w:val="kk-KZ"/>
      </w:rPr>
      <w:t xml:space="preserve">  </w:t>
    </w:r>
    <w:r>
      <w:rPr>
        <w:rFonts w:ascii="Times New Roman" w:hAnsi="Times New Roman"/>
        <w:b/>
        <w:sz w:val="28"/>
        <w:szCs w:val="28"/>
        <w:lang w:val="kk-KZ"/>
      </w:rPr>
      <w:t xml:space="preserve">     </w:t>
    </w:r>
    <w:r w:rsidRPr="00A9220E">
      <w:rPr>
        <w:rFonts w:ascii="Times New Roman" w:hAnsi="Times New Roman"/>
        <w:b/>
        <w:sz w:val="28"/>
        <w:szCs w:val="28"/>
        <w:lang w:val="kk-KZ"/>
      </w:rPr>
      <w:t xml:space="preserve">                                                                      </w:t>
    </w:r>
    <w:r w:rsidR="001722CA">
      <w:rPr>
        <w:rFonts w:ascii="Times New Roman" w:hAnsi="Times New Roman"/>
        <w:b/>
        <w:sz w:val="28"/>
        <w:szCs w:val="28"/>
        <w:lang w:val="kk-KZ"/>
      </w:rPr>
      <w:t xml:space="preserve">       </w:t>
    </w:r>
    <w:r>
      <w:rPr>
        <w:rFonts w:ascii="Times New Roman" w:hAnsi="Times New Roman"/>
        <w:b/>
        <w:sz w:val="28"/>
        <w:szCs w:val="28"/>
        <w:lang w:val="kk-KZ"/>
      </w:rPr>
      <w:t>А</w:t>
    </w:r>
    <w:r w:rsidRPr="00A9220E">
      <w:rPr>
        <w:rFonts w:ascii="Times New Roman" w:hAnsi="Times New Roman"/>
        <w:b/>
        <w:sz w:val="28"/>
        <w:szCs w:val="28"/>
        <w:lang w:val="kk-KZ"/>
      </w:rPr>
      <w:t>.</w:t>
    </w:r>
    <w:r>
      <w:rPr>
        <w:rFonts w:ascii="Times New Roman" w:hAnsi="Times New Roman"/>
        <w:b/>
        <w:sz w:val="28"/>
        <w:szCs w:val="28"/>
        <w:lang w:val="kk-KZ"/>
      </w:rPr>
      <w:t>А</w:t>
    </w:r>
    <w:r w:rsidRPr="00A9220E">
      <w:rPr>
        <w:rFonts w:ascii="Times New Roman" w:hAnsi="Times New Roman"/>
        <w:b/>
        <w:sz w:val="28"/>
        <w:szCs w:val="28"/>
        <w:lang w:val="kk-KZ"/>
      </w:rPr>
      <w:t>.</w:t>
    </w:r>
    <w:r>
      <w:rPr>
        <w:rFonts w:ascii="Times New Roman" w:hAnsi="Times New Roman"/>
        <w:b/>
        <w:sz w:val="28"/>
        <w:szCs w:val="28"/>
        <w:lang w:val="kk-KZ"/>
      </w:rPr>
      <w:t>Абибуллаева</w:t>
    </w:r>
  </w:p>
  <w:p w:rsidR="001A4F06" w:rsidRDefault="001A4F06" w:rsidP="001722CA">
    <w:pPr>
      <w:pStyle w:val="ad"/>
      <w:tabs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</w:p>
  <w:p w:rsidR="001722CA" w:rsidRPr="001722CA" w:rsidRDefault="001722CA" w:rsidP="001722CA">
    <w:pPr>
      <w:pStyle w:val="ad"/>
      <w:tabs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  <w:r w:rsidRPr="001722CA">
      <w:rPr>
        <w:rFonts w:ascii="Times New Roman" w:hAnsi="Times New Roman"/>
        <w:b/>
        <w:sz w:val="28"/>
        <w:szCs w:val="28"/>
        <w:lang w:val="kk-KZ"/>
      </w:rPr>
      <w:t xml:space="preserve">Ғылыми кадрларды даярлау және </w:t>
    </w:r>
  </w:p>
  <w:p w:rsidR="009F34C0" w:rsidRDefault="001722CA" w:rsidP="001722CA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  <w:r w:rsidRPr="001722CA">
      <w:rPr>
        <w:rFonts w:ascii="Times New Roman" w:hAnsi="Times New Roman"/>
        <w:b/>
        <w:sz w:val="28"/>
        <w:szCs w:val="28"/>
        <w:lang w:val="kk-KZ"/>
      </w:rPr>
      <w:t>аттестаттау бөлімінің басшысы                                                                 А. Досболов</w:t>
    </w:r>
  </w:p>
  <w:p w:rsidR="001A4F06" w:rsidRDefault="001A4F06" w:rsidP="00AD10BC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</w:p>
  <w:p w:rsidR="009F34C0" w:rsidRDefault="009F34C0" w:rsidP="00AD10BC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  <w:r w:rsidRPr="00A9220E">
      <w:rPr>
        <w:rFonts w:ascii="Times New Roman" w:hAnsi="Times New Roman"/>
        <w:b/>
        <w:sz w:val="28"/>
        <w:szCs w:val="28"/>
        <w:lang w:val="kk-KZ"/>
      </w:rPr>
      <w:t xml:space="preserve">Ізденуші                         </w:t>
    </w:r>
    <w:r w:rsidR="001A4F06">
      <w:rPr>
        <w:rFonts w:ascii="Times New Roman" w:hAnsi="Times New Roman"/>
        <w:b/>
        <w:sz w:val="28"/>
        <w:szCs w:val="28"/>
        <w:lang w:val="kk-KZ"/>
      </w:rPr>
      <w:t xml:space="preserve">               </w:t>
    </w:r>
    <w:r w:rsidRPr="00A9220E">
      <w:rPr>
        <w:rFonts w:ascii="Times New Roman" w:hAnsi="Times New Roman"/>
        <w:b/>
        <w:sz w:val="28"/>
        <w:szCs w:val="28"/>
        <w:lang w:val="kk-KZ"/>
      </w:rPr>
      <w:t xml:space="preserve">                                          </w:t>
    </w:r>
    <w:r>
      <w:rPr>
        <w:rFonts w:ascii="Times New Roman" w:hAnsi="Times New Roman"/>
        <w:b/>
        <w:sz w:val="28"/>
        <w:szCs w:val="28"/>
        <w:lang w:val="kk-KZ"/>
      </w:rPr>
      <w:t xml:space="preserve"> </w:t>
    </w:r>
    <w:r w:rsidRPr="00A9220E">
      <w:rPr>
        <w:rFonts w:ascii="Times New Roman" w:hAnsi="Times New Roman"/>
        <w:b/>
        <w:sz w:val="28"/>
        <w:szCs w:val="28"/>
        <w:lang w:val="kk-KZ"/>
      </w:rPr>
      <w:t xml:space="preserve">                      С.У.Абжалов</w:t>
    </w:r>
  </w:p>
  <w:p w:rsidR="009F34C0" w:rsidRDefault="009F34C0" w:rsidP="00AD10BC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A1D" w:rsidRDefault="00215A1D" w:rsidP="00AD10BC">
      <w:pPr>
        <w:spacing w:after="0" w:line="240" w:lineRule="auto"/>
      </w:pPr>
      <w:r>
        <w:separator/>
      </w:r>
    </w:p>
  </w:footnote>
  <w:footnote w:type="continuationSeparator" w:id="0">
    <w:p w:rsidR="00215A1D" w:rsidRDefault="00215A1D" w:rsidP="00AD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C0" w:rsidRPr="00DB6F42" w:rsidRDefault="009F34C0" w:rsidP="00DB6F42">
    <w:pPr>
      <w:pStyle w:val="ab"/>
      <w:jc w:val="right"/>
      <w:rPr>
        <w:rFonts w:ascii="Times New Roman" w:hAnsi="Times New Roman"/>
        <w:b/>
        <w:i/>
      </w:rPr>
    </w:pPr>
    <w:r w:rsidRPr="00DB6F42">
      <w:rPr>
        <w:rFonts w:ascii="Times New Roman" w:hAnsi="Times New Roman"/>
        <w:b/>
        <w:i/>
      </w:rPr>
      <w:t>Ф-</w:t>
    </w:r>
    <w:r w:rsidRPr="00DB6F42">
      <w:rPr>
        <w:rFonts w:ascii="Times New Roman" w:hAnsi="Times New Roman"/>
        <w:b/>
        <w:i/>
        <w:lang w:val="kk-KZ"/>
      </w:rPr>
      <w:t>Ғ</w:t>
    </w:r>
    <w:r w:rsidRPr="00DB6F42">
      <w:rPr>
        <w:rFonts w:ascii="Times New Roman" w:hAnsi="Times New Roman"/>
        <w:b/>
        <w:i/>
      </w:rPr>
      <w:t>Б-001/0</w:t>
    </w:r>
    <w:r>
      <w:rPr>
        <w:rFonts w:ascii="Times New Roman" w:hAnsi="Times New Roman"/>
        <w:b/>
        <w:i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013"/>
    <w:multiLevelType w:val="hybridMultilevel"/>
    <w:tmpl w:val="5D54C70C"/>
    <w:lvl w:ilvl="0" w:tplc="D780D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339"/>
    <w:multiLevelType w:val="hybridMultilevel"/>
    <w:tmpl w:val="5B787A24"/>
    <w:lvl w:ilvl="0" w:tplc="C75E0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6B13"/>
    <w:multiLevelType w:val="hybridMultilevel"/>
    <w:tmpl w:val="13644F96"/>
    <w:lvl w:ilvl="0" w:tplc="A67A0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24DB4"/>
    <w:multiLevelType w:val="hybridMultilevel"/>
    <w:tmpl w:val="55C0251E"/>
    <w:lvl w:ilvl="0" w:tplc="5A6EA1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2CE6"/>
    <w:multiLevelType w:val="hybridMultilevel"/>
    <w:tmpl w:val="83945BAE"/>
    <w:lvl w:ilvl="0" w:tplc="26B8B4BE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1CD"/>
    <w:rsid w:val="000106F7"/>
    <w:rsid w:val="000160BA"/>
    <w:rsid w:val="00021024"/>
    <w:rsid w:val="0003345D"/>
    <w:rsid w:val="00033C66"/>
    <w:rsid w:val="000357A2"/>
    <w:rsid w:val="00040070"/>
    <w:rsid w:val="00043463"/>
    <w:rsid w:val="00051014"/>
    <w:rsid w:val="00061B1F"/>
    <w:rsid w:val="00062EB0"/>
    <w:rsid w:val="00065780"/>
    <w:rsid w:val="000727EE"/>
    <w:rsid w:val="00077AC3"/>
    <w:rsid w:val="00077EC6"/>
    <w:rsid w:val="000840CC"/>
    <w:rsid w:val="000853FE"/>
    <w:rsid w:val="000A2DA5"/>
    <w:rsid w:val="000A39F1"/>
    <w:rsid w:val="000B758F"/>
    <w:rsid w:val="000C2475"/>
    <w:rsid w:val="000C341E"/>
    <w:rsid w:val="000E2E78"/>
    <w:rsid w:val="000E6C19"/>
    <w:rsid w:val="000F29C4"/>
    <w:rsid w:val="0010023D"/>
    <w:rsid w:val="00111B17"/>
    <w:rsid w:val="0011382F"/>
    <w:rsid w:val="00114B9A"/>
    <w:rsid w:val="00120D78"/>
    <w:rsid w:val="00121C0B"/>
    <w:rsid w:val="00121D11"/>
    <w:rsid w:val="00122848"/>
    <w:rsid w:val="00136D5C"/>
    <w:rsid w:val="0013754E"/>
    <w:rsid w:val="00137D4C"/>
    <w:rsid w:val="001429F8"/>
    <w:rsid w:val="00146BBA"/>
    <w:rsid w:val="00153D2C"/>
    <w:rsid w:val="001556A3"/>
    <w:rsid w:val="00157602"/>
    <w:rsid w:val="001607B3"/>
    <w:rsid w:val="00162A1F"/>
    <w:rsid w:val="00167C3F"/>
    <w:rsid w:val="00171008"/>
    <w:rsid w:val="001722CA"/>
    <w:rsid w:val="001914DB"/>
    <w:rsid w:val="00194BC3"/>
    <w:rsid w:val="001971CE"/>
    <w:rsid w:val="001973CA"/>
    <w:rsid w:val="001A046E"/>
    <w:rsid w:val="001A33A9"/>
    <w:rsid w:val="001A4F06"/>
    <w:rsid w:val="001B1FC0"/>
    <w:rsid w:val="001B436D"/>
    <w:rsid w:val="001B46E0"/>
    <w:rsid w:val="001B4EEC"/>
    <w:rsid w:val="001B511B"/>
    <w:rsid w:val="001B6A37"/>
    <w:rsid w:val="001C0435"/>
    <w:rsid w:val="001C24D7"/>
    <w:rsid w:val="001C310D"/>
    <w:rsid w:val="001C4F3B"/>
    <w:rsid w:val="001E0D32"/>
    <w:rsid w:val="001F1624"/>
    <w:rsid w:val="001F320F"/>
    <w:rsid w:val="0020058A"/>
    <w:rsid w:val="002032A6"/>
    <w:rsid w:val="002042CA"/>
    <w:rsid w:val="00211DB8"/>
    <w:rsid w:val="00212996"/>
    <w:rsid w:val="00215A1D"/>
    <w:rsid w:val="00221817"/>
    <w:rsid w:val="0023775C"/>
    <w:rsid w:val="002422EF"/>
    <w:rsid w:val="00244AD7"/>
    <w:rsid w:val="00244E59"/>
    <w:rsid w:val="00252921"/>
    <w:rsid w:val="00262A2D"/>
    <w:rsid w:val="00267EAD"/>
    <w:rsid w:val="00271770"/>
    <w:rsid w:val="00271D56"/>
    <w:rsid w:val="00271F41"/>
    <w:rsid w:val="00272016"/>
    <w:rsid w:val="00280382"/>
    <w:rsid w:val="0028061A"/>
    <w:rsid w:val="002826C9"/>
    <w:rsid w:val="00283617"/>
    <w:rsid w:val="002921B4"/>
    <w:rsid w:val="002955B5"/>
    <w:rsid w:val="002A114C"/>
    <w:rsid w:val="002A5644"/>
    <w:rsid w:val="002B3530"/>
    <w:rsid w:val="002B5D5E"/>
    <w:rsid w:val="002C0D86"/>
    <w:rsid w:val="002C2664"/>
    <w:rsid w:val="002C4526"/>
    <w:rsid w:val="002C49FA"/>
    <w:rsid w:val="002C4AE6"/>
    <w:rsid w:val="002D2A16"/>
    <w:rsid w:val="002D62DB"/>
    <w:rsid w:val="002D6AE8"/>
    <w:rsid w:val="002E00CF"/>
    <w:rsid w:val="002E15B1"/>
    <w:rsid w:val="002E44DD"/>
    <w:rsid w:val="002E60EE"/>
    <w:rsid w:val="002F34DC"/>
    <w:rsid w:val="0030454E"/>
    <w:rsid w:val="00312375"/>
    <w:rsid w:val="003169B4"/>
    <w:rsid w:val="003178AA"/>
    <w:rsid w:val="0032288B"/>
    <w:rsid w:val="00322E92"/>
    <w:rsid w:val="003446B3"/>
    <w:rsid w:val="0034557A"/>
    <w:rsid w:val="00347BA2"/>
    <w:rsid w:val="00354EFF"/>
    <w:rsid w:val="00355E88"/>
    <w:rsid w:val="003579E5"/>
    <w:rsid w:val="00361F28"/>
    <w:rsid w:val="00365D22"/>
    <w:rsid w:val="00370C23"/>
    <w:rsid w:val="00372636"/>
    <w:rsid w:val="0037408D"/>
    <w:rsid w:val="00374D56"/>
    <w:rsid w:val="003757B1"/>
    <w:rsid w:val="00377E58"/>
    <w:rsid w:val="00385028"/>
    <w:rsid w:val="0038584C"/>
    <w:rsid w:val="0039392C"/>
    <w:rsid w:val="00397500"/>
    <w:rsid w:val="003A0EBD"/>
    <w:rsid w:val="003A55FA"/>
    <w:rsid w:val="003C2B38"/>
    <w:rsid w:val="003C3FEC"/>
    <w:rsid w:val="003C471D"/>
    <w:rsid w:val="003D2502"/>
    <w:rsid w:val="003D5C41"/>
    <w:rsid w:val="003D6A4B"/>
    <w:rsid w:val="003D6BAA"/>
    <w:rsid w:val="003E54FD"/>
    <w:rsid w:val="003F49DB"/>
    <w:rsid w:val="004070E9"/>
    <w:rsid w:val="00407597"/>
    <w:rsid w:val="00422B6D"/>
    <w:rsid w:val="00422CD4"/>
    <w:rsid w:val="00435F17"/>
    <w:rsid w:val="00443128"/>
    <w:rsid w:val="00447547"/>
    <w:rsid w:val="00447A87"/>
    <w:rsid w:val="004532EC"/>
    <w:rsid w:val="00466D98"/>
    <w:rsid w:val="00471356"/>
    <w:rsid w:val="00477FCA"/>
    <w:rsid w:val="00496111"/>
    <w:rsid w:val="004A0842"/>
    <w:rsid w:val="004A29C6"/>
    <w:rsid w:val="004A3087"/>
    <w:rsid w:val="004B3389"/>
    <w:rsid w:val="004B417D"/>
    <w:rsid w:val="004B48A6"/>
    <w:rsid w:val="004B780C"/>
    <w:rsid w:val="004C6BFC"/>
    <w:rsid w:val="004D62BD"/>
    <w:rsid w:val="004E1A5F"/>
    <w:rsid w:val="004E5A90"/>
    <w:rsid w:val="004F1C02"/>
    <w:rsid w:val="004F259C"/>
    <w:rsid w:val="004F3E56"/>
    <w:rsid w:val="004F7BAD"/>
    <w:rsid w:val="005064BA"/>
    <w:rsid w:val="00506ACD"/>
    <w:rsid w:val="0051037D"/>
    <w:rsid w:val="005145A1"/>
    <w:rsid w:val="005163C9"/>
    <w:rsid w:val="00522C1A"/>
    <w:rsid w:val="00533700"/>
    <w:rsid w:val="005351AE"/>
    <w:rsid w:val="00543392"/>
    <w:rsid w:val="00543473"/>
    <w:rsid w:val="00546F83"/>
    <w:rsid w:val="00547E92"/>
    <w:rsid w:val="00551F41"/>
    <w:rsid w:val="005523E8"/>
    <w:rsid w:val="00552FCA"/>
    <w:rsid w:val="0055379C"/>
    <w:rsid w:val="00554428"/>
    <w:rsid w:val="00556706"/>
    <w:rsid w:val="0055699A"/>
    <w:rsid w:val="00565BD5"/>
    <w:rsid w:val="0056659D"/>
    <w:rsid w:val="00574205"/>
    <w:rsid w:val="0057647A"/>
    <w:rsid w:val="00581CEE"/>
    <w:rsid w:val="00582C2E"/>
    <w:rsid w:val="00585BAA"/>
    <w:rsid w:val="00590ECC"/>
    <w:rsid w:val="00592E6E"/>
    <w:rsid w:val="005977CC"/>
    <w:rsid w:val="005A0DDE"/>
    <w:rsid w:val="005A108B"/>
    <w:rsid w:val="005A1EF0"/>
    <w:rsid w:val="005B0524"/>
    <w:rsid w:val="005B70C9"/>
    <w:rsid w:val="005B7686"/>
    <w:rsid w:val="005B77A8"/>
    <w:rsid w:val="005C2B4D"/>
    <w:rsid w:val="005D0528"/>
    <w:rsid w:val="005D06A3"/>
    <w:rsid w:val="005D070E"/>
    <w:rsid w:val="005D2A70"/>
    <w:rsid w:val="005D4890"/>
    <w:rsid w:val="005E0772"/>
    <w:rsid w:val="005E1B70"/>
    <w:rsid w:val="005E2B0A"/>
    <w:rsid w:val="005E6A31"/>
    <w:rsid w:val="005F20EF"/>
    <w:rsid w:val="005F5D5A"/>
    <w:rsid w:val="0060168F"/>
    <w:rsid w:val="0060175C"/>
    <w:rsid w:val="00603FC1"/>
    <w:rsid w:val="00606B90"/>
    <w:rsid w:val="0061155B"/>
    <w:rsid w:val="00611951"/>
    <w:rsid w:val="00615DEF"/>
    <w:rsid w:val="006175B0"/>
    <w:rsid w:val="00623526"/>
    <w:rsid w:val="00633D9A"/>
    <w:rsid w:val="00634D72"/>
    <w:rsid w:val="006426B2"/>
    <w:rsid w:val="0065315E"/>
    <w:rsid w:val="006550EB"/>
    <w:rsid w:val="00655AE8"/>
    <w:rsid w:val="0067012E"/>
    <w:rsid w:val="00693181"/>
    <w:rsid w:val="00694223"/>
    <w:rsid w:val="006A5CC7"/>
    <w:rsid w:val="006A71F9"/>
    <w:rsid w:val="006C3E4E"/>
    <w:rsid w:val="006C7F45"/>
    <w:rsid w:val="006D0602"/>
    <w:rsid w:val="006D490B"/>
    <w:rsid w:val="006D624E"/>
    <w:rsid w:val="006E2E3A"/>
    <w:rsid w:val="006F107A"/>
    <w:rsid w:val="006F18DA"/>
    <w:rsid w:val="006F2C1A"/>
    <w:rsid w:val="007032D6"/>
    <w:rsid w:val="00713D51"/>
    <w:rsid w:val="00713EA7"/>
    <w:rsid w:val="007155F7"/>
    <w:rsid w:val="00715609"/>
    <w:rsid w:val="00721721"/>
    <w:rsid w:val="00731C87"/>
    <w:rsid w:val="00731C95"/>
    <w:rsid w:val="00732429"/>
    <w:rsid w:val="00733941"/>
    <w:rsid w:val="00733CF3"/>
    <w:rsid w:val="00736637"/>
    <w:rsid w:val="00742308"/>
    <w:rsid w:val="00756054"/>
    <w:rsid w:val="00757BAC"/>
    <w:rsid w:val="00763F76"/>
    <w:rsid w:val="0076759C"/>
    <w:rsid w:val="00767E27"/>
    <w:rsid w:val="00771B53"/>
    <w:rsid w:val="00774117"/>
    <w:rsid w:val="0077594D"/>
    <w:rsid w:val="00777DA5"/>
    <w:rsid w:val="00785C89"/>
    <w:rsid w:val="00785DD0"/>
    <w:rsid w:val="00787480"/>
    <w:rsid w:val="00790F99"/>
    <w:rsid w:val="007941A0"/>
    <w:rsid w:val="00794C04"/>
    <w:rsid w:val="0079679E"/>
    <w:rsid w:val="00796E32"/>
    <w:rsid w:val="007A27D4"/>
    <w:rsid w:val="007A2AD5"/>
    <w:rsid w:val="007A30F7"/>
    <w:rsid w:val="007A44C9"/>
    <w:rsid w:val="007A5D54"/>
    <w:rsid w:val="007B2BC8"/>
    <w:rsid w:val="007D1AEC"/>
    <w:rsid w:val="007D7221"/>
    <w:rsid w:val="007D7AF6"/>
    <w:rsid w:val="007E3C6A"/>
    <w:rsid w:val="007F3947"/>
    <w:rsid w:val="00807637"/>
    <w:rsid w:val="00807A37"/>
    <w:rsid w:val="00807EC4"/>
    <w:rsid w:val="00826280"/>
    <w:rsid w:val="00826AE2"/>
    <w:rsid w:val="0083549B"/>
    <w:rsid w:val="00836C4A"/>
    <w:rsid w:val="00840358"/>
    <w:rsid w:val="00841202"/>
    <w:rsid w:val="008454AD"/>
    <w:rsid w:val="00846C33"/>
    <w:rsid w:val="00853466"/>
    <w:rsid w:val="00853E7B"/>
    <w:rsid w:val="008605F4"/>
    <w:rsid w:val="00862DE6"/>
    <w:rsid w:val="00864111"/>
    <w:rsid w:val="00865DEA"/>
    <w:rsid w:val="0086663B"/>
    <w:rsid w:val="00867EA1"/>
    <w:rsid w:val="00867EEF"/>
    <w:rsid w:val="00872E93"/>
    <w:rsid w:val="00876022"/>
    <w:rsid w:val="00876096"/>
    <w:rsid w:val="00876AF9"/>
    <w:rsid w:val="00882811"/>
    <w:rsid w:val="00883600"/>
    <w:rsid w:val="00893F23"/>
    <w:rsid w:val="008A4BBD"/>
    <w:rsid w:val="008B37C6"/>
    <w:rsid w:val="008B445E"/>
    <w:rsid w:val="008B4D65"/>
    <w:rsid w:val="008B5F44"/>
    <w:rsid w:val="008B633A"/>
    <w:rsid w:val="008C32EB"/>
    <w:rsid w:val="008C5014"/>
    <w:rsid w:val="008D203E"/>
    <w:rsid w:val="008D4659"/>
    <w:rsid w:val="008E4C54"/>
    <w:rsid w:val="008E4ECC"/>
    <w:rsid w:val="008E65F6"/>
    <w:rsid w:val="008F2F34"/>
    <w:rsid w:val="008F50BF"/>
    <w:rsid w:val="009008E8"/>
    <w:rsid w:val="00900ECE"/>
    <w:rsid w:val="00901C21"/>
    <w:rsid w:val="009046D0"/>
    <w:rsid w:val="009120F5"/>
    <w:rsid w:val="00925CA8"/>
    <w:rsid w:val="00926164"/>
    <w:rsid w:val="00927959"/>
    <w:rsid w:val="00931AFF"/>
    <w:rsid w:val="00933EB7"/>
    <w:rsid w:val="009408F7"/>
    <w:rsid w:val="00951F83"/>
    <w:rsid w:val="009565A2"/>
    <w:rsid w:val="009566FA"/>
    <w:rsid w:val="009604CD"/>
    <w:rsid w:val="00960B52"/>
    <w:rsid w:val="009618F8"/>
    <w:rsid w:val="00961C8B"/>
    <w:rsid w:val="00962CE9"/>
    <w:rsid w:val="00964AA9"/>
    <w:rsid w:val="00965A4D"/>
    <w:rsid w:val="00974D4E"/>
    <w:rsid w:val="00977A82"/>
    <w:rsid w:val="00983B54"/>
    <w:rsid w:val="0098485F"/>
    <w:rsid w:val="00986B9C"/>
    <w:rsid w:val="00996F31"/>
    <w:rsid w:val="0099759C"/>
    <w:rsid w:val="00997DCF"/>
    <w:rsid w:val="009A3A6C"/>
    <w:rsid w:val="009A61CD"/>
    <w:rsid w:val="009B1032"/>
    <w:rsid w:val="009B19CC"/>
    <w:rsid w:val="009B4BBD"/>
    <w:rsid w:val="009B4F36"/>
    <w:rsid w:val="009B5892"/>
    <w:rsid w:val="009B6774"/>
    <w:rsid w:val="009C0730"/>
    <w:rsid w:val="009C35E5"/>
    <w:rsid w:val="009C37C7"/>
    <w:rsid w:val="009C6417"/>
    <w:rsid w:val="009E0013"/>
    <w:rsid w:val="009E3CAE"/>
    <w:rsid w:val="009E43C1"/>
    <w:rsid w:val="009E4B24"/>
    <w:rsid w:val="009F06B9"/>
    <w:rsid w:val="009F34C0"/>
    <w:rsid w:val="009F3F94"/>
    <w:rsid w:val="00A00620"/>
    <w:rsid w:val="00A00FEB"/>
    <w:rsid w:val="00A23788"/>
    <w:rsid w:val="00A2675F"/>
    <w:rsid w:val="00A26942"/>
    <w:rsid w:val="00A30500"/>
    <w:rsid w:val="00A31224"/>
    <w:rsid w:val="00A32F43"/>
    <w:rsid w:val="00A33D7E"/>
    <w:rsid w:val="00A45D2C"/>
    <w:rsid w:val="00A518F0"/>
    <w:rsid w:val="00A51D69"/>
    <w:rsid w:val="00A522B2"/>
    <w:rsid w:val="00A55D04"/>
    <w:rsid w:val="00A56235"/>
    <w:rsid w:val="00A60555"/>
    <w:rsid w:val="00A62E72"/>
    <w:rsid w:val="00A6308D"/>
    <w:rsid w:val="00A672D6"/>
    <w:rsid w:val="00A723D2"/>
    <w:rsid w:val="00A73BAD"/>
    <w:rsid w:val="00A807B2"/>
    <w:rsid w:val="00A850C8"/>
    <w:rsid w:val="00A85AE7"/>
    <w:rsid w:val="00A9220E"/>
    <w:rsid w:val="00A96432"/>
    <w:rsid w:val="00AA0A86"/>
    <w:rsid w:val="00AA32BF"/>
    <w:rsid w:val="00AB0F5E"/>
    <w:rsid w:val="00AB24FD"/>
    <w:rsid w:val="00AB58B5"/>
    <w:rsid w:val="00AB7DFA"/>
    <w:rsid w:val="00AC0F66"/>
    <w:rsid w:val="00AC7E94"/>
    <w:rsid w:val="00AD10BC"/>
    <w:rsid w:val="00AD5916"/>
    <w:rsid w:val="00AE27EA"/>
    <w:rsid w:val="00AE68F8"/>
    <w:rsid w:val="00AF032F"/>
    <w:rsid w:val="00AF0BA7"/>
    <w:rsid w:val="00AF2887"/>
    <w:rsid w:val="00AF337B"/>
    <w:rsid w:val="00AF3729"/>
    <w:rsid w:val="00B01C19"/>
    <w:rsid w:val="00B05E20"/>
    <w:rsid w:val="00B116BA"/>
    <w:rsid w:val="00B136CC"/>
    <w:rsid w:val="00B17C33"/>
    <w:rsid w:val="00B20CF1"/>
    <w:rsid w:val="00B24C5C"/>
    <w:rsid w:val="00B24DA7"/>
    <w:rsid w:val="00B36184"/>
    <w:rsid w:val="00B36E19"/>
    <w:rsid w:val="00B461F3"/>
    <w:rsid w:val="00B50CB3"/>
    <w:rsid w:val="00B51530"/>
    <w:rsid w:val="00B57852"/>
    <w:rsid w:val="00B671EB"/>
    <w:rsid w:val="00B8126C"/>
    <w:rsid w:val="00B81AA5"/>
    <w:rsid w:val="00B81C3A"/>
    <w:rsid w:val="00B827AE"/>
    <w:rsid w:val="00B9588F"/>
    <w:rsid w:val="00BA3B8F"/>
    <w:rsid w:val="00BA774F"/>
    <w:rsid w:val="00BC194D"/>
    <w:rsid w:val="00BC43D0"/>
    <w:rsid w:val="00BC5B35"/>
    <w:rsid w:val="00BC7BA8"/>
    <w:rsid w:val="00BD3381"/>
    <w:rsid w:val="00BD482A"/>
    <w:rsid w:val="00BD517C"/>
    <w:rsid w:val="00BE2669"/>
    <w:rsid w:val="00BE4B57"/>
    <w:rsid w:val="00BF69C3"/>
    <w:rsid w:val="00BF7EA8"/>
    <w:rsid w:val="00C075DD"/>
    <w:rsid w:val="00C12B89"/>
    <w:rsid w:val="00C15590"/>
    <w:rsid w:val="00C24793"/>
    <w:rsid w:val="00C24BED"/>
    <w:rsid w:val="00C24C78"/>
    <w:rsid w:val="00C43D68"/>
    <w:rsid w:val="00C454B0"/>
    <w:rsid w:val="00C57014"/>
    <w:rsid w:val="00C577B5"/>
    <w:rsid w:val="00C66855"/>
    <w:rsid w:val="00C82D77"/>
    <w:rsid w:val="00C82F01"/>
    <w:rsid w:val="00C85D95"/>
    <w:rsid w:val="00C95FAA"/>
    <w:rsid w:val="00C96691"/>
    <w:rsid w:val="00CA26A7"/>
    <w:rsid w:val="00CA2A30"/>
    <w:rsid w:val="00CA7804"/>
    <w:rsid w:val="00CB35C2"/>
    <w:rsid w:val="00CB4553"/>
    <w:rsid w:val="00CC275D"/>
    <w:rsid w:val="00CD31B1"/>
    <w:rsid w:val="00CE6B85"/>
    <w:rsid w:val="00CF0CF3"/>
    <w:rsid w:val="00CF18A0"/>
    <w:rsid w:val="00CF18DD"/>
    <w:rsid w:val="00D04579"/>
    <w:rsid w:val="00D157B8"/>
    <w:rsid w:val="00D1613D"/>
    <w:rsid w:val="00D17EE3"/>
    <w:rsid w:val="00D2182B"/>
    <w:rsid w:val="00D348BF"/>
    <w:rsid w:val="00D47D39"/>
    <w:rsid w:val="00D502A0"/>
    <w:rsid w:val="00D51EB0"/>
    <w:rsid w:val="00D56B22"/>
    <w:rsid w:val="00D665CE"/>
    <w:rsid w:val="00D81C9A"/>
    <w:rsid w:val="00D82178"/>
    <w:rsid w:val="00D84457"/>
    <w:rsid w:val="00D95219"/>
    <w:rsid w:val="00D96BC6"/>
    <w:rsid w:val="00DA2351"/>
    <w:rsid w:val="00DB466A"/>
    <w:rsid w:val="00DB6A19"/>
    <w:rsid w:val="00DB6F42"/>
    <w:rsid w:val="00DC0C85"/>
    <w:rsid w:val="00DD160A"/>
    <w:rsid w:val="00DD72EF"/>
    <w:rsid w:val="00DE0090"/>
    <w:rsid w:val="00DF1FF2"/>
    <w:rsid w:val="00DF6C0D"/>
    <w:rsid w:val="00DF7ED0"/>
    <w:rsid w:val="00E030AB"/>
    <w:rsid w:val="00E046FA"/>
    <w:rsid w:val="00E111AE"/>
    <w:rsid w:val="00E121A7"/>
    <w:rsid w:val="00E1540B"/>
    <w:rsid w:val="00E239E9"/>
    <w:rsid w:val="00E24DE6"/>
    <w:rsid w:val="00E271D0"/>
    <w:rsid w:val="00E32AD9"/>
    <w:rsid w:val="00E35F37"/>
    <w:rsid w:val="00E37318"/>
    <w:rsid w:val="00E46593"/>
    <w:rsid w:val="00E540C6"/>
    <w:rsid w:val="00E552E3"/>
    <w:rsid w:val="00E57108"/>
    <w:rsid w:val="00E60941"/>
    <w:rsid w:val="00E667E0"/>
    <w:rsid w:val="00E73C24"/>
    <w:rsid w:val="00E82DD2"/>
    <w:rsid w:val="00E83F4A"/>
    <w:rsid w:val="00E871A7"/>
    <w:rsid w:val="00E877C1"/>
    <w:rsid w:val="00E94B9D"/>
    <w:rsid w:val="00EB65D1"/>
    <w:rsid w:val="00EC3954"/>
    <w:rsid w:val="00EC5820"/>
    <w:rsid w:val="00ED4FCC"/>
    <w:rsid w:val="00EE20A5"/>
    <w:rsid w:val="00EE21BC"/>
    <w:rsid w:val="00EE31B2"/>
    <w:rsid w:val="00EE53D3"/>
    <w:rsid w:val="00EE78A8"/>
    <w:rsid w:val="00EF02D2"/>
    <w:rsid w:val="00EF0686"/>
    <w:rsid w:val="00EF45E2"/>
    <w:rsid w:val="00F00DBF"/>
    <w:rsid w:val="00F04316"/>
    <w:rsid w:val="00F06371"/>
    <w:rsid w:val="00F0652B"/>
    <w:rsid w:val="00F12D68"/>
    <w:rsid w:val="00F173C9"/>
    <w:rsid w:val="00F240C1"/>
    <w:rsid w:val="00F2642B"/>
    <w:rsid w:val="00F341F7"/>
    <w:rsid w:val="00F50FF3"/>
    <w:rsid w:val="00F5449F"/>
    <w:rsid w:val="00F706DC"/>
    <w:rsid w:val="00F73326"/>
    <w:rsid w:val="00F74898"/>
    <w:rsid w:val="00F74B97"/>
    <w:rsid w:val="00F774D7"/>
    <w:rsid w:val="00F818E1"/>
    <w:rsid w:val="00F84630"/>
    <w:rsid w:val="00F85768"/>
    <w:rsid w:val="00F90D59"/>
    <w:rsid w:val="00FA4D7A"/>
    <w:rsid w:val="00FA6236"/>
    <w:rsid w:val="00FB33B4"/>
    <w:rsid w:val="00FB4000"/>
    <w:rsid w:val="00FB564A"/>
    <w:rsid w:val="00FC3994"/>
    <w:rsid w:val="00FD13AA"/>
    <w:rsid w:val="00FD3356"/>
    <w:rsid w:val="00FD33EC"/>
    <w:rsid w:val="00FD373C"/>
    <w:rsid w:val="00FD58D9"/>
    <w:rsid w:val="00FE600A"/>
    <w:rsid w:val="00FF1565"/>
    <w:rsid w:val="00FF2978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BD008"/>
  <w15:docId w15:val="{DFF06601-9608-42F0-8DF1-E10EDAA2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6B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46B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82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44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46B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446B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3">
    <w:name w:val="Обычный (веб) Знак"/>
    <w:aliases w:val="Знак Знак"/>
    <w:link w:val="a4"/>
    <w:uiPriority w:val="99"/>
    <w:locked/>
    <w:rsid w:val="003446B3"/>
    <w:rPr>
      <w:sz w:val="24"/>
    </w:rPr>
  </w:style>
  <w:style w:type="paragraph" w:styleId="a4">
    <w:name w:val="Normal (Web)"/>
    <w:aliases w:val="Знак"/>
    <w:basedOn w:val="a"/>
    <w:link w:val="a3"/>
    <w:uiPriority w:val="99"/>
    <w:rsid w:val="003446B3"/>
    <w:pPr>
      <w:spacing w:after="0" w:line="240" w:lineRule="auto"/>
      <w:jc w:val="both"/>
    </w:pPr>
    <w:rPr>
      <w:rFonts w:eastAsia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713D5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713D51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B0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24C78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C24C78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6F2C1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F2C1A"/>
    <w:rPr>
      <w:rFonts w:eastAsia="Times New Roman"/>
      <w:sz w:val="22"/>
      <w:szCs w:val="22"/>
    </w:rPr>
  </w:style>
  <w:style w:type="paragraph" w:customStyle="1" w:styleId="aa">
    <w:name w:val="Содержимое таблицы"/>
    <w:basedOn w:val="a"/>
    <w:rsid w:val="00C95FAA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AD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10BC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D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10BC"/>
    <w:rPr>
      <w:rFonts w:eastAsia="Times New Roman"/>
      <w:sz w:val="22"/>
      <w:szCs w:val="22"/>
    </w:rPr>
  </w:style>
  <w:style w:type="paragraph" w:styleId="af">
    <w:name w:val="List Paragraph"/>
    <w:aliases w:val="без абзаца,ПАРАГРАФ,маркированный"/>
    <w:basedOn w:val="a"/>
    <w:link w:val="af0"/>
    <w:uiPriority w:val="99"/>
    <w:qFormat/>
    <w:rsid w:val="002E44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0">
    <w:name w:val="Абзац списка Знак"/>
    <w:aliases w:val="без абзаца Знак,ПАРАГРАФ Знак,маркированный Знак"/>
    <w:link w:val="af"/>
    <w:uiPriority w:val="99"/>
    <w:locked/>
    <w:rsid w:val="002E44DD"/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30454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2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-moduleako5d">
    <w:name w:val="highlight-module__ako5d"/>
    <w:basedOn w:val="a0"/>
    <w:rsid w:val="00C82D77"/>
  </w:style>
  <w:style w:type="character" w:customStyle="1" w:styleId="highlight">
    <w:name w:val="highlight"/>
    <w:basedOn w:val="a0"/>
    <w:rsid w:val="009604CD"/>
  </w:style>
  <w:style w:type="character" w:customStyle="1" w:styleId="11">
    <w:name w:val="Неразрешенное упоминание1"/>
    <w:basedOn w:val="a0"/>
    <w:uiPriority w:val="99"/>
    <w:semiHidden/>
    <w:unhideWhenUsed/>
    <w:rsid w:val="005B052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973CA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30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6577//EJRS.2022.v32.i4.r4" TargetMode="External"/><Relationship Id="rId18" Type="http://schemas.openxmlformats.org/officeDocument/2006/relationships/hyperlink" Target="https://history-philosophy-vestnik.buketov.edu.kz/index.php/history-philosophy-vestnik/article/view/214/177" TargetMode="External"/><Relationship Id="rId26" Type="http://schemas.openxmlformats.org/officeDocument/2006/relationships/hyperlink" Target="https://bulletin-religious.kaznu.kz/index.php/relig/article/view/614/395" TargetMode="External"/><Relationship Id="rId39" Type="http://schemas.openxmlformats.org/officeDocument/2006/relationships/hyperlink" Target="http://dx.doi.org/10.26449/sssj.598" TargetMode="External"/><Relationship Id="rId21" Type="http://schemas.openxmlformats.org/officeDocument/2006/relationships/hyperlink" Target="https://doi.org/10.48010/2023.4/1999-5849.14" TargetMode="External"/><Relationship Id="rId34" Type="http://schemas.openxmlformats.org/officeDocument/2006/relationships/hyperlink" Target="https://bulletin-religious.kaznu.kz/index.php/relig/issue/view/53" TargetMode="External"/><Relationship Id="rId42" Type="http://schemas.openxmlformats.org/officeDocument/2006/relationships/hyperlink" Target="http://ktpmakale.isam.org.tr/detayilhmklzt.php?navdil=tr&amp;midno=152992500&amp;Dergivalkod=0535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ulletin-religious.kaznu.kz/index.php/relig/article/view/580/376" TargetMode="External"/><Relationship Id="rId29" Type="http://schemas.openxmlformats.org/officeDocument/2006/relationships/hyperlink" Target="https://doi.org/10.48010/2024.4/1999-5911.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6577//EJRS.2021.v27.i3.r1" TargetMode="External"/><Relationship Id="rId24" Type="http://schemas.openxmlformats.org/officeDocument/2006/relationships/hyperlink" Target="https://adamalemijournal.com/index.php/aa/article/view/385/237" TargetMode="External"/><Relationship Id="rId32" Type="http://schemas.openxmlformats.org/officeDocument/2006/relationships/hyperlink" Target="https://adamalemijournal.com/index.php/aa/article/view/742/306" TargetMode="External"/><Relationship Id="rId37" Type="http://schemas.openxmlformats.org/officeDocument/2006/relationships/hyperlink" Target="https://doi.org/10.32523/3080-1281-2025-150-1-43-59" TargetMode="External"/><Relationship Id="rId40" Type="http://schemas.openxmlformats.org/officeDocument/2006/relationships/hyperlink" Target="https://sssjournal.com/?mod=makale_tr_ozet&amp;makale_id=58765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6577//EJRS.2023.v35.i3.r3" TargetMode="External"/><Relationship Id="rId23" Type="http://schemas.openxmlformats.org/officeDocument/2006/relationships/hyperlink" Target="https://doi.org/10.48010/aa.v99i1.385" TargetMode="External"/><Relationship Id="rId28" Type="http://schemas.openxmlformats.org/officeDocument/2006/relationships/hyperlink" Target="https://doi.org/10.26577/jpcp.2024.v89-i3-02" TargetMode="External"/><Relationship Id="rId36" Type="http://schemas.openxmlformats.org/officeDocument/2006/relationships/hyperlink" Target="https://bulletin-philospolit.kaznu.kz/index.php/1-pol/issue/view/79" TargetMode="External"/><Relationship Id="rId10" Type="http://schemas.openxmlformats.org/officeDocument/2006/relationships/hyperlink" Target="https://journals.ayu.edu.kz/index.php/habarshy/article/view/141/93" TargetMode="External"/><Relationship Id="rId19" Type="http://schemas.openxmlformats.org/officeDocument/2006/relationships/hyperlink" Target="https://doi.org/10.48010/2023.4/1999-5911.02" TargetMode="External"/><Relationship Id="rId31" Type="http://schemas.openxmlformats.org/officeDocument/2006/relationships/hyperlink" Target="https://doi.org/10.48010/aa.v103i1.742" TargetMode="External"/><Relationship Id="rId44" Type="http://schemas.openxmlformats.org/officeDocument/2006/relationships/hyperlink" Target="https://doi.org/10.47526/3007-8598-2025.1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7526.2020/2664-0686.001" TargetMode="External"/><Relationship Id="rId14" Type="http://schemas.openxmlformats.org/officeDocument/2006/relationships/hyperlink" Target="https://bulletin-religious.kaznu.kz/index.php/relig/article/view/486/345" TargetMode="External"/><Relationship Id="rId22" Type="http://schemas.openxmlformats.org/officeDocument/2006/relationships/hyperlink" Target="https://adamalemijournal.com/index.php/aa/article/view/499/221" TargetMode="External"/><Relationship Id="rId27" Type="http://schemas.openxmlformats.org/officeDocument/2006/relationships/hyperlink" Target="https://bulletin-philospolit.kaznu.kz/index.php/1-pol/article/view/1660/1364" TargetMode="External"/><Relationship Id="rId30" Type="http://schemas.openxmlformats.org/officeDocument/2006/relationships/hyperlink" Target="https://alfarabijournal.org/index.php/journal/article/view/983/281" TargetMode="External"/><Relationship Id="rId35" Type="http://schemas.openxmlformats.org/officeDocument/2006/relationships/hyperlink" Target="https://doi.org/10.26577/jpcp20259111" TargetMode="External"/><Relationship Id="rId43" Type="http://schemas.openxmlformats.org/officeDocument/2006/relationships/hyperlink" Target="https://dergi.neu.edu.tr/index.php/neujsml/article/view/988/513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scopus.com/sourceid/19400157273" TargetMode="External"/><Relationship Id="rId3" Type="http://schemas.openxmlformats.org/officeDocument/2006/relationships/styles" Target="styles.xml"/><Relationship Id="rId12" Type="http://schemas.openxmlformats.org/officeDocument/2006/relationships/hyperlink" Target="https://bulletin-religious.kaznu.kz/index.php/relig/article/view/362/288" TargetMode="External"/><Relationship Id="rId17" Type="http://schemas.openxmlformats.org/officeDocument/2006/relationships/hyperlink" Target="https://doi.org/10.31489/2023hph3/236-245" TargetMode="External"/><Relationship Id="rId25" Type="http://schemas.openxmlformats.org/officeDocument/2006/relationships/hyperlink" Target="https://doi.org/10.26577//EJRS.2024.v37.i1.r2" TargetMode="External"/><Relationship Id="rId33" Type="http://schemas.openxmlformats.org/officeDocument/2006/relationships/hyperlink" Target="https://doi.org/10.26577//EJRS20254112" TargetMode="External"/><Relationship Id="rId38" Type="http://schemas.openxmlformats.org/officeDocument/2006/relationships/hyperlink" Target="https://jete.enu.kz/index.php/bastybet/article/view/14/10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alfarabijournal.org/index.php/journal/article/view/936/211" TargetMode="External"/><Relationship Id="rId41" Type="http://schemas.openxmlformats.org/officeDocument/2006/relationships/hyperlink" Target="http://ktpmakale.isam.org.tr/?blm=sonucmklilh&amp;navdil=engandidno=106649andtarama=h%EF%BF%BD&amp;Dergivalkod=0535&amp;YayinTarihi=2020&amp;Cilt=XVIII&amp;Sayi=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F039-4A75-4AAB-A1BF-9EB1AD75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260</cp:revision>
  <cp:lastPrinted>2024-11-20T06:17:00Z</cp:lastPrinted>
  <dcterms:created xsi:type="dcterms:W3CDTF">2020-09-18T04:34:00Z</dcterms:created>
  <dcterms:modified xsi:type="dcterms:W3CDTF">2025-07-01T03:44:00Z</dcterms:modified>
</cp:coreProperties>
</file>