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B866" w14:textId="77777777" w:rsidR="00D8400E" w:rsidRPr="00533411" w:rsidRDefault="00D8400E" w:rsidP="00533411">
      <w:pPr>
        <w:spacing w:after="0" w:line="240" w:lineRule="auto"/>
        <w:jc w:val="center"/>
        <w:rPr>
          <w:rFonts w:ascii="Times New Roman" w:hAnsi="Times New Roman"/>
          <w:b/>
          <w:sz w:val="28"/>
          <w:szCs w:val="28"/>
          <w:lang w:val="kk-KZ"/>
        </w:rPr>
      </w:pPr>
      <w:r w:rsidRPr="00533411">
        <w:rPr>
          <w:rFonts w:ascii="Times New Roman" w:hAnsi="Times New Roman"/>
          <w:b/>
          <w:sz w:val="28"/>
          <w:szCs w:val="28"/>
          <w:lang w:val="kk-KZ"/>
        </w:rPr>
        <w:t>Халықаралық рецензияланатын басылымдағы жарияланымдар тізімі</w:t>
      </w:r>
    </w:p>
    <w:p w14:paraId="52FEB428" w14:textId="77777777" w:rsidR="007D4A6C" w:rsidRPr="00533411" w:rsidRDefault="007D4A6C" w:rsidP="00533411">
      <w:pPr>
        <w:spacing w:after="0" w:line="240" w:lineRule="auto"/>
        <w:rPr>
          <w:rFonts w:ascii="Times New Roman" w:hAnsi="Times New Roman"/>
          <w:b/>
          <w:sz w:val="28"/>
          <w:szCs w:val="28"/>
          <w:lang w:val="kk-KZ"/>
        </w:rPr>
      </w:pPr>
    </w:p>
    <w:p w14:paraId="5A8A44A4" w14:textId="127CCE23" w:rsidR="00D8400E" w:rsidRPr="00533411" w:rsidRDefault="00D8400E" w:rsidP="00533411">
      <w:pPr>
        <w:spacing w:after="0" w:line="240" w:lineRule="auto"/>
        <w:rPr>
          <w:rFonts w:ascii="Times New Roman" w:eastAsiaTheme="minorHAnsi" w:hAnsi="Times New Roman"/>
          <w:sz w:val="24"/>
          <w:szCs w:val="24"/>
          <w:lang w:val="kk-KZ" w:eastAsia="en-US"/>
        </w:rPr>
      </w:pPr>
      <w:r w:rsidRPr="00533411">
        <w:rPr>
          <w:rFonts w:ascii="Times New Roman" w:hAnsi="Times New Roman"/>
          <w:b/>
          <w:sz w:val="24"/>
          <w:szCs w:val="24"/>
          <w:lang w:val="kk-KZ"/>
        </w:rPr>
        <w:t>Үміткердің</w:t>
      </w:r>
      <w:r w:rsidR="007D4A6C" w:rsidRPr="00533411">
        <w:rPr>
          <w:rFonts w:ascii="Times New Roman" w:hAnsi="Times New Roman"/>
          <w:b/>
          <w:sz w:val="24"/>
          <w:szCs w:val="24"/>
          <w:lang w:val="kk-KZ"/>
        </w:rPr>
        <w:t xml:space="preserve"> АЖТ:</w:t>
      </w:r>
      <w:r w:rsidR="007D4A6C" w:rsidRPr="00533411">
        <w:rPr>
          <w:rFonts w:ascii="Times New Roman" w:hAnsi="Times New Roman"/>
          <w:b/>
          <w:sz w:val="24"/>
          <w:szCs w:val="24"/>
          <w:lang w:val="kk-KZ"/>
        </w:rPr>
        <w:tab/>
        <w:t xml:space="preserve">          </w:t>
      </w:r>
      <w:r w:rsidRPr="00533411">
        <w:rPr>
          <w:rFonts w:ascii="Times New Roman" w:hAnsi="Times New Roman"/>
          <w:bCs/>
          <w:sz w:val="24"/>
          <w:szCs w:val="24"/>
          <w:lang w:val="kk-KZ"/>
        </w:rPr>
        <w:t xml:space="preserve"> </w:t>
      </w:r>
      <w:r w:rsidR="007D4A6C" w:rsidRPr="00533411">
        <w:rPr>
          <w:rFonts w:ascii="Times New Roman" w:eastAsiaTheme="minorHAnsi" w:hAnsi="Times New Roman"/>
          <w:sz w:val="24"/>
          <w:szCs w:val="24"/>
          <w:lang w:val="kk-KZ" w:eastAsia="en-US"/>
        </w:rPr>
        <w:t>К</w:t>
      </w:r>
      <w:r w:rsidR="004D5D8C" w:rsidRPr="00533411">
        <w:rPr>
          <w:rFonts w:ascii="Times New Roman" w:eastAsiaTheme="minorHAnsi" w:hAnsi="Times New Roman"/>
          <w:sz w:val="24"/>
          <w:szCs w:val="24"/>
          <w:lang w:val="kk-KZ" w:eastAsia="en-US"/>
        </w:rPr>
        <w:t>арсыбеова Шолпан Пернекуловна</w:t>
      </w:r>
    </w:p>
    <w:p w14:paraId="05782505" w14:textId="31E0699C" w:rsidR="00D8400E" w:rsidRPr="00533411" w:rsidRDefault="00D8400E" w:rsidP="00533411">
      <w:pPr>
        <w:spacing w:after="0" w:line="240" w:lineRule="auto"/>
        <w:rPr>
          <w:rFonts w:ascii="Times New Roman" w:hAnsi="Times New Roman"/>
          <w:b/>
          <w:sz w:val="24"/>
          <w:szCs w:val="24"/>
          <w:lang w:val="kk-KZ"/>
        </w:rPr>
      </w:pPr>
      <w:r w:rsidRPr="00533411">
        <w:rPr>
          <w:rFonts w:ascii="Times New Roman" w:hAnsi="Times New Roman"/>
          <w:b/>
          <w:sz w:val="24"/>
          <w:szCs w:val="24"/>
          <w:lang w:val="kk-KZ"/>
        </w:rPr>
        <w:t>Scopus Author ID:</w:t>
      </w:r>
      <w:r w:rsidRPr="00533411">
        <w:rPr>
          <w:rFonts w:ascii="Times New Roman" w:hAnsi="Times New Roman"/>
          <w:sz w:val="24"/>
          <w:szCs w:val="24"/>
          <w:lang w:val="kk-KZ"/>
        </w:rPr>
        <w:tab/>
      </w:r>
      <w:r w:rsidRPr="00533411">
        <w:rPr>
          <w:rFonts w:ascii="Times New Roman" w:hAnsi="Times New Roman"/>
          <w:sz w:val="24"/>
          <w:szCs w:val="24"/>
          <w:lang w:val="kk-KZ"/>
        </w:rPr>
        <w:tab/>
      </w:r>
      <w:r w:rsidR="0042756D" w:rsidRPr="00533411">
        <w:rPr>
          <w:rFonts w:ascii="Times New Roman" w:hAnsi="Times New Roman"/>
          <w:sz w:val="24"/>
          <w:szCs w:val="24"/>
          <w:lang w:val="kk-KZ"/>
        </w:rPr>
        <w:t>56009265600</w:t>
      </w:r>
      <w:r w:rsidRPr="00533411">
        <w:rPr>
          <w:rFonts w:ascii="Times New Roman" w:hAnsi="Times New Roman"/>
          <w:sz w:val="24"/>
          <w:szCs w:val="24"/>
          <w:lang w:val="kk-KZ"/>
        </w:rPr>
        <w:t xml:space="preserve">, </w:t>
      </w:r>
      <w:r w:rsidRPr="00533411">
        <w:rPr>
          <w:rStyle w:val="af0"/>
          <w:rFonts w:ascii="Times New Roman" w:eastAsiaTheme="minorEastAsia" w:hAnsi="Times New Roman"/>
          <w:sz w:val="24"/>
          <w:szCs w:val="24"/>
          <w:shd w:val="clear" w:color="auto" w:fill="FFFFFF"/>
          <w:lang w:val="kk-KZ"/>
        </w:rPr>
        <w:t>h</w:t>
      </w:r>
      <w:r w:rsidRPr="00533411">
        <w:rPr>
          <w:rFonts w:ascii="Times New Roman" w:hAnsi="Times New Roman"/>
          <w:sz w:val="24"/>
          <w:szCs w:val="24"/>
          <w:shd w:val="clear" w:color="auto" w:fill="FFFFFF"/>
          <w:lang w:val="kk-KZ"/>
        </w:rPr>
        <w:t xml:space="preserve">-индекс - </w:t>
      </w:r>
      <w:r w:rsidR="0042756D" w:rsidRPr="00533411">
        <w:rPr>
          <w:rFonts w:ascii="Times New Roman" w:hAnsi="Times New Roman"/>
          <w:sz w:val="24"/>
          <w:szCs w:val="24"/>
          <w:shd w:val="clear" w:color="auto" w:fill="FFFFFF"/>
          <w:lang w:val="kk-KZ"/>
        </w:rPr>
        <w:t>1</w:t>
      </w:r>
    </w:p>
    <w:p w14:paraId="6D30D155" w14:textId="74FE26D5" w:rsidR="00D8400E" w:rsidRPr="00533411" w:rsidRDefault="00D8400E" w:rsidP="00533411">
      <w:pPr>
        <w:spacing w:after="0" w:line="240" w:lineRule="auto"/>
        <w:rPr>
          <w:rFonts w:ascii="Times New Roman" w:hAnsi="Times New Roman"/>
          <w:b/>
          <w:sz w:val="24"/>
          <w:szCs w:val="24"/>
          <w:lang w:val="en-US"/>
        </w:rPr>
      </w:pPr>
      <w:r w:rsidRPr="00533411">
        <w:rPr>
          <w:rFonts w:ascii="Times New Roman" w:hAnsi="Times New Roman"/>
          <w:b/>
          <w:sz w:val="24"/>
          <w:szCs w:val="24"/>
          <w:lang w:val="kk-KZ"/>
        </w:rPr>
        <w:t xml:space="preserve">Web of Science Researcher ID: </w:t>
      </w:r>
      <w:r w:rsidRPr="00533411">
        <w:rPr>
          <w:rFonts w:ascii="Times New Roman" w:hAnsi="Times New Roman"/>
          <w:b/>
          <w:sz w:val="24"/>
          <w:szCs w:val="24"/>
          <w:lang w:val="kk-KZ"/>
        </w:rPr>
        <w:tab/>
      </w:r>
      <w:r w:rsidR="0042756D" w:rsidRPr="00533411">
        <w:rPr>
          <w:rFonts w:ascii="Times New Roman" w:hAnsi="Times New Roman"/>
          <w:sz w:val="24"/>
          <w:szCs w:val="24"/>
          <w:lang w:val="en-US"/>
        </w:rPr>
        <w:t>FVT-3998-2022</w:t>
      </w:r>
    </w:p>
    <w:p w14:paraId="04DBA3A4" w14:textId="75B83983" w:rsidR="00D8400E" w:rsidRPr="00533411" w:rsidRDefault="00D8400E" w:rsidP="00533411">
      <w:pPr>
        <w:spacing w:after="0" w:line="240" w:lineRule="auto"/>
        <w:jc w:val="both"/>
        <w:rPr>
          <w:rFonts w:ascii="Times New Roman" w:hAnsi="Times New Roman"/>
          <w:i/>
          <w:sz w:val="24"/>
          <w:szCs w:val="24"/>
          <w:lang w:val="kk-KZ"/>
        </w:rPr>
      </w:pPr>
      <w:r w:rsidRPr="00533411">
        <w:rPr>
          <w:rFonts w:ascii="Times New Roman" w:hAnsi="Times New Roman"/>
          <w:b/>
          <w:sz w:val="24"/>
          <w:szCs w:val="24"/>
          <w:lang w:val="kk-KZ"/>
        </w:rPr>
        <w:t xml:space="preserve">ORCID: </w:t>
      </w:r>
      <w:r w:rsidRPr="00533411">
        <w:rPr>
          <w:rFonts w:ascii="Times New Roman" w:hAnsi="Times New Roman"/>
          <w:b/>
          <w:sz w:val="24"/>
          <w:szCs w:val="24"/>
          <w:lang w:val="kk-KZ"/>
        </w:rPr>
        <w:tab/>
      </w:r>
      <w:r w:rsidRPr="00533411">
        <w:rPr>
          <w:rFonts w:ascii="Times New Roman" w:hAnsi="Times New Roman"/>
          <w:b/>
          <w:sz w:val="24"/>
          <w:szCs w:val="24"/>
          <w:lang w:val="kk-KZ"/>
        </w:rPr>
        <w:tab/>
      </w:r>
      <w:r w:rsidRPr="00533411">
        <w:rPr>
          <w:rFonts w:ascii="Times New Roman" w:hAnsi="Times New Roman"/>
          <w:b/>
          <w:sz w:val="24"/>
          <w:szCs w:val="24"/>
          <w:lang w:val="kk-KZ"/>
        </w:rPr>
        <w:tab/>
      </w:r>
      <w:r w:rsidR="009B3764" w:rsidRPr="00533411">
        <w:rPr>
          <w:rFonts w:ascii="Times New Roman" w:hAnsi="Times New Roman"/>
        </w:rPr>
        <w:t>DOI: 10.18355/XL.2023.16.01.18</w:t>
      </w:r>
    </w:p>
    <w:p w14:paraId="15E4E5A3" w14:textId="74BCBBAE" w:rsidR="00D8400E" w:rsidRPr="00533411" w:rsidRDefault="00427DF8" w:rsidP="00533411">
      <w:pPr>
        <w:pStyle w:val="2"/>
        <w:spacing w:before="0" w:line="240" w:lineRule="auto"/>
        <w:rPr>
          <w:rFonts w:ascii="Times New Roman" w:hAnsi="Times New Roman" w:cs="Times New Roman"/>
          <w:color w:val="auto"/>
          <w:sz w:val="24"/>
          <w:szCs w:val="24"/>
          <w:lang w:val="en-US"/>
        </w:rPr>
      </w:pPr>
      <w:r w:rsidRPr="00533411">
        <w:rPr>
          <w:rFonts w:ascii="Times New Roman" w:hAnsi="Times New Roman" w:cs="Times New Roman"/>
          <w:color w:val="auto"/>
          <w:sz w:val="24"/>
          <w:szCs w:val="24"/>
          <w:lang w:val="kk-KZ"/>
        </w:rPr>
        <w:tab/>
      </w:r>
      <w:r w:rsidRPr="00533411">
        <w:rPr>
          <w:rFonts w:ascii="Times New Roman" w:hAnsi="Times New Roman" w:cs="Times New Roman"/>
          <w:color w:val="auto"/>
          <w:sz w:val="24"/>
          <w:szCs w:val="24"/>
          <w:lang w:val="kk-KZ"/>
        </w:rPr>
        <w:tab/>
      </w:r>
      <w:r w:rsidRPr="00533411">
        <w:rPr>
          <w:rFonts w:ascii="Times New Roman" w:hAnsi="Times New Roman" w:cs="Times New Roman"/>
          <w:color w:val="auto"/>
          <w:sz w:val="24"/>
          <w:szCs w:val="24"/>
          <w:lang w:val="kk-KZ"/>
        </w:rPr>
        <w:tab/>
      </w:r>
      <w:r w:rsidR="009846D5" w:rsidRPr="00533411">
        <w:rPr>
          <w:rFonts w:ascii="Times New Roman" w:hAnsi="Times New Roman" w:cs="Times New Roman"/>
          <w:color w:val="auto"/>
          <w:sz w:val="24"/>
          <w:szCs w:val="24"/>
          <w:lang w:val="kk-KZ"/>
        </w:rPr>
        <w:t xml:space="preserve"> </w:t>
      </w:r>
    </w:p>
    <w:tbl>
      <w:tblPr>
        <w:tblStyle w:val="12"/>
        <w:tblW w:w="10945" w:type="dxa"/>
        <w:tblInd w:w="-318" w:type="dxa"/>
        <w:tblLayout w:type="fixed"/>
        <w:tblLook w:val="04A0" w:firstRow="1" w:lastRow="0" w:firstColumn="1" w:lastColumn="0" w:noHBand="0" w:noVBand="1"/>
      </w:tblPr>
      <w:tblGrid>
        <w:gridCol w:w="597"/>
        <w:gridCol w:w="1417"/>
        <w:gridCol w:w="1134"/>
        <w:gridCol w:w="1276"/>
        <w:gridCol w:w="1122"/>
        <w:gridCol w:w="1146"/>
        <w:gridCol w:w="1276"/>
        <w:gridCol w:w="1559"/>
        <w:gridCol w:w="1418"/>
      </w:tblGrid>
      <w:tr w:rsidR="00533411" w:rsidRPr="00700578" w14:paraId="03D25CC3" w14:textId="77777777" w:rsidTr="00C81CBB">
        <w:tc>
          <w:tcPr>
            <w:tcW w:w="597" w:type="dxa"/>
          </w:tcPr>
          <w:p w14:paraId="512C33DC" w14:textId="0FCE348E" w:rsidR="00D8400E" w:rsidRPr="00700578" w:rsidRDefault="005E6A2A" w:rsidP="00533411">
            <w:pPr>
              <w:rPr>
                <w:rFonts w:ascii="Times New Roman" w:hAnsi="Times New Roman"/>
                <w:b/>
                <w:sz w:val="19"/>
                <w:szCs w:val="19"/>
                <w:lang w:val="kk-KZ"/>
              </w:rPr>
            </w:pPr>
            <w:r w:rsidRPr="00700578">
              <w:rPr>
                <w:rFonts w:ascii="Times New Roman" w:hAnsi="Times New Roman"/>
                <w:b/>
                <w:sz w:val="19"/>
                <w:szCs w:val="19"/>
                <w:lang w:val="en-US"/>
              </w:rPr>
              <w:t>`</w:t>
            </w:r>
            <w:r w:rsidR="00D8400E" w:rsidRPr="00700578">
              <w:rPr>
                <w:rFonts w:ascii="Times New Roman" w:hAnsi="Times New Roman"/>
                <w:b/>
                <w:sz w:val="19"/>
                <w:szCs w:val="19"/>
                <w:lang w:val="en-US"/>
              </w:rPr>
              <w:t xml:space="preserve">№ </w:t>
            </w:r>
            <w:r w:rsidR="00D8400E" w:rsidRPr="00700578">
              <w:rPr>
                <w:rFonts w:ascii="Times New Roman" w:hAnsi="Times New Roman"/>
                <w:b/>
                <w:sz w:val="19"/>
                <w:szCs w:val="19"/>
              </w:rPr>
              <w:t>р</w:t>
            </w:r>
            <w:r w:rsidR="00D8400E" w:rsidRPr="00700578">
              <w:rPr>
                <w:rFonts w:ascii="Times New Roman" w:hAnsi="Times New Roman"/>
                <w:b/>
                <w:sz w:val="19"/>
                <w:szCs w:val="19"/>
                <w:lang w:val="en-US"/>
              </w:rPr>
              <w:t xml:space="preserve">/ </w:t>
            </w:r>
            <w:r w:rsidR="00D8400E" w:rsidRPr="00700578">
              <w:rPr>
                <w:rFonts w:ascii="Times New Roman" w:hAnsi="Times New Roman"/>
                <w:b/>
                <w:sz w:val="19"/>
                <w:szCs w:val="19"/>
              </w:rPr>
              <w:t>н</w:t>
            </w:r>
          </w:p>
        </w:tc>
        <w:tc>
          <w:tcPr>
            <w:tcW w:w="1417" w:type="dxa"/>
          </w:tcPr>
          <w:p w14:paraId="27CE69EC" w14:textId="77777777" w:rsidR="00D8400E" w:rsidRPr="00700578" w:rsidRDefault="00D8400E" w:rsidP="00533411">
            <w:pPr>
              <w:rPr>
                <w:rFonts w:ascii="Times New Roman" w:hAnsi="Times New Roman"/>
                <w:b/>
                <w:sz w:val="19"/>
                <w:szCs w:val="19"/>
                <w:lang w:val="kk-KZ"/>
              </w:rPr>
            </w:pPr>
            <w:proofErr w:type="spellStart"/>
            <w:r w:rsidRPr="00700578">
              <w:rPr>
                <w:rFonts w:ascii="Times New Roman" w:hAnsi="Times New Roman"/>
                <w:b/>
                <w:sz w:val="19"/>
                <w:szCs w:val="19"/>
              </w:rPr>
              <w:t>Жарияланымның</w:t>
            </w:r>
            <w:proofErr w:type="spellEnd"/>
            <w:r w:rsidRPr="00700578">
              <w:rPr>
                <w:rFonts w:ascii="Times New Roman" w:hAnsi="Times New Roman"/>
                <w:b/>
                <w:sz w:val="19"/>
                <w:szCs w:val="19"/>
              </w:rPr>
              <w:t xml:space="preserve"> </w:t>
            </w:r>
            <w:proofErr w:type="spellStart"/>
            <w:r w:rsidRPr="00700578">
              <w:rPr>
                <w:rFonts w:ascii="Times New Roman" w:hAnsi="Times New Roman"/>
                <w:b/>
                <w:sz w:val="19"/>
                <w:szCs w:val="19"/>
              </w:rPr>
              <w:t>атауы</w:t>
            </w:r>
            <w:proofErr w:type="spellEnd"/>
          </w:p>
        </w:tc>
        <w:tc>
          <w:tcPr>
            <w:tcW w:w="1134" w:type="dxa"/>
          </w:tcPr>
          <w:p w14:paraId="34C244E6" w14:textId="43F90391" w:rsidR="00965CFE" w:rsidRPr="00700578" w:rsidRDefault="00D8400E" w:rsidP="00533411">
            <w:pPr>
              <w:rPr>
                <w:rFonts w:ascii="Times New Roman" w:hAnsi="Times New Roman"/>
                <w:b/>
                <w:sz w:val="19"/>
                <w:szCs w:val="19"/>
                <w:lang w:val="kk-KZ"/>
              </w:rPr>
            </w:pPr>
            <w:r w:rsidRPr="00700578">
              <w:rPr>
                <w:rFonts w:ascii="Times New Roman" w:hAnsi="Times New Roman"/>
                <w:b/>
                <w:sz w:val="19"/>
                <w:szCs w:val="19"/>
                <w:lang w:val="kk-KZ"/>
              </w:rPr>
              <w:t>Жарияланым түрі (мақала, шолу, т.б.)</w:t>
            </w:r>
          </w:p>
          <w:p w14:paraId="430A9C9B" w14:textId="0926B25D" w:rsidR="00965CFE" w:rsidRPr="00700578" w:rsidRDefault="00965CFE" w:rsidP="00533411">
            <w:pPr>
              <w:rPr>
                <w:rFonts w:ascii="Times New Roman" w:hAnsi="Times New Roman"/>
                <w:sz w:val="19"/>
                <w:szCs w:val="19"/>
                <w:lang w:val="kk-KZ"/>
              </w:rPr>
            </w:pPr>
          </w:p>
          <w:p w14:paraId="2C955B46" w14:textId="78DB5CD3" w:rsidR="00965CFE" w:rsidRPr="00700578" w:rsidRDefault="00965CFE" w:rsidP="00533411">
            <w:pPr>
              <w:rPr>
                <w:rFonts w:ascii="Times New Roman" w:hAnsi="Times New Roman"/>
                <w:sz w:val="19"/>
                <w:szCs w:val="19"/>
                <w:lang w:val="kk-KZ"/>
              </w:rPr>
            </w:pPr>
          </w:p>
          <w:p w14:paraId="12850709" w14:textId="146BABD4" w:rsidR="00965CFE" w:rsidRPr="00700578" w:rsidRDefault="00965CFE" w:rsidP="00533411">
            <w:pPr>
              <w:rPr>
                <w:rFonts w:ascii="Times New Roman" w:hAnsi="Times New Roman"/>
                <w:sz w:val="19"/>
                <w:szCs w:val="19"/>
                <w:lang w:val="kk-KZ"/>
              </w:rPr>
            </w:pPr>
          </w:p>
          <w:p w14:paraId="01ABA967" w14:textId="318E8F8A" w:rsidR="00D8400E" w:rsidRPr="00700578" w:rsidRDefault="00965CFE" w:rsidP="00533411">
            <w:pPr>
              <w:tabs>
                <w:tab w:val="left" w:pos="720"/>
              </w:tabs>
              <w:rPr>
                <w:rFonts w:ascii="Times New Roman" w:hAnsi="Times New Roman"/>
                <w:sz w:val="19"/>
                <w:szCs w:val="19"/>
                <w:lang w:val="kk-KZ"/>
              </w:rPr>
            </w:pPr>
            <w:r w:rsidRPr="00700578">
              <w:rPr>
                <w:rFonts w:ascii="Times New Roman" w:hAnsi="Times New Roman"/>
                <w:sz w:val="19"/>
                <w:szCs w:val="19"/>
                <w:lang w:val="kk-KZ"/>
              </w:rPr>
              <w:tab/>
            </w:r>
          </w:p>
        </w:tc>
        <w:tc>
          <w:tcPr>
            <w:tcW w:w="1276" w:type="dxa"/>
          </w:tcPr>
          <w:p w14:paraId="1BD9EDF2" w14:textId="77777777" w:rsidR="00D8400E" w:rsidRPr="00700578" w:rsidRDefault="00D8400E" w:rsidP="00533411">
            <w:pPr>
              <w:rPr>
                <w:rFonts w:ascii="Times New Roman" w:hAnsi="Times New Roman"/>
                <w:b/>
                <w:sz w:val="19"/>
                <w:szCs w:val="19"/>
                <w:lang w:val="kk-KZ"/>
              </w:rPr>
            </w:pPr>
            <w:proofErr w:type="spellStart"/>
            <w:r w:rsidRPr="00700578">
              <w:rPr>
                <w:rFonts w:ascii="Times New Roman" w:hAnsi="Times New Roman"/>
                <w:b/>
                <w:sz w:val="19"/>
                <w:szCs w:val="19"/>
              </w:rPr>
              <w:t>Журналдың</w:t>
            </w:r>
            <w:proofErr w:type="spellEnd"/>
            <w:r w:rsidRPr="00700578">
              <w:rPr>
                <w:rFonts w:ascii="Times New Roman" w:hAnsi="Times New Roman"/>
                <w:b/>
                <w:sz w:val="19"/>
                <w:szCs w:val="19"/>
              </w:rPr>
              <w:t xml:space="preserve"> </w:t>
            </w:r>
            <w:proofErr w:type="spellStart"/>
            <w:r w:rsidRPr="00700578">
              <w:rPr>
                <w:rFonts w:ascii="Times New Roman" w:hAnsi="Times New Roman"/>
                <w:b/>
                <w:sz w:val="19"/>
                <w:szCs w:val="19"/>
              </w:rPr>
              <w:t>атауы</w:t>
            </w:r>
            <w:proofErr w:type="spellEnd"/>
            <w:r w:rsidRPr="00700578">
              <w:rPr>
                <w:rFonts w:ascii="Times New Roman" w:hAnsi="Times New Roman"/>
                <w:b/>
                <w:sz w:val="19"/>
                <w:szCs w:val="19"/>
              </w:rPr>
              <w:t xml:space="preserve">, </w:t>
            </w:r>
            <w:proofErr w:type="spellStart"/>
            <w:r w:rsidRPr="00700578">
              <w:rPr>
                <w:rFonts w:ascii="Times New Roman" w:hAnsi="Times New Roman"/>
                <w:b/>
                <w:sz w:val="19"/>
                <w:szCs w:val="19"/>
              </w:rPr>
              <w:t>жариялау</w:t>
            </w:r>
            <w:proofErr w:type="spellEnd"/>
            <w:r w:rsidRPr="00700578">
              <w:rPr>
                <w:rFonts w:ascii="Times New Roman" w:hAnsi="Times New Roman"/>
                <w:b/>
                <w:sz w:val="19"/>
                <w:szCs w:val="19"/>
              </w:rPr>
              <w:t xml:space="preserve"> </w:t>
            </w:r>
            <w:proofErr w:type="spellStart"/>
            <w:r w:rsidRPr="00700578">
              <w:rPr>
                <w:rFonts w:ascii="Times New Roman" w:hAnsi="Times New Roman"/>
                <w:b/>
                <w:sz w:val="19"/>
                <w:szCs w:val="19"/>
              </w:rPr>
              <w:t>жылы</w:t>
            </w:r>
            <w:proofErr w:type="spellEnd"/>
            <w:r w:rsidRPr="00700578">
              <w:rPr>
                <w:rFonts w:ascii="Times New Roman" w:hAnsi="Times New Roman"/>
                <w:b/>
                <w:sz w:val="19"/>
                <w:szCs w:val="19"/>
              </w:rPr>
              <w:t xml:space="preserve"> (</w:t>
            </w:r>
            <w:proofErr w:type="spellStart"/>
            <w:r w:rsidRPr="00700578">
              <w:rPr>
                <w:rFonts w:ascii="Times New Roman" w:hAnsi="Times New Roman"/>
                <w:b/>
                <w:sz w:val="19"/>
                <w:szCs w:val="19"/>
              </w:rPr>
              <w:t>деректер</w:t>
            </w:r>
            <w:proofErr w:type="spellEnd"/>
            <w:r w:rsidRPr="00700578">
              <w:rPr>
                <w:rFonts w:ascii="Times New Roman" w:hAnsi="Times New Roman"/>
                <w:b/>
                <w:sz w:val="19"/>
                <w:szCs w:val="19"/>
              </w:rPr>
              <w:t xml:space="preserve"> </w:t>
            </w:r>
            <w:proofErr w:type="spellStart"/>
            <w:r w:rsidRPr="00700578">
              <w:rPr>
                <w:rFonts w:ascii="Times New Roman" w:hAnsi="Times New Roman"/>
                <w:b/>
                <w:sz w:val="19"/>
                <w:szCs w:val="19"/>
              </w:rPr>
              <w:t>базалары</w:t>
            </w:r>
            <w:proofErr w:type="spellEnd"/>
            <w:r w:rsidRPr="00700578">
              <w:rPr>
                <w:rFonts w:ascii="Times New Roman" w:hAnsi="Times New Roman"/>
                <w:b/>
                <w:sz w:val="19"/>
                <w:szCs w:val="19"/>
              </w:rPr>
              <w:t xml:space="preserve"> </w:t>
            </w:r>
            <w:proofErr w:type="spellStart"/>
            <w:r w:rsidRPr="00700578">
              <w:rPr>
                <w:rFonts w:ascii="Times New Roman" w:hAnsi="Times New Roman"/>
                <w:b/>
                <w:sz w:val="19"/>
                <w:szCs w:val="19"/>
              </w:rPr>
              <w:t>бойынша</w:t>
            </w:r>
            <w:proofErr w:type="spellEnd"/>
            <w:r w:rsidRPr="00700578">
              <w:rPr>
                <w:rFonts w:ascii="Times New Roman" w:hAnsi="Times New Roman"/>
                <w:b/>
                <w:sz w:val="19"/>
                <w:szCs w:val="19"/>
              </w:rPr>
              <w:t xml:space="preserve">), </w:t>
            </w:r>
            <w:r w:rsidRPr="00700578">
              <w:rPr>
                <w:rFonts w:ascii="Times New Roman" w:hAnsi="Times New Roman"/>
                <w:b/>
                <w:sz w:val="19"/>
                <w:szCs w:val="19"/>
                <w:lang w:val="en-US"/>
              </w:rPr>
              <w:t>DO</w:t>
            </w:r>
            <w:r w:rsidRPr="00700578">
              <w:rPr>
                <w:rFonts w:ascii="Times New Roman" w:hAnsi="Times New Roman"/>
                <w:b/>
                <w:sz w:val="19"/>
                <w:szCs w:val="19"/>
              </w:rPr>
              <w:t>I</w:t>
            </w:r>
          </w:p>
        </w:tc>
        <w:tc>
          <w:tcPr>
            <w:tcW w:w="1122" w:type="dxa"/>
          </w:tcPr>
          <w:p w14:paraId="128A0DD8" w14:textId="77777777" w:rsidR="00D8400E" w:rsidRPr="00700578" w:rsidRDefault="00D8400E" w:rsidP="00533411">
            <w:pPr>
              <w:rPr>
                <w:rFonts w:ascii="Times New Roman" w:hAnsi="Times New Roman"/>
                <w:b/>
                <w:sz w:val="19"/>
                <w:szCs w:val="19"/>
                <w:lang w:val="kk-KZ"/>
              </w:rPr>
            </w:pPr>
            <w:r w:rsidRPr="00700578">
              <w:rPr>
                <w:rFonts w:ascii="Times New Roman" w:hAnsi="Times New Roman"/>
                <w:b/>
                <w:sz w:val="19"/>
                <w:szCs w:val="19"/>
                <w:lang w:val="kk-KZ"/>
              </w:rPr>
              <w:t>Журналдың жариялау жылы бойынша Journal Citation Reports (Жорнал Цитэйшэн Репортс) деректері бойынша импакт-факторы және ғылым саласы*</w:t>
            </w:r>
          </w:p>
          <w:p w14:paraId="5541E265" w14:textId="77777777" w:rsidR="00D8400E" w:rsidRPr="00700578" w:rsidRDefault="00D8400E" w:rsidP="00533411">
            <w:pPr>
              <w:rPr>
                <w:rFonts w:ascii="Times New Roman" w:hAnsi="Times New Roman"/>
                <w:b/>
                <w:sz w:val="19"/>
                <w:szCs w:val="19"/>
                <w:lang w:val="kk-KZ"/>
              </w:rPr>
            </w:pPr>
          </w:p>
        </w:tc>
        <w:tc>
          <w:tcPr>
            <w:tcW w:w="1146" w:type="dxa"/>
          </w:tcPr>
          <w:p w14:paraId="5B972F1B" w14:textId="77777777" w:rsidR="00D8400E" w:rsidRPr="00700578" w:rsidRDefault="00D8400E" w:rsidP="00533411">
            <w:pPr>
              <w:rPr>
                <w:rFonts w:ascii="Times New Roman" w:hAnsi="Times New Roman"/>
                <w:b/>
                <w:sz w:val="19"/>
                <w:szCs w:val="19"/>
                <w:lang w:val="kk-KZ"/>
              </w:rPr>
            </w:pPr>
            <w:r w:rsidRPr="00700578">
              <w:rPr>
                <w:rFonts w:ascii="Times New Roman" w:hAnsi="Times New Roman"/>
                <w:b/>
                <w:sz w:val="19"/>
                <w:szCs w:val="19"/>
                <w:lang w:val="kk-KZ"/>
              </w:rPr>
              <w:t>Web of Science Core Collection (Веб оф Сайенс Кор Коллекшн) деректер базасындағы индексі</w:t>
            </w:r>
          </w:p>
        </w:tc>
        <w:tc>
          <w:tcPr>
            <w:tcW w:w="1276" w:type="dxa"/>
          </w:tcPr>
          <w:p w14:paraId="51F706A9" w14:textId="77777777" w:rsidR="00D8400E" w:rsidRPr="00700578" w:rsidRDefault="00D8400E" w:rsidP="00533411">
            <w:pPr>
              <w:rPr>
                <w:rFonts w:ascii="Times New Roman" w:hAnsi="Times New Roman"/>
                <w:b/>
                <w:sz w:val="19"/>
                <w:szCs w:val="19"/>
                <w:lang w:val="kk-KZ"/>
              </w:rPr>
            </w:pPr>
            <w:r w:rsidRPr="00700578">
              <w:rPr>
                <w:rFonts w:ascii="Times New Roman" w:hAnsi="Times New Roman"/>
                <w:b/>
                <w:sz w:val="19"/>
                <w:szCs w:val="19"/>
                <w:lang w:val="kk-KZ"/>
              </w:rPr>
              <w:t>Журналдың жариялау жылы бойынша Scopus (Скопус) деректорі бойынша CiteScore (СайтСкор) процентилі және ғылым саласы*</w:t>
            </w:r>
          </w:p>
        </w:tc>
        <w:tc>
          <w:tcPr>
            <w:tcW w:w="1559" w:type="dxa"/>
          </w:tcPr>
          <w:p w14:paraId="0CC751CC" w14:textId="77777777" w:rsidR="00D8400E" w:rsidRPr="00700578" w:rsidRDefault="00D8400E" w:rsidP="00533411">
            <w:pPr>
              <w:rPr>
                <w:rFonts w:ascii="Times New Roman" w:hAnsi="Times New Roman"/>
                <w:b/>
                <w:sz w:val="19"/>
                <w:szCs w:val="19"/>
                <w:lang w:val="kk-KZ"/>
              </w:rPr>
            </w:pPr>
            <w:r w:rsidRPr="00700578">
              <w:rPr>
                <w:rFonts w:ascii="Times New Roman" w:hAnsi="Times New Roman"/>
                <w:b/>
                <w:sz w:val="19"/>
                <w:szCs w:val="19"/>
                <w:lang w:val="kk-KZ"/>
              </w:rPr>
              <w:t>Авторлардың А.Ж.Т (үміткердің А.Ж.Т сызу)</w:t>
            </w:r>
          </w:p>
        </w:tc>
        <w:tc>
          <w:tcPr>
            <w:tcW w:w="1418" w:type="dxa"/>
          </w:tcPr>
          <w:p w14:paraId="5599AEC3" w14:textId="77777777" w:rsidR="00D8400E" w:rsidRPr="00700578" w:rsidRDefault="00D8400E" w:rsidP="00533411">
            <w:pPr>
              <w:rPr>
                <w:rFonts w:ascii="Times New Roman" w:hAnsi="Times New Roman"/>
                <w:b/>
                <w:sz w:val="19"/>
                <w:szCs w:val="19"/>
                <w:lang w:val="kk-KZ"/>
              </w:rPr>
            </w:pPr>
            <w:proofErr w:type="spellStart"/>
            <w:r w:rsidRPr="00700578">
              <w:rPr>
                <w:rFonts w:ascii="Times New Roman" w:hAnsi="Times New Roman"/>
                <w:b/>
                <w:sz w:val="19"/>
                <w:szCs w:val="19"/>
              </w:rPr>
              <w:t>Үміткердің</w:t>
            </w:r>
            <w:proofErr w:type="spellEnd"/>
            <w:r w:rsidRPr="00700578">
              <w:rPr>
                <w:rFonts w:ascii="Times New Roman" w:hAnsi="Times New Roman"/>
                <w:b/>
                <w:sz w:val="19"/>
                <w:szCs w:val="19"/>
              </w:rPr>
              <w:t xml:space="preserve"> </w:t>
            </w:r>
            <w:proofErr w:type="spellStart"/>
            <w:r w:rsidRPr="00700578">
              <w:rPr>
                <w:rFonts w:ascii="Times New Roman" w:hAnsi="Times New Roman"/>
                <w:b/>
                <w:sz w:val="19"/>
                <w:szCs w:val="19"/>
              </w:rPr>
              <w:t>ролі</w:t>
            </w:r>
            <w:proofErr w:type="spellEnd"/>
            <w:r w:rsidRPr="00700578">
              <w:rPr>
                <w:rFonts w:ascii="Times New Roman" w:hAnsi="Times New Roman"/>
                <w:b/>
                <w:sz w:val="19"/>
                <w:szCs w:val="19"/>
              </w:rPr>
              <w:t xml:space="preserve"> (</w:t>
            </w:r>
            <w:proofErr w:type="spellStart"/>
            <w:r w:rsidRPr="00700578">
              <w:rPr>
                <w:rFonts w:ascii="Times New Roman" w:hAnsi="Times New Roman"/>
                <w:b/>
                <w:sz w:val="19"/>
                <w:szCs w:val="19"/>
              </w:rPr>
              <w:t>тең</w:t>
            </w:r>
            <w:proofErr w:type="spellEnd"/>
            <w:r w:rsidRPr="00700578">
              <w:rPr>
                <w:rFonts w:ascii="Times New Roman" w:hAnsi="Times New Roman"/>
                <w:b/>
                <w:sz w:val="19"/>
                <w:szCs w:val="19"/>
              </w:rPr>
              <w:t xml:space="preserve"> автор, </w:t>
            </w:r>
            <w:proofErr w:type="spellStart"/>
            <w:r w:rsidRPr="00700578">
              <w:rPr>
                <w:rFonts w:ascii="Times New Roman" w:hAnsi="Times New Roman"/>
                <w:b/>
                <w:sz w:val="19"/>
                <w:szCs w:val="19"/>
              </w:rPr>
              <w:t>бірінші</w:t>
            </w:r>
            <w:proofErr w:type="spellEnd"/>
            <w:r w:rsidRPr="00700578">
              <w:rPr>
                <w:rFonts w:ascii="Times New Roman" w:hAnsi="Times New Roman"/>
                <w:b/>
                <w:sz w:val="19"/>
                <w:szCs w:val="19"/>
              </w:rPr>
              <w:t xml:space="preserve"> автор </w:t>
            </w:r>
            <w:proofErr w:type="spellStart"/>
            <w:r w:rsidRPr="00700578">
              <w:rPr>
                <w:rFonts w:ascii="Times New Roman" w:hAnsi="Times New Roman"/>
                <w:b/>
                <w:sz w:val="19"/>
                <w:szCs w:val="19"/>
              </w:rPr>
              <w:t>немесе</w:t>
            </w:r>
            <w:proofErr w:type="spellEnd"/>
            <w:r w:rsidRPr="00700578">
              <w:rPr>
                <w:rFonts w:ascii="Times New Roman" w:hAnsi="Times New Roman"/>
                <w:b/>
                <w:sz w:val="19"/>
                <w:szCs w:val="19"/>
              </w:rPr>
              <w:t xml:space="preserve"> </w:t>
            </w:r>
            <w:proofErr w:type="spellStart"/>
            <w:r w:rsidRPr="00700578">
              <w:rPr>
                <w:rFonts w:ascii="Times New Roman" w:hAnsi="Times New Roman"/>
                <w:b/>
                <w:sz w:val="19"/>
                <w:szCs w:val="19"/>
              </w:rPr>
              <w:t>корреспон</w:t>
            </w:r>
            <w:proofErr w:type="spellEnd"/>
            <w:r w:rsidRPr="00700578">
              <w:rPr>
                <w:rFonts w:ascii="Times New Roman" w:hAnsi="Times New Roman"/>
                <w:b/>
                <w:sz w:val="19"/>
                <w:szCs w:val="19"/>
                <w:lang w:val="kk-KZ"/>
              </w:rPr>
              <w:t>-</w:t>
            </w:r>
            <w:proofErr w:type="spellStart"/>
            <w:r w:rsidRPr="00700578">
              <w:rPr>
                <w:rFonts w:ascii="Times New Roman" w:hAnsi="Times New Roman"/>
                <w:b/>
                <w:sz w:val="19"/>
                <w:szCs w:val="19"/>
              </w:rPr>
              <w:t>денция</w:t>
            </w:r>
            <w:proofErr w:type="spellEnd"/>
            <w:r w:rsidRPr="00700578">
              <w:rPr>
                <w:rFonts w:ascii="Times New Roman" w:hAnsi="Times New Roman"/>
                <w:b/>
                <w:sz w:val="19"/>
                <w:szCs w:val="19"/>
              </w:rPr>
              <w:t xml:space="preserve"> </w:t>
            </w:r>
            <w:proofErr w:type="spellStart"/>
            <w:r w:rsidRPr="00700578">
              <w:rPr>
                <w:rFonts w:ascii="Times New Roman" w:hAnsi="Times New Roman"/>
                <w:b/>
                <w:sz w:val="19"/>
                <w:szCs w:val="19"/>
              </w:rPr>
              <w:t>үшін</w:t>
            </w:r>
            <w:proofErr w:type="spellEnd"/>
            <w:r w:rsidRPr="00700578">
              <w:rPr>
                <w:rFonts w:ascii="Times New Roman" w:hAnsi="Times New Roman"/>
                <w:b/>
                <w:sz w:val="19"/>
                <w:szCs w:val="19"/>
              </w:rPr>
              <w:t xml:space="preserve"> автор)</w:t>
            </w:r>
          </w:p>
        </w:tc>
      </w:tr>
      <w:tr w:rsidR="00533411" w:rsidRPr="00700578" w14:paraId="419BDB03" w14:textId="77777777" w:rsidTr="00C81CBB">
        <w:tc>
          <w:tcPr>
            <w:tcW w:w="597" w:type="dxa"/>
          </w:tcPr>
          <w:p w14:paraId="383D6A39" w14:textId="77777777" w:rsidR="00D8400E" w:rsidRPr="00700578" w:rsidRDefault="00D8400E" w:rsidP="00533411">
            <w:pPr>
              <w:jc w:val="center"/>
              <w:rPr>
                <w:rFonts w:ascii="Times New Roman" w:hAnsi="Times New Roman"/>
                <w:sz w:val="19"/>
                <w:szCs w:val="19"/>
                <w:lang w:val="en-US"/>
              </w:rPr>
            </w:pPr>
            <w:r w:rsidRPr="00700578">
              <w:rPr>
                <w:rFonts w:ascii="Times New Roman" w:hAnsi="Times New Roman"/>
                <w:sz w:val="19"/>
                <w:szCs w:val="19"/>
                <w:lang w:val="kk-KZ"/>
              </w:rPr>
              <w:t>1</w:t>
            </w:r>
          </w:p>
        </w:tc>
        <w:tc>
          <w:tcPr>
            <w:tcW w:w="1417" w:type="dxa"/>
          </w:tcPr>
          <w:p w14:paraId="33BB1105" w14:textId="744C2F29" w:rsidR="00D8400E" w:rsidRPr="00700578" w:rsidRDefault="00DC2F94" w:rsidP="00533411">
            <w:pPr>
              <w:rPr>
                <w:rFonts w:ascii="Times New Roman" w:hAnsi="Times New Roman"/>
                <w:sz w:val="19"/>
                <w:szCs w:val="19"/>
                <w:lang w:val="kk-KZ"/>
              </w:rPr>
            </w:pPr>
            <w:r w:rsidRPr="00700578">
              <w:rPr>
                <w:rFonts w:ascii="Times New Roman" w:hAnsi="Times New Roman"/>
                <w:sz w:val="19"/>
                <w:szCs w:val="19"/>
                <w:lang w:val="en-US"/>
              </w:rPr>
              <w:t>A national cultural peculiarity of suffix word formation</w:t>
            </w:r>
          </w:p>
        </w:tc>
        <w:tc>
          <w:tcPr>
            <w:tcW w:w="1134" w:type="dxa"/>
          </w:tcPr>
          <w:p w14:paraId="2A88AAA2" w14:textId="77777777" w:rsidR="00D8400E" w:rsidRPr="00700578" w:rsidRDefault="00D8400E" w:rsidP="00533411">
            <w:pPr>
              <w:jc w:val="center"/>
              <w:rPr>
                <w:rFonts w:ascii="Times New Roman" w:hAnsi="Times New Roman"/>
                <w:sz w:val="19"/>
                <w:szCs w:val="19"/>
                <w:lang w:val="kk-KZ"/>
              </w:rPr>
            </w:pPr>
            <w:r w:rsidRPr="00700578">
              <w:rPr>
                <w:rFonts w:ascii="Times New Roman" w:hAnsi="Times New Roman"/>
                <w:sz w:val="19"/>
                <w:szCs w:val="19"/>
                <w:lang w:val="kk-KZ"/>
              </w:rPr>
              <w:t>Мақала</w:t>
            </w:r>
          </w:p>
        </w:tc>
        <w:tc>
          <w:tcPr>
            <w:tcW w:w="1276" w:type="dxa"/>
          </w:tcPr>
          <w:p w14:paraId="6546E72B" w14:textId="77777777" w:rsidR="005E6A2A" w:rsidRPr="00700578" w:rsidRDefault="00533411" w:rsidP="00533411">
            <w:pPr>
              <w:rPr>
                <w:rFonts w:ascii="Times New Roman" w:hAnsi="Times New Roman"/>
                <w:sz w:val="19"/>
                <w:szCs w:val="19"/>
                <w:lang w:val="en-US"/>
              </w:rPr>
            </w:pPr>
            <w:proofErr w:type="spellStart"/>
            <w:r w:rsidRPr="00700578">
              <w:rPr>
                <w:rFonts w:ascii="Times New Roman" w:hAnsi="Times New Roman"/>
                <w:sz w:val="19"/>
                <w:szCs w:val="19"/>
                <w:lang w:val="en-US"/>
              </w:rPr>
              <w:t>XLinguae</w:t>
            </w:r>
            <w:proofErr w:type="spellEnd"/>
            <w:r w:rsidRPr="00700578">
              <w:rPr>
                <w:rFonts w:ascii="Times New Roman" w:hAnsi="Times New Roman"/>
                <w:sz w:val="19"/>
                <w:szCs w:val="19"/>
                <w:lang w:val="en-US"/>
              </w:rPr>
              <w:t xml:space="preserve">, Volume 16 Issue 1, January 2023, ISSN 1337-8384, </w:t>
            </w:r>
            <w:proofErr w:type="spellStart"/>
            <w:r w:rsidRPr="00700578">
              <w:rPr>
                <w:rFonts w:ascii="Times New Roman" w:hAnsi="Times New Roman"/>
                <w:sz w:val="19"/>
                <w:szCs w:val="19"/>
                <w:lang w:val="en-US"/>
              </w:rPr>
              <w:t>eISSN</w:t>
            </w:r>
            <w:proofErr w:type="spellEnd"/>
            <w:r w:rsidRPr="00700578">
              <w:rPr>
                <w:rFonts w:ascii="Times New Roman" w:hAnsi="Times New Roman"/>
                <w:sz w:val="19"/>
                <w:szCs w:val="19"/>
                <w:lang w:val="en-US"/>
              </w:rPr>
              <w:t xml:space="preserve"> 2453-711X</w:t>
            </w:r>
          </w:p>
          <w:p w14:paraId="1A5BDBAD" w14:textId="6C1F4991" w:rsidR="00533411" w:rsidRPr="00700578" w:rsidRDefault="00533411" w:rsidP="00533411">
            <w:pPr>
              <w:rPr>
                <w:rFonts w:ascii="Times New Roman" w:hAnsi="Times New Roman"/>
                <w:bCs/>
                <w:sz w:val="19"/>
                <w:szCs w:val="19"/>
                <w:lang w:val="en-US"/>
              </w:rPr>
            </w:pPr>
            <w:r w:rsidRPr="00700578">
              <w:rPr>
                <w:rFonts w:ascii="Times New Roman" w:hAnsi="Times New Roman"/>
                <w:sz w:val="19"/>
                <w:szCs w:val="19"/>
                <w:lang w:val="kk-KZ"/>
              </w:rPr>
              <w:t>DOI: 10.18355/XL.2023.16.01.18</w:t>
            </w:r>
          </w:p>
        </w:tc>
        <w:tc>
          <w:tcPr>
            <w:tcW w:w="1122" w:type="dxa"/>
          </w:tcPr>
          <w:p w14:paraId="1BF171DA" w14:textId="2A9B7D90" w:rsidR="00D8400E" w:rsidRPr="00700578" w:rsidRDefault="00D8400E" w:rsidP="00533411">
            <w:pPr>
              <w:rPr>
                <w:rFonts w:ascii="Times New Roman" w:hAnsi="Times New Roman"/>
                <w:sz w:val="19"/>
                <w:szCs w:val="19"/>
                <w:lang w:val="en-US"/>
              </w:rPr>
            </w:pPr>
          </w:p>
        </w:tc>
        <w:tc>
          <w:tcPr>
            <w:tcW w:w="1146" w:type="dxa"/>
          </w:tcPr>
          <w:p w14:paraId="18A97F88" w14:textId="7A047EF1" w:rsidR="00D8400E" w:rsidRPr="00700578" w:rsidRDefault="00D8400E" w:rsidP="00533411">
            <w:pPr>
              <w:rPr>
                <w:rFonts w:ascii="Times New Roman" w:hAnsi="Times New Roman"/>
                <w:sz w:val="19"/>
                <w:szCs w:val="19"/>
                <w:lang w:val="kk-KZ"/>
              </w:rPr>
            </w:pPr>
          </w:p>
        </w:tc>
        <w:tc>
          <w:tcPr>
            <w:tcW w:w="1276" w:type="dxa"/>
          </w:tcPr>
          <w:p w14:paraId="398E34E3" w14:textId="087DB066" w:rsidR="00D8400E" w:rsidRPr="00700578" w:rsidRDefault="00D8400E" w:rsidP="00533411">
            <w:pPr>
              <w:rPr>
                <w:rFonts w:ascii="Times New Roman" w:hAnsi="Times New Roman"/>
                <w:sz w:val="19"/>
                <w:szCs w:val="19"/>
                <w:shd w:val="clear" w:color="auto" w:fill="FFFFFF"/>
                <w:lang w:val="kk-KZ"/>
              </w:rPr>
            </w:pPr>
            <w:r w:rsidRPr="00700578">
              <w:rPr>
                <w:rFonts w:ascii="Times New Roman" w:hAnsi="Times New Roman"/>
                <w:sz w:val="19"/>
                <w:szCs w:val="19"/>
                <w:shd w:val="clear" w:color="auto" w:fill="FFFFFF"/>
                <w:lang w:val="kk-KZ"/>
              </w:rPr>
              <w:t xml:space="preserve">CiteScore </w:t>
            </w:r>
            <w:r w:rsidR="00533411" w:rsidRPr="00700578">
              <w:rPr>
                <w:rFonts w:ascii="Times New Roman" w:hAnsi="Times New Roman"/>
                <w:sz w:val="19"/>
                <w:szCs w:val="19"/>
                <w:shd w:val="clear" w:color="auto" w:fill="FFFFFF"/>
                <w:lang w:val="en-US"/>
              </w:rPr>
              <w:t>1</w:t>
            </w:r>
            <w:r w:rsidRPr="00700578">
              <w:rPr>
                <w:rFonts w:ascii="Times New Roman" w:hAnsi="Times New Roman"/>
                <w:sz w:val="19"/>
                <w:szCs w:val="19"/>
                <w:shd w:val="clear" w:color="auto" w:fill="FFFFFF"/>
                <w:lang w:val="kk-KZ"/>
              </w:rPr>
              <w:t>.</w:t>
            </w:r>
            <w:r w:rsidR="00533411" w:rsidRPr="00700578">
              <w:rPr>
                <w:rFonts w:ascii="Times New Roman" w:hAnsi="Times New Roman"/>
                <w:sz w:val="19"/>
                <w:szCs w:val="19"/>
                <w:shd w:val="clear" w:color="auto" w:fill="FFFFFF"/>
                <w:lang w:val="en-US"/>
              </w:rPr>
              <w:t>5</w:t>
            </w:r>
            <w:r w:rsidRPr="00700578">
              <w:rPr>
                <w:rFonts w:ascii="Times New Roman" w:hAnsi="Times New Roman"/>
                <w:sz w:val="19"/>
                <w:szCs w:val="19"/>
                <w:shd w:val="clear" w:color="auto" w:fill="FFFFFF"/>
                <w:lang w:val="kk-KZ"/>
              </w:rPr>
              <w:t xml:space="preserve">, Процентиль </w:t>
            </w:r>
            <w:r w:rsidR="00533411" w:rsidRPr="00700578">
              <w:rPr>
                <w:rFonts w:ascii="Times New Roman" w:hAnsi="Times New Roman"/>
                <w:sz w:val="19"/>
                <w:szCs w:val="19"/>
                <w:shd w:val="clear" w:color="auto" w:fill="FFFFFF"/>
                <w:lang w:val="en-US"/>
              </w:rPr>
              <w:t>77</w:t>
            </w:r>
            <w:r w:rsidRPr="00700578">
              <w:rPr>
                <w:rFonts w:ascii="Times New Roman" w:hAnsi="Times New Roman"/>
                <w:sz w:val="19"/>
                <w:szCs w:val="19"/>
                <w:shd w:val="clear" w:color="auto" w:fill="FFFFFF"/>
                <w:lang w:val="kk-KZ"/>
              </w:rPr>
              <w:t>%</w:t>
            </w:r>
          </w:p>
          <w:p w14:paraId="6A6E7646" w14:textId="77777777" w:rsidR="00533411" w:rsidRPr="00533411" w:rsidRDefault="00533411" w:rsidP="00533411">
            <w:pPr>
              <w:rPr>
                <w:rFonts w:ascii="Times New Roman" w:hAnsi="Times New Roman"/>
                <w:sz w:val="19"/>
                <w:szCs w:val="19"/>
                <w:lang w:val="en-US"/>
              </w:rPr>
            </w:pPr>
            <w:r w:rsidRPr="00533411">
              <w:rPr>
                <w:rFonts w:ascii="Times New Roman" w:hAnsi="Times New Roman"/>
                <w:sz w:val="19"/>
                <w:szCs w:val="19"/>
                <w:lang w:val="en-US"/>
              </w:rPr>
              <w:t>Arts and Humanities</w:t>
            </w:r>
          </w:p>
          <w:p w14:paraId="2ABC3A5E" w14:textId="77777777" w:rsidR="00533411" w:rsidRPr="00533411" w:rsidRDefault="00533411" w:rsidP="00533411">
            <w:pPr>
              <w:rPr>
                <w:rFonts w:ascii="Times New Roman" w:hAnsi="Times New Roman"/>
                <w:sz w:val="19"/>
                <w:szCs w:val="19"/>
                <w:lang w:val="en-US"/>
              </w:rPr>
            </w:pPr>
            <w:r w:rsidRPr="00533411">
              <w:rPr>
                <w:rFonts w:ascii="Times New Roman" w:hAnsi="Times New Roman"/>
                <w:sz w:val="19"/>
                <w:szCs w:val="19"/>
                <w:lang w:val="en-US"/>
              </w:rPr>
              <w:t>Language and Linguistics</w:t>
            </w:r>
          </w:p>
          <w:p w14:paraId="665DBBB1" w14:textId="77777777" w:rsidR="00D8400E" w:rsidRPr="00700578" w:rsidRDefault="00D8400E" w:rsidP="00533411">
            <w:pPr>
              <w:rPr>
                <w:rFonts w:ascii="Times New Roman" w:hAnsi="Times New Roman"/>
                <w:sz w:val="19"/>
                <w:szCs w:val="19"/>
                <w:lang w:val="en-US"/>
              </w:rPr>
            </w:pPr>
          </w:p>
        </w:tc>
        <w:tc>
          <w:tcPr>
            <w:tcW w:w="1559" w:type="dxa"/>
          </w:tcPr>
          <w:p w14:paraId="333BF55A" w14:textId="428F889A" w:rsidR="005E6A2A" w:rsidRPr="00700578" w:rsidRDefault="005E6A2A" w:rsidP="00533411">
            <w:pPr>
              <w:keepNext/>
              <w:keepLines/>
              <w:ind w:right="6"/>
              <w:jc w:val="both"/>
              <w:outlineLvl w:val="0"/>
              <w:rPr>
                <w:rFonts w:ascii="Times New Roman" w:eastAsiaTheme="majorEastAsia" w:hAnsi="Times New Roman"/>
                <w:sz w:val="19"/>
                <w:szCs w:val="19"/>
                <w:lang w:val="kk-KZ" w:eastAsia="en-US"/>
              </w:rPr>
            </w:pPr>
            <w:r w:rsidRPr="00700578">
              <w:rPr>
                <w:rFonts w:ascii="Times New Roman" w:eastAsiaTheme="majorEastAsia" w:hAnsi="Times New Roman"/>
                <w:sz w:val="19"/>
                <w:szCs w:val="19"/>
                <w:lang w:val="kk-KZ" w:eastAsia="en-US"/>
              </w:rPr>
              <w:t>Aliya Anipina Raya Orazova</w:t>
            </w:r>
          </w:p>
          <w:p w14:paraId="1E40518B" w14:textId="177854F7" w:rsidR="005E6A2A" w:rsidRPr="00700578" w:rsidRDefault="005E6A2A" w:rsidP="00533411">
            <w:pPr>
              <w:keepNext/>
              <w:keepLines/>
              <w:ind w:right="6"/>
              <w:jc w:val="both"/>
              <w:outlineLvl w:val="0"/>
              <w:rPr>
                <w:rFonts w:ascii="Times New Roman" w:eastAsiaTheme="majorEastAsia" w:hAnsi="Times New Roman"/>
                <w:sz w:val="19"/>
                <w:szCs w:val="19"/>
                <w:lang w:val="kk-KZ" w:eastAsia="en-US"/>
              </w:rPr>
            </w:pPr>
            <w:r w:rsidRPr="00700578">
              <w:rPr>
                <w:rFonts w:ascii="Times New Roman" w:eastAsiaTheme="majorEastAsia" w:hAnsi="Times New Roman"/>
                <w:sz w:val="19"/>
                <w:szCs w:val="19"/>
                <w:lang w:val="kk-KZ" w:eastAsia="en-US"/>
              </w:rPr>
              <w:t>Alikhankyzy Guliya</w:t>
            </w:r>
          </w:p>
          <w:p w14:paraId="2484FECA" w14:textId="7E60331C" w:rsidR="005E6A2A" w:rsidRPr="00700578" w:rsidRDefault="005E6A2A" w:rsidP="00533411">
            <w:pPr>
              <w:keepNext/>
              <w:keepLines/>
              <w:ind w:right="6"/>
              <w:jc w:val="both"/>
              <w:outlineLvl w:val="0"/>
              <w:rPr>
                <w:rFonts w:ascii="Times New Roman" w:eastAsiaTheme="majorEastAsia" w:hAnsi="Times New Roman"/>
                <w:sz w:val="19"/>
                <w:szCs w:val="19"/>
                <w:lang w:val="kk-KZ" w:eastAsia="en-US"/>
              </w:rPr>
            </w:pPr>
            <w:r w:rsidRPr="00700578">
              <w:rPr>
                <w:rFonts w:ascii="Times New Roman" w:eastAsiaTheme="majorEastAsia" w:hAnsi="Times New Roman"/>
                <w:sz w:val="19"/>
                <w:szCs w:val="19"/>
                <w:lang w:val="kk-KZ" w:eastAsia="en-US"/>
              </w:rPr>
              <w:t>Zhylkybay Gulimzhan</w:t>
            </w:r>
          </w:p>
          <w:p w14:paraId="5E667C05" w14:textId="58E4FC44" w:rsidR="00D8400E" w:rsidRPr="00700578" w:rsidRDefault="005E6A2A" w:rsidP="00533411">
            <w:pPr>
              <w:autoSpaceDE w:val="0"/>
              <w:autoSpaceDN w:val="0"/>
              <w:jc w:val="both"/>
              <w:rPr>
                <w:rFonts w:ascii="Times New Roman" w:hAnsi="Times New Roman"/>
                <w:b/>
                <w:sz w:val="19"/>
                <w:szCs w:val="19"/>
                <w:u w:val="single"/>
                <w:lang w:val="en-US"/>
              </w:rPr>
            </w:pPr>
            <w:r w:rsidRPr="00700578">
              <w:rPr>
                <w:rFonts w:ascii="Times New Roman" w:eastAsiaTheme="minorHAnsi" w:hAnsi="Times New Roman"/>
                <w:sz w:val="19"/>
                <w:szCs w:val="19"/>
                <w:u w:val="single"/>
                <w:lang w:val="kk-KZ" w:eastAsia="en-US"/>
              </w:rPr>
              <w:t xml:space="preserve">Sholpan Karsybekova </w:t>
            </w:r>
          </w:p>
        </w:tc>
        <w:tc>
          <w:tcPr>
            <w:tcW w:w="1418" w:type="dxa"/>
          </w:tcPr>
          <w:p w14:paraId="1CB0B1A5" w14:textId="009B9367" w:rsidR="00D8400E" w:rsidRPr="00700578" w:rsidRDefault="00533411" w:rsidP="00533411">
            <w:pPr>
              <w:jc w:val="center"/>
              <w:rPr>
                <w:rFonts w:ascii="Times New Roman" w:hAnsi="Times New Roman"/>
                <w:sz w:val="19"/>
                <w:szCs w:val="19"/>
                <w:lang w:val="kk-KZ"/>
              </w:rPr>
            </w:pPr>
            <w:r w:rsidRPr="00700578">
              <w:rPr>
                <w:rFonts w:ascii="Times New Roman" w:eastAsiaTheme="majorEastAsia" w:hAnsi="Times New Roman"/>
                <w:sz w:val="19"/>
                <w:szCs w:val="19"/>
                <w:lang w:val="kk-KZ" w:eastAsia="en-US"/>
              </w:rPr>
              <w:t>Қосалқы автор</w:t>
            </w:r>
          </w:p>
        </w:tc>
      </w:tr>
      <w:tr w:rsidR="00533411" w:rsidRPr="00700578" w14:paraId="2FB1DBF2" w14:textId="77777777" w:rsidTr="00C81CBB">
        <w:tc>
          <w:tcPr>
            <w:tcW w:w="597" w:type="dxa"/>
          </w:tcPr>
          <w:p w14:paraId="132DD44A" w14:textId="619BF04C" w:rsidR="00533411" w:rsidRPr="00700578" w:rsidRDefault="00533411" w:rsidP="00533411">
            <w:pPr>
              <w:jc w:val="center"/>
              <w:rPr>
                <w:rFonts w:ascii="Times New Roman" w:hAnsi="Times New Roman"/>
                <w:sz w:val="19"/>
                <w:szCs w:val="19"/>
                <w:lang w:val="kk-KZ"/>
              </w:rPr>
            </w:pPr>
            <w:r w:rsidRPr="00700578">
              <w:rPr>
                <w:rFonts w:ascii="Times New Roman" w:hAnsi="Times New Roman"/>
                <w:sz w:val="19"/>
                <w:szCs w:val="19"/>
                <w:lang w:val="kk-KZ"/>
              </w:rPr>
              <w:t>2</w:t>
            </w:r>
          </w:p>
        </w:tc>
        <w:tc>
          <w:tcPr>
            <w:tcW w:w="1417" w:type="dxa"/>
          </w:tcPr>
          <w:p w14:paraId="5408073F" w14:textId="77777777" w:rsidR="00533411" w:rsidRPr="00700578" w:rsidRDefault="00533411" w:rsidP="00533411">
            <w:pPr>
              <w:shd w:val="clear" w:color="auto" w:fill="FFFFFF"/>
              <w:spacing w:before="150" w:after="150"/>
              <w:outlineLvl w:val="4"/>
              <w:rPr>
                <w:rFonts w:ascii="Times New Roman" w:eastAsia="Calibri" w:hAnsi="Times New Roman"/>
                <w:iCs/>
                <w:sz w:val="19"/>
                <w:szCs w:val="19"/>
                <w:lang w:val="en-US" w:eastAsia="en-US"/>
              </w:rPr>
            </w:pPr>
            <w:r w:rsidRPr="00700578">
              <w:rPr>
                <w:rFonts w:ascii="Times New Roman" w:eastAsia="Calibri" w:hAnsi="Times New Roman"/>
                <w:iCs/>
                <w:sz w:val="19"/>
                <w:szCs w:val="19"/>
                <w:lang w:val="en-US" w:eastAsia="en-US"/>
              </w:rPr>
              <w:t xml:space="preserve">Comparative Analysis of the Linguistic and Philological Contributions of Shamgali </w:t>
            </w:r>
            <w:proofErr w:type="spellStart"/>
            <w:r w:rsidRPr="00700578">
              <w:rPr>
                <w:rFonts w:ascii="Times New Roman" w:eastAsia="Calibri" w:hAnsi="Times New Roman"/>
                <w:iCs/>
                <w:sz w:val="19"/>
                <w:szCs w:val="19"/>
                <w:lang w:val="en-US" w:eastAsia="en-US"/>
              </w:rPr>
              <w:t>Sarybaev</w:t>
            </w:r>
            <w:proofErr w:type="spellEnd"/>
            <w:r w:rsidRPr="00700578">
              <w:rPr>
                <w:rFonts w:ascii="Times New Roman" w:eastAsia="Calibri" w:hAnsi="Times New Roman"/>
                <w:iCs/>
                <w:sz w:val="19"/>
                <w:szCs w:val="19"/>
                <w:lang w:val="en-US" w:eastAsia="en-US"/>
              </w:rPr>
              <w:t xml:space="preserve"> and Eugene Nida</w:t>
            </w:r>
          </w:p>
          <w:p w14:paraId="6035D853" w14:textId="5613703D" w:rsidR="00533411" w:rsidRPr="00700578" w:rsidRDefault="00533411" w:rsidP="00533411">
            <w:pPr>
              <w:rPr>
                <w:rFonts w:ascii="Times New Roman" w:hAnsi="Times New Roman"/>
                <w:sz w:val="19"/>
                <w:szCs w:val="19"/>
                <w:lang w:val="en-US"/>
              </w:rPr>
            </w:pPr>
          </w:p>
        </w:tc>
        <w:tc>
          <w:tcPr>
            <w:tcW w:w="1134" w:type="dxa"/>
          </w:tcPr>
          <w:p w14:paraId="0CB8BFE6" w14:textId="77777777" w:rsidR="00533411" w:rsidRPr="00700578" w:rsidRDefault="00533411" w:rsidP="00533411">
            <w:pPr>
              <w:jc w:val="center"/>
              <w:rPr>
                <w:rFonts w:ascii="Times New Roman" w:hAnsi="Times New Roman"/>
                <w:sz w:val="19"/>
                <w:szCs w:val="19"/>
                <w:lang w:val="kk-KZ"/>
              </w:rPr>
            </w:pPr>
            <w:r w:rsidRPr="00700578">
              <w:rPr>
                <w:rFonts w:ascii="Times New Roman" w:hAnsi="Times New Roman"/>
                <w:sz w:val="19"/>
                <w:szCs w:val="19"/>
                <w:lang w:val="kk-KZ"/>
              </w:rPr>
              <w:t>Мақала</w:t>
            </w:r>
          </w:p>
        </w:tc>
        <w:tc>
          <w:tcPr>
            <w:tcW w:w="1276" w:type="dxa"/>
          </w:tcPr>
          <w:p w14:paraId="182FB692" w14:textId="77777777" w:rsidR="00533411" w:rsidRPr="00700578" w:rsidRDefault="00533411" w:rsidP="00533411">
            <w:pPr>
              <w:rPr>
                <w:rFonts w:ascii="Times New Roman" w:hAnsi="Times New Roman"/>
                <w:sz w:val="19"/>
                <w:szCs w:val="19"/>
                <w:lang w:val="en-US"/>
              </w:rPr>
            </w:pPr>
            <w:r w:rsidRPr="00700578">
              <w:rPr>
                <w:rFonts w:ascii="Times New Roman" w:hAnsi="Times New Roman"/>
                <w:sz w:val="19"/>
                <w:szCs w:val="19"/>
                <w:lang w:val="en-US"/>
              </w:rPr>
              <w:t xml:space="preserve"> Forum for Linguistic Studies | Volume 07 | Issue 05 | May 2025</w:t>
            </w:r>
          </w:p>
          <w:p w14:paraId="7C672F93" w14:textId="77777777" w:rsidR="00533411" w:rsidRPr="00700578" w:rsidRDefault="00533411" w:rsidP="00533411">
            <w:pPr>
              <w:autoSpaceDE w:val="0"/>
              <w:autoSpaceDN w:val="0"/>
              <w:rPr>
                <w:rFonts w:ascii="Times New Roman" w:hAnsi="Times New Roman"/>
                <w:sz w:val="19"/>
                <w:szCs w:val="19"/>
                <w:lang w:val="kk-KZ"/>
              </w:rPr>
            </w:pPr>
            <w:r w:rsidRPr="00700578">
              <w:rPr>
                <w:rFonts w:ascii="Times New Roman" w:hAnsi="Times New Roman"/>
                <w:sz w:val="19"/>
                <w:szCs w:val="19"/>
                <w:lang w:val="en-US"/>
              </w:rPr>
              <w:t>1043-1053</w:t>
            </w:r>
          </w:p>
          <w:p w14:paraId="14794B40" w14:textId="77777777" w:rsidR="00533411" w:rsidRPr="00700578" w:rsidRDefault="00533411" w:rsidP="00533411">
            <w:pPr>
              <w:autoSpaceDE w:val="0"/>
              <w:autoSpaceDN w:val="0"/>
              <w:rPr>
                <w:rFonts w:ascii="Times New Roman" w:hAnsi="Times New Roman"/>
                <w:sz w:val="19"/>
                <w:szCs w:val="19"/>
                <w:lang w:val="kk-KZ"/>
              </w:rPr>
            </w:pPr>
          </w:p>
          <w:p w14:paraId="5D58AFE2" w14:textId="1282E637" w:rsidR="00533411" w:rsidRPr="00700578" w:rsidRDefault="00533411" w:rsidP="00533411">
            <w:pPr>
              <w:autoSpaceDE w:val="0"/>
              <w:autoSpaceDN w:val="0"/>
              <w:rPr>
                <w:rFonts w:ascii="Times New Roman" w:hAnsi="Times New Roman"/>
                <w:sz w:val="19"/>
                <w:szCs w:val="19"/>
                <w:lang w:val="kk-KZ"/>
              </w:rPr>
            </w:pPr>
            <w:hyperlink r:id="rId8" w:tgtFrame="_blank" w:history="1">
              <w:r w:rsidRPr="00700578">
                <w:rPr>
                  <w:rFonts w:ascii="Times New Roman" w:eastAsia="Times New Roman" w:hAnsi="Times New Roman"/>
                  <w:sz w:val="19"/>
                  <w:szCs w:val="19"/>
                  <w:u w:val="single"/>
                  <w:lang w:val="kk-KZ"/>
                </w:rPr>
                <w:t>https://doi.org/10.30564/fls.v7i5.9513</w:t>
              </w:r>
            </w:hyperlink>
            <w:r w:rsidRPr="00700578">
              <w:rPr>
                <w:rFonts w:ascii="Times New Roman" w:hAnsi="Times New Roman"/>
                <w:sz w:val="19"/>
                <w:szCs w:val="19"/>
                <w:lang w:val="kk-KZ"/>
              </w:rPr>
              <w:t xml:space="preserve"> </w:t>
            </w:r>
          </w:p>
        </w:tc>
        <w:tc>
          <w:tcPr>
            <w:tcW w:w="1122" w:type="dxa"/>
          </w:tcPr>
          <w:p w14:paraId="603E8F65" w14:textId="41483148" w:rsidR="00533411" w:rsidRPr="00700578" w:rsidRDefault="00533411" w:rsidP="00533411">
            <w:pPr>
              <w:rPr>
                <w:rFonts w:ascii="Times New Roman" w:hAnsi="Times New Roman"/>
                <w:sz w:val="19"/>
                <w:szCs w:val="19"/>
                <w:lang w:val="kk-KZ"/>
              </w:rPr>
            </w:pPr>
          </w:p>
        </w:tc>
        <w:tc>
          <w:tcPr>
            <w:tcW w:w="1146" w:type="dxa"/>
          </w:tcPr>
          <w:p w14:paraId="48560B41" w14:textId="77777777" w:rsidR="00533411" w:rsidRPr="00700578" w:rsidRDefault="00533411" w:rsidP="00533411">
            <w:pPr>
              <w:shd w:val="clear" w:color="auto" w:fill="FFFFFF"/>
              <w:spacing w:before="100" w:beforeAutospacing="1" w:after="100" w:afterAutospacing="1"/>
              <w:outlineLvl w:val="1"/>
              <w:rPr>
                <w:rFonts w:ascii="Times New Roman" w:eastAsia="Times New Roman" w:hAnsi="Times New Roman"/>
                <w:b/>
                <w:bCs/>
                <w:sz w:val="19"/>
                <w:szCs w:val="19"/>
                <w:lang w:val="kk-KZ"/>
              </w:rPr>
            </w:pPr>
            <w:r w:rsidRPr="00700578">
              <w:rPr>
                <w:rFonts w:ascii="Times New Roman" w:eastAsia="Times New Roman" w:hAnsi="Times New Roman"/>
                <w:b/>
                <w:bCs/>
                <w:sz w:val="19"/>
                <w:szCs w:val="19"/>
                <w:lang w:val="kk-KZ"/>
              </w:rPr>
              <w:t> </w:t>
            </w:r>
          </w:p>
          <w:p w14:paraId="5B0FF2D3" w14:textId="6831208E" w:rsidR="00533411" w:rsidRPr="00700578" w:rsidRDefault="00533411" w:rsidP="00533411">
            <w:pPr>
              <w:rPr>
                <w:rFonts w:ascii="Times New Roman" w:hAnsi="Times New Roman"/>
                <w:sz w:val="19"/>
                <w:szCs w:val="19"/>
                <w:lang w:val="kk-KZ"/>
              </w:rPr>
            </w:pPr>
          </w:p>
        </w:tc>
        <w:tc>
          <w:tcPr>
            <w:tcW w:w="1276" w:type="dxa"/>
          </w:tcPr>
          <w:p w14:paraId="0DE38064" w14:textId="080B762F" w:rsidR="00533411" w:rsidRPr="00700578" w:rsidRDefault="00533411" w:rsidP="00533411">
            <w:pPr>
              <w:rPr>
                <w:rFonts w:ascii="Times New Roman" w:hAnsi="Times New Roman"/>
                <w:sz w:val="19"/>
                <w:szCs w:val="19"/>
                <w:shd w:val="clear" w:color="auto" w:fill="FFFFFF"/>
                <w:lang w:val="kk-KZ"/>
              </w:rPr>
            </w:pPr>
            <w:r w:rsidRPr="00700578">
              <w:rPr>
                <w:rFonts w:ascii="Times New Roman" w:hAnsi="Times New Roman"/>
                <w:sz w:val="19"/>
                <w:szCs w:val="19"/>
                <w:shd w:val="clear" w:color="auto" w:fill="FFFFFF"/>
                <w:lang w:val="kk-KZ"/>
              </w:rPr>
              <w:t xml:space="preserve">CiteScore </w:t>
            </w:r>
            <w:r w:rsidRPr="00700578">
              <w:rPr>
                <w:rFonts w:ascii="Times New Roman" w:hAnsi="Times New Roman"/>
                <w:sz w:val="19"/>
                <w:szCs w:val="19"/>
                <w:shd w:val="clear" w:color="auto" w:fill="FFFFFF"/>
                <w:lang w:val="en-US"/>
              </w:rPr>
              <w:t>0</w:t>
            </w:r>
            <w:r w:rsidRPr="00700578">
              <w:rPr>
                <w:rFonts w:ascii="Times New Roman" w:hAnsi="Times New Roman"/>
                <w:sz w:val="19"/>
                <w:szCs w:val="19"/>
                <w:shd w:val="clear" w:color="auto" w:fill="FFFFFF"/>
                <w:lang w:val="kk-KZ"/>
              </w:rPr>
              <w:t>.</w:t>
            </w:r>
            <w:r w:rsidRPr="00700578">
              <w:rPr>
                <w:rFonts w:ascii="Times New Roman" w:hAnsi="Times New Roman"/>
                <w:sz w:val="19"/>
                <w:szCs w:val="19"/>
                <w:shd w:val="clear" w:color="auto" w:fill="FFFFFF"/>
                <w:lang w:val="en-US"/>
              </w:rPr>
              <w:t>7</w:t>
            </w:r>
            <w:r w:rsidRPr="00700578">
              <w:rPr>
                <w:rFonts w:ascii="Times New Roman" w:hAnsi="Times New Roman"/>
                <w:sz w:val="19"/>
                <w:szCs w:val="19"/>
                <w:shd w:val="clear" w:color="auto" w:fill="FFFFFF"/>
                <w:lang w:val="kk-KZ"/>
              </w:rPr>
              <w:t xml:space="preserve">, Процентиль </w:t>
            </w:r>
            <w:r w:rsidRPr="00700578">
              <w:rPr>
                <w:rFonts w:ascii="Times New Roman" w:hAnsi="Times New Roman"/>
                <w:sz w:val="19"/>
                <w:szCs w:val="19"/>
                <w:shd w:val="clear" w:color="auto" w:fill="FFFFFF"/>
                <w:lang w:val="en-US"/>
              </w:rPr>
              <w:t>59</w:t>
            </w:r>
            <w:r w:rsidRPr="00700578">
              <w:rPr>
                <w:rFonts w:ascii="Times New Roman" w:hAnsi="Times New Roman"/>
                <w:sz w:val="19"/>
                <w:szCs w:val="19"/>
                <w:shd w:val="clear" w:color="auto" w:fill="FFFFFF"/>
                <w:lang w:val="kk-KZ"/>
              </w:rPr>
              <w:t>%</w:t>
            </w:r>
          </w:p>
          <w:p w14:paraId="04D90B90" w14:textId="1B7FD7B4" w:rsidR="00533411" w:rsidRPr="00700578" w:rsidRDefault="00533411" w:rsidP="00533411">
            <w:pPr>
              <w:rPr>
                <w:rFonts w:ascii="Times New Roman" w:hAnsi="Times New Roman"/>
                <w:sz w:val="19"/>
                <w:szCs w:val="19"/>
                <w:lang w:val="en-US"/>
              </w:rPr>
            </w:pPr>
            <w:r w:rsidRPr="00700578">
              <w:rPr>
                <w:rFonts w:ascii="Times New Roman" w:hAnsi="Times New Roman"/>
                <w:sz w:val="19"/>
                <w:szCs w:val="19"/>
                <w:lang w:val="en-US"/>
              </w:rPr>
              <w:t>Arts and Humanities,</w:t>
            </w:r>
          </w:p>
          <w:p w14:paraId="7A5B98F6" w14:textId="159D5075" w:rsidR="00533411" w:rsidRPr="00700578" w:rsidRDefault="00533411" w:rsidP="00533411">
            <w:pPr>
              <w:rPr>
                <w:rFonts w:ascii="Times New Roman" w:hAnsi="Times New Roman"/>
                <w:sz w:val="19"/>
                <w:szCs w:val="19"/>
                <w:lang w:val="en-US"/>
              </w:rPr>
            </w:pPr>
            <w:r w:rsidRPr="00700578">
              <w:rPr>
                <w:rFonts w:ascii="Times New Roman" w:hAnsi="Times New Roman"/>
                <w:sz w:val="19"/>
                <w:szCs w:val="19"/>
                <w:lang w:val="en-US"/>
              </w:rPr>
              <w:t>Language and Linguistics</w:t>
            </w:r>
          </w:p>
        </w:tc>
        <w:tc>
          <w:tcPr>
            <w:tcW w:w="1559" w:type="dxa"/>
          </w:tcPr>
          <w:p w14:paraId="41CCC241" w14:textId="40B49D77" w:rsidR="00533411" w:rsidRPr="00700578" w:rsidRDefault="00533411" w:rsidP="00533411">
            <w:pPr>
              <w:autoSpaceDE w:val="0"/>
              <w:autoSpaceDN w:val="0"/>
              <w:adjustRightInd w:val="0"/>
              <w:jc w:val="both"/>
              <w:rPr>
                <w:rFonts w:ascii="Times New Roman" w:eastAsiaTheme="minorHAnsi" w:hAnsi="Times New Roman"/>
                <w:bCs/>
                <w:iCs/>
                <w:sz w:val="19"/>
                <w:szCs w:val="19"/>
                <w:lang w:val="en-US" w:eastAsia="en-US"/>
              </w:rPr>
            </w:pPr>
            <w:proofErr w:type="spellStart"/>
            <w:r w:rsidRPr="00700578">
              <w:rPr>
                <w:rFonts w:ascii="Times New Roman" w:eastAsiaTheme="minorHAnsi" w:hAnsi="Times New Roman"/>
                <w:bCs/>
                <w:iCs/>
                <w:sz w:val="19"/>
                <w:szCs w:val="19"/>
                <w:lang w:val="en-US" w:eastAsia="en-US"/>
              </w:rPr>
              <w:t>Araily</w:t>
            </w:r>
            <w:proofErr w:type="spellEnd"/>
            <w:r w:rsidRPr="00700578">
              <w:rPr>
                <w:rFonts w:ascii="Times New Roman" w:eastAsiaTheme="minorHAnsi" w:hAnsi="Times New Roman"/>
                <w:bCs/>
                <w:iCs/>
                <w:sz w:val="19"/>
                <w:szCs w:val="19"/>
                <w:lang w:val="en-US" w:eastAsia="en-US"/>
              </w:rPr>
              <w:t xml:space="preserve"> </w:t>
            </w:r>
            <w:proofErr w:type="spellStart"/>
            <w:r w:rsidRPr="00700578">
              <w:rPr>
                <w:rFonts w:ascii="Times New Roman" w:eastAsiaTheme="minorHAnsi" w:hAnsi="Times New Roman"/>
                <w:bCs/>
                <w:iCs/>
                <w:sz w:val="19"/>
                <w:szCs w:val="19"/>
                <w:lang w:val="en-US" w:eastAsia="en-US"/>
              </w:rPr>
              <w:t>Bakitovna</w:t>
            </w:r>
            <w:proofErr w:type="spellEnd"/>
            <w:r w:rsidRPr="00700578">
              <w:rPr>
                <w:rFonts w:ascii="Times New Roman" w:eastAsiaTheme="minorHAnsi" w:hAnsi="Times New Roman"/>
                <w:bCs/>
                <w:iCs/>
                <w:sz w:val="19"/>
                <w:szCs w:val="19"/>
                <w:lang w:val="en-US" w:eastAsia="en-US"/>
              </w:rPr>
              <w:t xml:space="preserve"> </w:t>
            </w:r>
            <w:proofErr w:type="spellStart"/>
            <w:proofErr w:type="gramStart"/>
            <w:r w:rsidRPr="00700578">
              <w:rPr>
                <w:rFonts w:ascii="Times New Roman" w:eastAsiaTheme="minorHAnsi" w:hAnsi="Times New Roman"/>
                <w:bCs/>
                <w:iCs/>
                <w:sz w:val="19"/>
                <w:szCs w:val="19"/>
                <w:lang w:val="en-US" w:eastAsia="en-US"/>
              </w:rPr>
              <w:t>Balaeva</w:t>
            </w:r>
            <w:proofErr w:type="spellEnd"/>
            <w:r w:rsidRPr="00700578">
              <w:rPr>
                <w:rFonts w:ascii="Times New Roman" w:eastAsiaTheme="minorHAnsi" w:hAnsi="Times New Roman"/>
                <w:bCs/>
                <w:iCs/>
                <w:sz w:val="19"/>
                <w:szCs w:val="19"/>
                <w:lang w:val="en-US" w:eastAsia="en-US"/>
              </w:rPr>
              <w:t xml:space="preserve">  ,</w:t>
            </w:r>
            <w:proofErr w:type="gramEnd"/>
            <w:r w:rsidRPr="00700578">
              <w:rPr>
                <w:rFonts w:ascii="Times New Roman" w:eastAsiaTheme="minorHAnsi" w:hAnsi="Times New Roman"/>
                <w:bCs/>
                <w:iCs/>
                <w:sz w:val="19"/>
                <w:szCs w:val="19"/>
                <w:lang w:val="en-US" w:eastAsia="en-US"/>
              </w:rPr>
              <w:t xml:space="preserve"> Zhazira </w:t>
            </w:r>
            <w:proofErr w:type="spellStart"/>
            <w:r w:rsidRPr="00700578">
              <w:rPr>
                <w:rFonts w:ascii="Times New Roman" w:eastAsiaTheme="minorHAnsi" w:hAnsi="Times New Roman"/>
                <w:bCs/>
                <w:iCs/>
                <w:sz w:val="19"/>
                <w:szCs w:val="19"/>
                <w:lang w:val="en-US" w:eastAsia="en-US"/>
              </w:rPr>
              <w:t>Issakyzy</w:t>
            </w:r>
            <w:proofErr w:type="spellEnd"/>
            <w:r w:rsidRPr="00700578">
              <w:rPr>
                <w:rFonts w:ascii="Times New Roman" w:eastAsiaTheme="minorHAnsi" w:hAnsi="Times New Roman"/>
                <w:bCs/>
                <w:iCs/>
                <w:sz w:val="19"/>
                <w:szCs w:val="19"/>
                <w:lang w:val="en-US" w:eastAsia="en-US"/>
              </w:rPr>
              <w:t xml:space="preserve"> </w:t>
            </w:r>
            <w:proofErr w:type="spellStart"/>
            <w:proofErr w:type="gramStart"/>
            <w:r w:rsidRPr="00700578">
              <w:rPr>
                <w:rFonts w:ascii="Times New Roman" w:eastAsiaTheme="minorHAnsi" w:hAnsi="Times New Roman"/>
                <w:bCs/>
                <w:iCs/>
                <w:sz w:val="19"/>
                <w:szCs w:val="19"/>
                <w:lang w:val="en-US" w:eastAsia="en-US"/>
              </w:rPr>
              <w:t>Issayeva</w:t>
            </w:r>
            <w:proofErr w:type="spellEnd"/>
            <w:r w:rsidRPr="00700578">
              <w:rPr>
                <w:rFonts w:ascii="Times New Roman" w:eastAsiaTheme="minorHAnsi" w:hAnsi="Times New Roman"/>
                <w:bCs/>
                <w:iCs/>
                <w:sz w:val="19"/>
                <w:szCs w:val="19"/>
                <w:lang w:val="en-US" w:eastAsia="en-US"/>
              </w:rPr>
              <w:t xml:space="preserve">  ,</w:t>
            </w:r>
            <w:proofErr w:type="gramEnd"/>
            <w:r w:rsidRPr="00700578">
              <w:rPr>
                <w:rFonts w:ascii="Times New Roman" w:eastAsiaTheme="minorHAnsi" w:hAnsi="Times New Roman"/>
                <w:bCs/>
                <w:iCs/>
                <w:sz w:val="19"/>
                <w:szCs w:val="19"/>
                <w:lang w:val="en-US" w:eastAsia="en-US"/>
              </w:rPr>
              <w:t xml:space="preserve"> Lyazzat </w:t>
            </w:r>
            <w:proofErr w:type="spellStart"/>
            <w:r w:rsidRPr="00700578">
              <w:rPr>
                <w:rFonts w:ascii="Times New Roman" w:eastAsiaTheme="minorHAnsi" w:hAnsi="Times New Roman"/>
                <w:bCs/>
                <w:iCs/>
                <w:sz w:val="19"/>
                <w:szCs w:val="19"/>
                <w:lang w:val="en-US" w:eastAsia="en-US"/>
              </w:rPr>
              <w:t>Turgynovna</w:t>
            </w:r>
            <w:proofErr w:type="spellEnd"/>
            <w:r w:rsidRPr="00700578">
              <w:rPr>
                <w:rFonts w:ascii="Times New Roman" w:eastAsiaTheme="minorHAnsi" w:hAnsi="Times New Roman"/>
                <w:bCs/>
                <w:iCs/>
                <w:sz w:val="19"/>
                <w:szCs w:val="19"/>
                <w:lang w:val="en-US" w:eastAsia="en-US"/>
              </w:rPr>
              <w:t xml:space="preserve"> </w:t>
            </w:r>
            <w:proofErr w:type="spellStart"/>
            <w:proofErr w:type="gramStart"/>
            <w:r w:rsidRPr="00700578">
              <w:rPr>
                <w:rFonts w:ascii="Times New Roman" w:eastAsiaTheme="minorHAnsi" w:hAnsi="Times New Roman"/>
                <w:bCs/>
                <w:iCs/>
                <w:sz w:val="19"/>
                <w:szCs w:val="19"/>
                <w:lang w:val="en-US" w:eastAsia="en-US"/>
              </w:rPr>
              <w:t>Alimtayeva</w:t>
            </w:r>
            <w:proofErr w:type="spellEnd"/>
            <w:r w:rsidRPr="00700578">
              <w:rPr>
                <w:rFonts w:ascii="Times New Roman" w:eastAsiaTheme="minorHAnsi" w:hAnsi="Times New Roman"/>
                <w:bCs/>
                <w:iCs/>
                <w:sz w:val="19"/>
                <w:szCs w:val="19"/>
                <w:lang w:val="en-US" w:eastAsia="en-US"/>
              </w:rPr>
              <w:t xml:space="preserve"> ,</w:t>
            </w:r>
            <w:proofErr w:type="gramEnd"/>
            <w:r w:rsidRPr="00700578">
              <w:rPr>
                <w:rFonts w:ascii="Times New Roman" w:eastAsiaTheme="minorHAnsi" w:hAnsi="Times New Roman"/>
                <w:bCs/>
                <w:iCs/>
                <w:sz w:val="19"/>
                <w:szCs w:val="19"/>
                <w:lang w:val="en-US" w:eastAsia="en-US"/>
              </w:rPr>
              <w:t xml:space="preserve"> Marzhan</w:t>
            </w:r>
          </w:p>
          <w:p w14:paraId="04FD624F" w14:textId="1EB02EB6" w:rsidR="00533411" w:rsidRPr="00700578" w:rsidRDefault="00533411" w:rsidP="00533411">
            <w:pPr>
              <w:autoSpaceDE w:val="0"/>
              <w:autoSpaceDN w:val="0"/>
              <w:adjustRightInd w:val="0"/>
              <w:jc w:val="both"/>
              <w:rPr>
                <w:rFonts w:ascii="Times New Roman" w:hAnsi="Times New Roman"/>
                <w:sz w:val="19"/>
                <w:szCs w:val="19"/>
                <w:lang w:val="kk-KZ"/>
              </w:rPr>
            </w:pPr>
            <w:proofErr w:type="spellStart"/>
            <w:r w:rsidRPr="00700578">
              <w:rPr>
                <w:rFonts w:ascii="Times New Roman" w:eastAsiaTheme="minorHAnsi" w:hAnsi="Times New Roman"/>
                <w:bCs/>
                <w:iCs/>
                <w:sz w:val="19"/>
                <w:szCs w:val="19"/>
                <w:lang w:val="en-US" w:eastAsia="en-US"/>
              </w:rPr>
              <w:t>Darkhanovna</w:t>
            </w:r>
            <w:proofErr w:type="spellEnd"/>
            <w:r w:rsidRPr="00700578">
              <w:rPr>
                <w:rFonts w:ascii="Times New Roman" w:eastAsiaTheme="minorHAnsi" w:hAnsi="Times New Roman"/>
                <w:bCs/>
                <w:iCs/>
                <w:sz w:val="19"/>
                <w:szCs w:val="19"/>
                <w:lang w:val="en-US" w:eastAsia="en-US"/>
              </w:rPr>
              <w:t xml:space="preserve"> </w:t>
            </w:r>
            <w:proofErr w:type="spellStart"/>
            <w:proofErr w:type="gramStart"/>
            <w:r w:rsidRPr="00700578">
              <w:rPr>
                <w:rFonts w:ascii="Times New Roman" w:eastAsiaTheme="minorHAnsi" w:hAnsi="Times New Roman"/>
                <w:bCs/>
                <w:iCs/>
                <w:sz w:val="19"/>
                <w:szCs w:val="19"/>
                <w:lang w:val="en-US" w:eastAsia="en-US"/>
              </w:rPr>
              <w:t>Taldybayeva</w:t>
            </w:r>
            <w:proofErr w:type="spellEnd"/>
            <w:r w:rsidRPr="00700578">
              <w:rPr>
                <w:rFonts w:ascii="Times New Roman" w:eastAsiaTheme="minorHAnsi" w:hAnsi="Times New Roman"/>
                <w:bCs/>
                <w:iCs/>
                <w:sz w:val="19"/>
                <w:szCs w:val="19"/>
                <w:lang w:val="en-US" w:eastAsia="en-US"/>
              </w:rPr>
              <w:t xml:space="preserve">  ,</w:t>
            </w:r>
            <w:proofErr w:type="gramEnd"/>
            <w:r w:rsidRPr="00700578">
              <w:rPr>
                <w:rFonts w:ascii="Times New Roman" w:eastAsiaTheme="minorHAnsi" w:hAnsi="Times New Roman"/>
                <w:bCs/>
                <w:iCs/>
                <w:sz w:val="19"/>
                <w:szCs w:val="19"/>
                <w:lang w:val="en-US" w:eastAsia="en-US"/>
              </w:rPr>
              <w:t xml:space="preserve"> Magzhan Saule </w:t>
            </w:r>
            <w:proofErr w:type="spellStart"/>
            <w:proofErr w:type="gramStart"/>
            <w:r w:rsidRPr="00700578">
              <w:rPr>
                <w:rFonts w:ascii="Times New Roman" w:eastAsiaTheme="minorHAnsi" w:hAnsi="Times New Roman"/>
                <w:bCs/>
                <w:iCs/>
                <w:sz w:val="19"/>
                <w:szCs w:val="19"/>
                <w:lang w:val="en-US" w:eastAsia="en-US"/>
              </w:rPr>
              <w:t>Magzhankyzy</w:t>
            </w:r>
            <w:proofErr w:type="spellEnd"/>
            <w:r w:rsidRPr="00700578">
              <w:rPr>
                <w:rFonts w:ascii="Times New Roman" w:eastAsiaTheme="minorHAnsi" w:hAnsi="Times New Roman"/>
                <w:bCs/>
                <w:iCs/>
                <w:sz w:val="19"/>
                <w:szCs w:val="19"/>
                <w:lang w:val="en-US" w:eastAsia="en-US"/>
              </w:rPr>
              <w:t xml:space="preserve"> ,</w:t>
            </w:r>
            <w:proofErr w:type="gramEnd"/>
            <w:r w:rsidRPr="00700578">
              <w:rPr>
                <w:rFonts w:ascii="Times New Roman" w:eastAsiaTheme="minorHAnsi" w:hAnsi="Times New Roman"/>
                <w:bCs/>
                <w:iCs/>
                <w:sz w:val="19"/>
                <w:szCs w:val="19"/>
                <w:lang w:val="en-US" w:eastAsia="en-US"/>
              </w:rPr>
              <w:t xml:space="preserve"> </w:t>
            </w:r>
            <w:r w:rsidRPr="00700578">
              <w:rPr>
                <w:rFonts w:ascii="Times New Roman" w:eastAsiaTheme="minorHAnsi" w:hAnsi="Times New Roman"/>
                <w:bCs/>
                <w:iCs/>
                <w:sz w:val="19"/>
                <w:szCs w:val="19"/>
                <w:u w:val="single"/>
                <w:lang w:val="en-US" w:eastAsia="en-US"/>
              </w:rPr>
              <w:t xml:space="preserve">Sholpan </w:t>
            </w:r>
            <w:proofErr w:type="spellStart"/>
            <w:r w:rsidRPr="00700578">
              <w:rPr>
                <w:rFonts w:ascii="Times New Roman" w:eastAsiaTheme="minorHAnsi" w:hAnsi="Times New Roman"/>
                <w:bCs/>
                <w:iCs/>
                <w:sz w:val="19"/>
                <w:szCs w:val="19"/>
                <w:u w:val="single"/>
                <w:lang w:val="en-US" w:eastAsia="en-US"/>
              </w:rPr>
              <w:t>Pernekulovna</w:t>
            </w:r>
            <w:proofErr w:type="spellEnd"/>
            <w:r w:rsidRPr="00700578">
              <w:rPr>
                <w:rFonts w:ascii="Times New Roman" w:eastAsiaTheme="minorHAnsi" w:hAnsi="Times New Roman"/>
                <w:bCs/>
                <w:iCs/>
                <w:sz w:val="19"/>
                <w:szCs w:val="19"/>
                <w:u w:val="single"/>
                <w:lang w:val="en-US" w:eastAsia="en-US"/>
              </w:rPr>
              <w:t xml:space="preserve"> </w:t>
            </w:r>
            <w:proofErr w:type="spellStart"/>
            <w:r w:rsidRPr="00700578">
              <w:rPr>
                <w:rFonts w:ascii="Times New Roman" w:eastAsiaTheme="minorHAnsi" w:hAnsi="Times New Roman"/>
                <w:bCs/>
                <w:iCs/>
                <w:sz w:val="19"/>
                <w:szCs w:val="19"/>
                <w:u w:val="single"/>
                <w:lang w:val="en-US" w:eastAsia="en-US"/>
              </w:rPr>
              <w:t>Karsybekova</w:t>
            </w:r>
            <w:proofErr w:type="spellEnd"/>
            <w:r w:rsidRPr="00700578">
              <w:rPr>
                <w:rFonts w:ascii="Times New Roman" w:eastAsiaTheme="minorHAnsi" w:hAnsi="Times New Roman"/>
                <w:bCs/>
                <w:iCs/>
                <w:sz w:val="19"/>
                <w:szCs w:val="19"/>
                <w:lang w:val="en-US" w:eastAsia="en-US"/>
              </w:rPr>
              <w:t xml:space="preserve"> </w:t>
            </w:r>
          </w:p>
        </w:tc>
        <w:tc>
          <w:tcPr>
            <w:tcW w:w="1418" w:type="dxa"/>
          </w:tcPr>
          <w:p w14:paraId="07B11651" w14:textId="3CA2A81C" w:rsidR="00533411" w:rsidRPr="00700578" w:rsidRDefault="001C5BC8" w:rsidP="00533411">
            <w:pPr>
              <w:rPr>
                <w:rFonts w:ascii="Times New Roman" w:hAnsi="Times New Roman"/>
                <w:sz w:val="19"/>
                <w:szCs w:val="19"/>
                <w:lang w:val="en-US"/>
              </w:rPr>
            </w:pPr>
            <w:r w:rsidRPr="00700578">
              <w:rPr>
                <w:rFonts w:ascii="Times New Roman" w:eastAsiaTheme="majorEastAsia" w:hAnsi="Times New Roman"/>
                <w:sz w:val="19"/>
                <w:szCs w:val="19"/>
                <w:lang w:val="kk-KZ" w:eastAsia="en-US"/>
              </w:rPr>
              <w:t>Қосалқы автор</w:t>
            </w:r>
          </w:p>
        </w:tc>
      </w:tr>
    </w:tbl>
    <w:p w14:paraId="554FA76F" w14:textId="77777777" w:rsidR="00D8400E" w:rsidRPr="00533411" w:rsidRDefault="00D8400E" w:rsidP="00533411">
      <w:pPr>
        <w:spacing w:line="240" w:lineRule="auto"/>
        <w:jc w:val="both"/>
        <w:rPr>
          <w:rFonts w:ascii="Times New Roman" w:hAnsi="Times New Roman"/>
          <w:sz w:val="20"/>
          <w:szCs w:val="20"/>
          <w:lang w:val="en-US"/>
        </w:rPr>
      </w:pPr>
    </w:p>
    <w:p w14:paraId="2EC5B7B9" w14:textId="239B4553" w:rsidR="00D8313F" w:rsidRPr="00533411" w:rsidRDefault="00D8313F" w:rsidP="00533411">
      <w:pPr>
        <w:spacing w:after="0" w:line="240" w:lineRule="auto"/>
        <w:ind w:firstLine="454"/>
        <w:jc w:val="center"/>
        <w:rPr>
          <w:rFonts w:ascii="Times New Roman" w:eastAsia="Calibri" w:hAnsi="Times New Roman"/>
          <w:b/>
          <w:sz w:val="24"/>
          <w:szCs w:val="24"/>
          <w:lang w:val="kk-KZ"/>
        </w:rPr>
      </w:pPr>
      <w:r w:rsidRPr="00533411">
        <w:rPr>
          <w:rFonts w:ascii="Times New Roman" w:eastAsia="Calibri" w:hAnsi="Times New Roman"/>
          <w:b/>
          <w:sz w:val="24"/>
          <w:szCs w:val="24"/>
          <w:lang w:val="kk-KZ"/>
        </w:rPr>
        <w:lastRenderedPageBreak/>
        <w:t>Қожа Ахмет Ясауи атындағы Халықаралық қазақ-түрік университеті</w:t>
      </w:r>
    </w:p>
    <w:p w14:paraId="2AF0C29E" w14:textId="5C9B4F5D" w:rsidR="00D8313F" w:rsidRPr="00533411" w:rsidRDefault="00D8313F" w:rsidP="00533411">
      <w:pPr>
        <w:spacing w:after="0" w:line="240" w:lineRule="auto"/>
        <w:ind w:firstLine="454"/>
        <w:jc w:val="center"/>
        <w:rPr>
          <w:rFonts w:ascii="Times New Roman" w:eastAsia="Calibri" w:hAnsi="Times New Roman"/>
          <w:b/>
          <w:sz w:val="24"/>
          <w:szCs w:val="24"/>
          <w:lang w:val="kk-KZ"/>
        </w:rPr>
      </w:pPr>
      <w:r w:rsidRPr="00533411">
        <w:rPr>
          <w:rFonts w:ascii="Times New Roman" w:eastAsia="Calibri" w:hAnsi="Times New Roman"/>
          <w:b/>
          <w:sz w:val="24"/>
          <w:szCs w:val="24"/>
          <w:lang w:val="kk-KZ"/>
        </w:rPr>
        <w:t>Филология  факультеті</w:t>
      </w:r>
    </w:p>
    <w:p w14:paraId="13F56D1F" w14:textId="120A2B0E" w:rsidR="00487A17" w:rsidRPr="00533411" w:rsidRDefault="00487A17" w:rsidP="00533411">
      <w:pPr>
        <w:spacing w:after="0" w:line="240" w:lineRule="auto"/>
        <w:ind w:firstLine="454"/>
        <w:jc w:val="center"/>
        <w:rPr>
          <w:rFonts w:ascii="Times New Roman" w:eastAsia="Calibri" w:hAnsi="Times New Roman"/>
          <w:b/>
          <w:sz w:val="24"/>
          <w:szCs w:val="24"/>
          <w:lang w:val="kk-KZ"/>
        </w:rPr>
      </w:pPr>
      <w:r w:rsidRPr="00533411">
        <w:rPr>
          <w:rFonts w:ascii="Times New Roman" w:hAnsi="Times New Roman"/>
          <w:b/>
          <w:sz w:val="24"/>
          <w:szCs w:val="24"/>
          <w:lang w:val="kk-KZ"/>
        </w:rPr>
        <w:t>«Қазақ филологиясы» кафедрасының</w:t>
      </w:r>
      <w:r w:rsidR="003D42B5" w:rsidRPr="00533411">
        <w:rPr>
          <w:rFonts w:ascii="Times New Roman" w:eastAsia="Calibri" w:hAnsi="Times New Roman"/>
          <w:b/>
          <w:sz w:val="24"/>
          <w:szCs w:val="24"/>
          <w:lang w:val="kk-KZ"/>
        </w:rPr>
        <w:t xml:space="preserve"> </w:t>
      </w:r>
      <w:r w:rsidRPr="00533411">
        <w:rPr>
          <w:rFonts w:ascii="Times New Roman" w:eastAsia="Calibri" w:hAnsi="Times New Roman"/>
          <w:b/>
          <w:sz w:val="24"/>
          <w:szCs w:val="24"/>
          <w:lang w:val="kk-KZ"/>
        </w:rPr>
        <w:t xml:space="preserve"> </w:t>
      </w:r>
      <w:r w:rsidRPr="00533411">
        <w:rPr>
          <w:rFonts w:ascii="Times New Roman" w:hAnsi="Times New Roman"/>
          <w:b/>
          <w:sz w:val="24"/>
          <w:szCs w:val="24"/>
          <w:lang w:val="kk-KZ"/>
        </w:rPr>
        <w:t>доцент міндетін атқарушы</w:t>
      </w:r>
      <w:r w:rsidRPr="00533411">
        <w:rPr>
          <w:rFonts w:ascii="Times New Roman" w:eastAsia="Calibri" w:hAnsi="Times New Roman"/>
          <w:b/>
          <w:sz w:val="24"/>
          <w:szCs w:val="24"/>
          <w:lang w:val="kk-KZ"/>
        </w:rPr>
        <w:t>, филология</w:t>
      </w:r>
      <w:r w:rsidR="003D42B5" w:rsidRPr="00533411">
        <w:rPr>
          <w:rFonts w:ascii="Times New Roman" w:eastAsia="Calibri" w:hAnsi="Times New Roman"/>
          <w:b/>
          <w:sz w:val="24"/>
          <w:szCs w:val="24"/>
          <w:lang w:val="kk-KZ"/>
        </w:rPr>
        <w:t xml:space="preserve"> ғылымдарының кандидаты</w:t>
      </w:r>
    </w:p>
    <w:p w14:paraId="2D6B3FC3" w14:textId="16BF4C3C" w:rsidR="0086721A" w:rsidRPr="00533411" w:rsidRDefault="00487A17" w:rsidP="00533411">
      <w:pPr>
        <w:spacing w:after="0" w:line="240" w:lineRule="auto"/>
        <w:ind w:firstLine="454"/>
        <w:jc w:val="center"/>
        <w:rPr>
          <w:rFonts w:ascii="Times New Roman" w:eastAsia="Calibri" w:hAnsi="Times New Roman"/>
          <w:b/>
          <w:sz w:val="24"/>
          <w:szCs w:val="24"/>
          <w:lang w:val="kk-KZ"/>
        </w:rPr>
      </w:pPr>
      <w:r w:rsidRPr="00533411">
        <w:rPr>
          <w:rFonts w:ascii="Times New Roman" w:eastAsia="Calibri" w:hAnsi="Times New Roman"/>
          <w:b/>
          <w:sz w:val="24"/>
          <w:szCs w:val="24"/>
          <w:lang w:val="kk-KZ"/>
        </w:rPr>
        <w:t>Карсыбекова Шолпан Пернекуловнаның</w:t>
      </w:r>
      <w:r w:rsidR="00395E14" w:rsidRPr="00533411">
        <w:rPr>
          <w:rFonts w:ascii="Times New Roman" w:eastAsia="Calibri" w:hAnsi="Times New Roman"/>
          <w:b/>
          <w:sz w:val="24"/>
          <w:szCs w:val="24"/>
          <w:lang w:val="kk-KZ"/>
        </w:rPr>
        <w:t xml:space="preserve"> </w:t>
      </w:r>
      <w:r w:rsidR="00287210" w:rsidRPr="00533411">
        <w:rPr>
          <w:rFonts w:ascii="Times New Roman" w:eastAsia="Calibri" w:hAnsi="Times New Roman"/>
          <w:b/>
          <w:sz w:val="24"/>
          <w:szCs w:val="24"/>
          <w:lang w:val="kk-KZ"/>
        </w:rPr>
        <w:t xml:space="preserve"> </w:t>
      </w:r>
      <w:r w:rsidR="000D08FB" w:rsidRPr="00533411">
        <w:rPr>
          <w:rFonts w:ascii="Times New Roman" w:eastAsia="Calibri" w:hAnsi="Times New Roman"/>
          <w:b/>
          <w:sz w:val="24"/>
          <w:szCs w:val="24"/>
          <w:lang w:val="kk-KZ"/>
        </w:rPr>
        <w:t xml:space="preserve"> ғылыми еңбектер</w:t>
      </w:r>
    </w:p>
    <w:p w14:paraId="76EE344F" w14:textId="0679E20D" w:rsidR="00287210" w:rsidRPr="00533411" w:rsidRDefault="00287210" w:rsidP="00533411">
      <w:pPr>
        <w:spacing w:after="0" w:line="240" w:lineRule="auto"/>
        <w:ind w:firstLine="454"/>
        <w:jc w:val="center"/>
        <w:rPr>
          <w:rFonts w:ascii="Times New Roman" w:eastAsia="Calibri" w:hAnsi="Times New Roman"/>
          <w:b/>
          <w:sz w:val="24"/>
          <w:szCs w:val="24"/>
          <w:lang w:val="kk-KZ"/>
        </w:rPr>
      </w:pPr>
      <w:r w:rsidRPr="00533411">
        <w:rPr>
          <w:rFonts w:ascii="Times New Roman" w:eastAsia="Calibri" w:hAnsi="Times New Roman"/>
          <w:b/>
          <w:sz w:val="24"/>
          <w:szCs w:val="24"/>
          <w:lang w:val="kk-KZ"/>
        </w:rPr>
        <w:t>ТІЗІМІ</w:t>
      </w:r>
    </w:p>
    <w:p w14:paraId="2B59B821" w14:textId="77777777" w:rsidR="00B755B9" w:rsidRPr="00533411" w:rsidRDefault="00B755B9" w:rsidP="00533411">
      <w:pPr>
        <w:pStyle w:val="3"/>
        <w:keepNext w:val="0"/>
        <w:widowControl w:val="0"/>
        <w:spacing w:before="0" w:after="0"/>
        <w:jc w:val="center"/>
        <w:rPr>
          <w:rFonts w:ascii="Times New Roman" w:hAnsi="Times New Roman"/>
          <w:bCs w:val="0"/>
          <w:sz w:val="24"/>
          <w:szCs w:val="24"/>
          <w:lang w:val="kk-KZ"/>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575"/>
        <w:gridCol w:w="850"/>
        <w:gridCol w:w="3544"/>
        <w:gridCol w:w="743"/>
        <w:gridCol w:w="1809"/>
      </w:tblGrid>
      <w:tr w:rsidR="00533411" w:rsidRPr="00533411" w14:paraId="4609FD79" w14:textId="10DC68D3" w:rsidTr="003A1E12">
        <w:tc>
          <w:tcPr>
            <w:tcW w:w="539" w:type="dxa"/>
            <w:tcBorders>
              <w:top w:val="single" w:sz="4" w:space="0" w:color="auto"/>
              <w:left w:val="single" w:sz="4" w:space="0" w:color="auto"/>
              <w:bottom w:val="single" w:sz="4" w:space="0" w:color="auto"/>
              <w:right w:val="single" w:sz="4" w:space="0" w:color="auto"/>
            </w:tcBorders>
          </w:tcPr>
          <w:p w14:paraId="2BF9A687" w14:textId="77777777" w:rsidR="00BF5577" w:rsidRPr="00533411" w:rsidRDefault="00BF5577"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w:t>
            </w:r>
          </w:p>
        </w:tc>
        <w:tc>
          <w:tcPr>
            <w:tcW w:w="2575" w:type="dxa"/>
            <w:tcBorders>
              <w:top w:val="single" w:sz="4" w:space="0" w:color="auto"/>
              <w:left w:val="single" w:sz="4" w:space="0" w:color="auto"/>
              <w:bottom w:val="single" w:sz="4" w:space="0" w:color="auto"/>
              <w:right w:val="single" w:sz="4" w:space="0" w:color="auto"/>
            </w:tcBorders>
            <w:vAlign w:val="center"/>
          </w:tcPr>
          <w:p w14:paraId="23764909" w14:textId="77777777" w:rsidR="00BF5577" w:rsidRPr="00533411" w:rsidRDefault="00BF5577" w:rsidP="00533411">
            <w:pPr>
              <w:pStyle w:val="3"/>
              <w:spacing w:before="0" w:after="0"/>
              <w:jc w:val="center"/>
              <w:rPr>
                <w:rFonts w:ascii="Times New Roman" w:hAnsi="Times New Roman"/>
                <w:sz w:val="24"/>
                <w:szCs w:val="24"/>
                <w:lang w:val="kk-KZ"/>
              </w:rPr>
            </w:pPr>
            <w:r w:rsidRPr="00533411">
              <w:rPr>
                <w:rFonts w:ascii="Times New Roman" w:hAnsi="Times New Roman"/>
                <w:sz w:val="24"/>
                <w:szCs w:val="24"/>
                <w:lang w:val="kk-KZ"/>
              </w:rPr>
              <w:t>Ғылыми еңбектің атауы</w:t>
            </w:r>
          </w:p>
        </w:tc>
        <w:tc>
          <w:tcPr>
            <w:tcW w:w="850" w:type="dxa"/>
            <w:tcBorders>
              <w:top w:val="single" w:sz="4" w:space="0" w:color="auto"/>
              <w:left w:val="single" w:sz="4" w:space="0" w:color="auto"/>
              <w:bottom w:val="single" w:sz="4" w:space="0" w:color="auto"/>
              <w:right w:val="single" w:sz="4" w:space="0" w:color="auto"/>
            </w:tcBorders>
          </w:tcPr>
          <w:p w14:paraId="0A63AA84" w14:textId="77777777" w:rsidR="00BF5577" w:rsidRPr="00533411" w:rsidRDefault="00BF5577" w:rsidP="00533411">
            <w:pPr>
              <w:spacing w:after="0" w:line="240" w:lineRule="auto"/>
              <w:jc w:val="center"/>
              <w:rPr>
                <w:rFonts w:ascii="Times New Roman" w:hAnsi="Times New Roman"/>
                <w:b/>
                <w:bCs/>
                <w:sz w:val="24"/>
                <w:szCs w:val="24"/>
                <w:lang w:val="kk-KZ"/>
              </w:rPr>
            </w:pPr>
            <w:r w:rsidRPr="00533411">
              <w:rPr>
                <w:rFonts w:ascii="Times New Roman" w:hAnsi="Times New Roman"/>
                <w:b/>
                <w:bCs/>
                <w:sz w:val="24"/>
                <w:szCs w:val="24"/>
                <w:lang w:val="kk-KZ"/>
              </w:rPr>
              <w:t>Баспа немесе қол жазба құқы</w:t>
            </w:r>
          </w:p>
          <w:p w14:paraId="0BDC9665" w14:textId="7CC0C572" w:rsidR="00BF5577" w:rsidRPr="00533411" w:rsidRDefault="00BF5577" w:rsidP="00533411">
            <w:pPr>
              <w:spacing w:after="0" w:line="240" w:lineRule="auto"/>
              <w:jc w:val="center"/>
              <w:rPr>
                <w:rFonts w:ascii="Times New Roman" w:hAnsi="Times New Roman"/>
                <w:b/>
                <w:bCs/>
                <w:sz w:val="24"/>
                <w:szCs w:val="24"/>
                <w:lang w:val="kk-KZ"/>
              </w:rPr>
            </w:pPr>
            <w:r w:rsidRPr="00533411">
              <w:rPr>
                <w:rFonts w:ascii="Times New Roman" w:hAnsi="Times New Roman"/>
                <w:b/>
                <w:bCs/>
                <w:sz w:val="24"/>
                <w:szCs w:val="24"/>
                <w:lang w:val="kk-KZ"/>
              </w:rPr>
              <w:t>ғында</w:t>
            </w:r>
          </w:p>
        </w:tc>
        <w:tc>
          <w:tcPr>
            <w:tcW w:w="3544" w:type="dxa"/>
            <w:tcBorders>
              <w:top w:val="single" w:sz="4" w:space="0" w:color="auto"/>
              <w:left w:val="single" w:sz="4" w:space="0" w:color="auto"/>
              <w:bottom w:val="single" w:sz="4" w:space="0" w:color="auto"/>
              <w:right w:val="single" w:sz="4" w:space="0" w:color="auto"/>
            </w:tcBorders>
            <w:vAlign w:val="center"/>
          </w:tcPr>
          <w:p w14:paraId="2882560B" w14:textId="77777777" w:rsidR="00BF5577" w:rsidRPr="00533411" w:rsidRDefault="00BF5577" w:rsidP="00533411">
            <w:pPr>
              <w:spacing w:after="0" w:line="240" w:lineRule="auto"/>
              <w:jc w:val="center"/>
              <w:rPr>
                <w:rFonts w:ascii="Times New Roman" w:hAnsi="Times New Roman"/>
                <w:b/>
                <w:bCs/>
                <w:sz w:val="24"/>
                <w:szCs w:val="24"/>
                <w:lang w:val="kk-KZ"/>
              </w:rPr>
            </w:pPr>
            <w:r w:rsidRPr="00533411">
              <w:rPr>
                <w:rFonts w:ascii="Times New Roman" w:hAnsi="Times New Roman"/>
                <w:b/>
                <w:sz w:val="24"/>
                <w:szCs w:val="24"/>
                <w:lang w:val="kk-KZ"/>
              </w:rPr>
              <w:t>Баспа, журнал (атауы, №, жылы, беттері), авторлық куәліктің, патенттің №</w:t>
            </w:r>
          </w:p>
        </w:tc>
        <w:tc>
          <w:tcPr>
            <w:tcW w:w="743" w:type="dxa"/>
            <w:tcBorders>
              <w:top w:val="single" w:sz="4" w:space="0" w:color="auto"/>
              <w:left w:val="single" w:sz="4" w:space="0" w:color="auto"/>
              <w:bottom w:val="single" w:sz="4" w:space="0" w:color="auto"/>
              <w:right w:val="single" w:sz="4" w:space="0" w:color="auto"/>
            </w:tcBorders>
            <w:vAlign w:val="center"/>
          </w:tcPr>
          <w:p w14:paraId="2B2BA410" w14:textId="77777777" w:rsidR="00BF5577" w:rsidRPr="00533411" w:rsidRDefault="00BF5577" w:rsidP="00533411">
            <w:pPr>
              <w:spacing w:after="0" w:line="240" w:lineRule="auto"/>
              <w:ind w:left="-109" w:right="-108"/>
              <w:jc w:val="center"/>
              <w:rPr>
                <w:rFonts w:ascii="Times New Roman" w:hAnsi="Times New Roman"/>
                <w:b/>
                <w:bCs/>
                <w:sz w:val="24"/>
                <w:szCs w:val="24"/>
                <w:lang w:val="kk-KZ"/>
              </w:rPr>
            </w:pPr>
            <w:r w:rsidRPr="00533411">
              <w:rPr>
                <w:rFonts w:ascii="Times New Roman" w:hAnsi="Times New Roman"/>
                <w:b/>
                <w:bCs/>
                <w:sz w:val="24"/>
                <w:szCs w:val="24"/>
                <w:lang w:val="kk-KZ"/>
              </w:rPr>
              <w:t>Көлемі</w:t>
            </w:r>
          </w:p>
          <w:p w14:paraId="4441B8E7" w14:textId="77777777" w:rsidR="00BF5577" w:rsidRPr="00533411" w:rsidRDefault="00BF5577" w:rsidP="00533411">
            <w:pPr>
              <w:spacing w:after="0" w:line="240" w:lineRule="auto"/>
              <w:ind w:left="-109" w:right="-108"/>
              <w:jc w:val="center"/>
              <w:rPr>
                <w:rFonts w:ascii="Times New Roman" w:hAnsi="Times New Roman"/>
                <w:b/>
                <w:bCs/>
                <w:sz w:val="24"/>
                <w:szCs w:val="24"/>
                <w:lang w:val="kk-KZ"/>
              </w:rPr>
            </w:pPr>
            <w:r w:rsidRPr="00533411">
              <w:rPr>
                <w:rFonts w:ascii="Times New Roman" w:hAnsi="Times New Roman"/>
                <w:b/>
                <w:bCs/>
                <w:sz w:val="24"/>
                <w:szCs w:val="24"/>
                <w:lang w:val="kk-KZ"/>
              </w:rPr>
              <w:t>(б.т.)</w:t>
            </w:r>
          </w:p>
        </w:tc>
        <w:tc>
          <w:tcPr>
            <w:tcW w:w="1809" w:type="dxa"/>
            <w:tcBorders>
              <w:top w:val="single" w:sz="4" w:space="0" w:color="auto"/>
              <w:left w:val="single" w:sz="4" w:space="0" w:color="auto"/>
              <w:bottom w:val="single" w:sz="4" w:space="0" w:color="auto"/>
              <w:right w:val="single" w:sz="4" w:space="0" w:color="auto"/>
            </w:tcBorders>
            <w:vAlign w:val="center"/>
          </w:tcPr>
          <w:p w14:paraId="285F4D83" w14:textId="77777777" w:rsidR="00BF5577" w:rsidRPr="00533411" w:rsidRDefault="00BF5577" w:rsidP="00533411">
            <w:pPr>
              <w:spacing w:after="0" w:line="240" w:lineRule="auto"/>
              <w:jc w:val="center"/>
              <w:rPr>
                <w:rFonts w:ascii="Times New Roman" w:hAnsi="Times New Roman"/>
                <w:b/>
                <w:bCs/>
                <w:sz w:val="24"/>
                <w:szCs w:val="24"/>
                <w:lang w:val="kk-KZ"/>
              </w:rPr>
            </w:pPr>
            <w:r w:rsidRPr="00533411">
              <w:rPr>
                <w:rFonts w:ascii="Times New Roman" w:hAnsi="Times New Roman"/>
                <w:b/>
                <w:bCs/>
                <w:sz w:val="24"/>
                <w:szCs w:val="24"/>
                <w:lang w:val="kk-KZ"/>
              </w:rPr>
              <w:t xml:space="preserve">Қосымша авторлардың </w:t>
            </w:r>
          </w:p>
          <w:p w14:paraId="6B2D5B07" w14:textId="77777777" w:rsidR="00BF5577" w:rsidRPr="00533411" w:rsidRDefault="00BF5577" w:rsidP="00533411">
            <w:pPr>
              <w:spacing w:after="0" w:line="240" w:lineRule="auto"/>
              <w:jc w:val="center"/>
              <w:rPr>
                <w:rFonts w:ascii="Times New Roman" w:hAnsi="Times New Roman"/>
                <w:b/>
                <w:bCs/>
                <w:sz w:val="24"/>
                <w:szCs w:val="24"/>
                <w:lang w:val="kk-KZ"/>
              </w:rPr>
            </w:pPr>
            <w:r w:rsidRPr="00533411">
              <w:rPr>
                <w:rFonts w:ascii="Times New Roman" w:hAnsi="Times New Roman"/>
                <w:b/>
                <w:bCs/>
                <w:sz w:val="24"/>
                <w:szCs w:val="24"/>
                <w:lang w:val="kk-KZ"/>
              </w:rPr>
              <w:t>аты-жөні</w:t>
            </w:r>
          </w:p>
        </w:tc>
      </w:tr>
      <w:tr w:rsidR="00533411" w:rsidRPr="00533411" w14:paraId="342C404C" w14:textId="1E1B9F6B" w:rsidTr="003A1E12">
        <w:tc>
          <w:tcPr>
            <w:tcW w:w="539" w:type="dxa"/>
            <w:tcBorders>
              <w:top w:val="single" w:sz="4" w:space="0" w:color="auto"/>
              <w:left w:val="single" w:sz="4" w:space="0" w:color="auto"/>
              <w:bottom w:val="single" w:sz="4" w:space="0" w:color="auto"/>
              <w:right w:val="single" w:sz="4" w:space="0" w:color="auto"/>
            </w:tcBorders>
          </w:tcPr>
          <w:p w14:paraId="084DF463" w14:textId="77777777" w:rsidR="00BF5577" w:rsidRPr="00533411" w:rsidRDefault="00BF5577" w:rsidP="00533411">
            <w:pPr>
              <w:spacing w:after="0" w:line="240" w:lineRule="auto"/>
              <w:jc w:val="center"/>
              <w:rPr>
                <w:rFonts w:ascii="Times New Roman" w:hAnsi="Times New Roman"/>
                <w:b/>
                <w:sz w:val="24"/>
                <w:szCs w:val="24"/>
                <w:lang w:val="kk-KZ"/>
              </w:rPr>
            </w:pPr>
            <w:r w:rsidRPr="00533411">
              <w:rPr>
                <w:rFonts w:ascii="Times New Roman" w:hAnsi="Times New Roman"/>
                <w:b/>
                <w:sz w:val="24"/>
                <w:szCs w:val="24"/>
                <w:lang w:val="kk-KZ"/>
              </w:rPr>
              <w:t>1</w:t>
            </w:r>
          </w:p>
        </w:tc>
        <w:tc>
          <w:tcPr>
            <w:tcW w:w="2575" w:type="dxa"/>
            <w:tcBorders>
              <w:top w:val="single" w:sz="4" w:space="0" w:color="auto"/>
              <w:left w:val="single" w:sz="4" w:space="0" w:color="auto"/>
              <w:bottom w:val="single" w:sz="4" w:space="0" w:color="auto"/>
              <w:right w:val="single" w:sz="4" w:space="0" w:color="auto"/>
            </w:tcBorders>
            <w:vAlign w:val="center"/>
          </w:tcPr>
          <w:p w14:paraId="31A51CE2" w14:textId="77777777" w:rsidR="00BF5577" w:rsidRPr="00533411" w:rsidRDefault="00BF5577" w:rsidP="00533411">
            <w:pPr>
              <w:pStyle w:val="3"/>
              <w:spacing w:before="0" w:after="0"/>
              <w:jc w:val="center"/>
              <w:rPr>
                <w:rFonts w:ascii="Times New Roman" w:hAnsi="Times New Roman"/>
                <w:sz w:val="24"/>
                <w:szCs w:val="24"/>
                <w:lang w:val="kk-KZ"/>
              </w:rPr>
            </w:pPr>
            <w:r w:rsidRPr="00533411">
              <w:rPr>
                <w:rFonts w:ascii="Times New Roman" w:hAnsi="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14:paraId="2651D64E" w14:textId="77777777" w:rsidR="00BF5577" w:rsidRPr="00533411" w:rsidRDefault="00BF5577" w:rsidP="00533411">
            <w:pPr>
              <w:spacing w:after="0" w:line="240" w:lineRule="auto"/>
              <w:jc w:val="center"/>
              <w:rPr>
                <w:rFonts w:ascii="Times New Roman" w:hAnsi="Times New Roman"/>
                <w:b/>
                <w:bCs/>
                <w:sz w:val="24"/>
                <w:szCs w:val="24"/>
                <w:lang w:val="kk-KZ"/>
              </w:rPr>
            </w:pPr>
            <w:r w:rsidRPr="00533411">
              <w:rPr>
                <w:rFonts w:ascii="Times New Roman" w:hAnsi="Times New Roman"/>
                <w:b/>
                <w:bCs/>
                <w:sz w:val="24"/>
                <w:szCs w:val="24"/>
                <w:lang w:val="kk-KZ"/>
              </w:rPr>
              <w:t>3</w:t>
            </w:r>
          </w:p>
        </w:tc>
        <w:tc>
          <w:tcPr>
            <w:tcW w:w="3544" w:type="dxa"/>
            <w:tcBorders>
              <w:top w:val="single" w:sz="4" w:space="0" w:color="auto"/>
              <w:left w:val="single" w:sz="4" w:space="0" w:color="auto"/>
              <w:bottom w:val="single" w:sz="4" w:space="0" w:color="auto"/>
              <w:right w:val="single" w:sz="4" w:space="0" w:color="auto"/>
            </w:tcBorders>
            <w:vAlign w:val="center"/>
          </w:tcPr>
          <w:p w14:paraId="2C973DC3" w14:textId="77777777" w:rsidR="00BF5577" w:rsidRPr="00533411" w:rsidRDefault="00BF5577" w:rsidP="00533411">
            <w:pPr>
              <w:spacing w:after="0" w:line="240" w:lineRule="auto"/>
              <w:jc w:val="center"/>
              <w:rPr>
                <w:rFonts w:ascii="Times New Roman" w:hAnsi="Times New Roman"/>
                <w:b/>
                <w:bCs/>
                <w:sz w:val="24"/>
                <w:szCs w:val="24"/>
                <w:lang w:val="kk-KZ"/>
              </w:rPr>
            </w:pPr>
            <w:r w:rsidRPr="00533411">
              <w:rPr>
                <w:rFonts w:ascii="Times New Roman" w:hAnsi="Times New Roman"/>
                <w:b/>
                <w:bCs/>
                <w:sz w:val="24"/>
                <w:szCs w:val="24"/>
                <w:lang w:val="kk-KZ"/>
              </w:rPr>
              <w:t>4</w:t>
            </w:r>
          </w:p>
        </w:tc>
        <w:tc>
          <w:tcPr>
            <w:tcW w:w="743" w:type="dxa"/>
            <w:tcBorders>
              <w:top w:val="single" w:sz="4" w:space="0" w:color="auto"/>
              <w:left w:val="single" w:sz="4" w:space="0" w:color="auto"/>
              <w:bottom w:val="single" w:sz="4" w:space="0" w:color="auto"/>
              <w:right w:val="single" w:sz="4" w:space="0" w:color="auto"/>
            </w:tcBorders>
            <w:vAlign w:val="center"/>
          </w:tcPr>
          <w:p w14:paraId="412929FF" w14:textId="77777777" w:rsidR="00BF5577" w:rsidRPr="00533411" w:rsidRDefault="00BF5577" w:rsidP="00533411">
            <w:pPr>
              <w:spacing w:after="0" w:line="240" w:lineRule="auto"/>
              <w:ind w:left="-109" w:right="-108"/>
              <w:jc w:val="center"/>
              <w:rPr>
                <w:rFonts w:ascii="Times New Roman" w:hAnsi="Times New Roman"/>
                <w:b/>
                <w:bCs/>
                <w:sz w:val="24"/>
                <w:szCs w:val="24"/>
                <w:lang w:val="kk-KZ"/>
              </w:rPr>
            </w:pPr>
            <w:r w:rsidRPr="00533411">
              <w:rPr>
                <w:rFonts w:ascii="Times New Roman" w:hAnsi="Times New Roman"/>
                <w:b/>
                <w:bCs/>
                <w:sz w:val="24"/>
                <w:szCs w:val="24"/>
                <w:lang w:val="kk-KZ"/>
              </w:rPr>
              <w:t>5</w:t>
            </w:r>
          </w:p>
        </w:tc>
        <w:tc>
          <w:tcPr>
            <w:tcW w:w="1809" w:type="dxa"/>
            <w:tcBorders>
              <w:top w:val="single" w:sz="4" w:space="0" w:color="auto"/>
              <w:left w:val="single" w:sz="4" w:space="0" w:color="auto"/>
              <w:bottom w:val="single" w:sz="4" w:space="0" w:color="auto"/>
              <w:right w:val="single" w:sz="4" w:space="0" w:color="auto"/>
            </w:tcBorders>
            <w:vAlign w:val="center"/>
          </w:tcPr>
          <w:p w14:paraId="633CF267" w14:textId="77777777" w:rsidR="00BF5577" w:rsidRPr="00533411" w:rsidRDefault="00BF5577" w:rsidP="00533411">
            <w:pPr>
              <w:spacing w:after="0" w:line="240" w:lineRule="auto"/>
              <w:jc w:val="both"/>
              <w:rPr>
                <w:rFonts w:ascii="Times New Roman" w:hAnsi="Times New Roman"/>
                <w:b/>
                <w:bCs/>
                <w:sz w:val="24"/>
                <w:szCs w:val="24"/>
                <w:lang w:val="kk-KZ"/>
              </w:rPr>
            </w:pPr>
            <w:r w:rsidRPr="00533411">
              <w:rPr>
                <w:rFonts w:ascii="Times New Roman" w:hAnsi="Times New Roman"/>
                <w:b/>
                <w:bCs/>
                <w:sz w:val="24"/>
                <w:szCs w:val="24"/>
                <w:lang w:val="kk-KZ"/>
              </w:rPr>
              <w:t>6</w:t>
            </w:r>
          </w:p>
        </w:tc>
      </w:tr>
      <w:tr w:rsidR="00533411" w:rsidRPr="00533411" w14:paraId="32E7085B" w14:textId="77777777" w:rsidTr="00FD1AF7">
        <w:tc>
          <w:tcPr>
            <w:tcW w:w="10060" w:type="dxa"/>
            <w:gridSpan w:val="6"/>
            <w:tcBorders>
              <w:top w:val="single" w:sz="4" w:space="0" w:color="auto"/>
              <w:left w:val="single" w:sz="4" w:space="0" w:color="auto"/>
              <w:bottom w:val="single" w:sz="4" w:space="0" w:color="auto"/>
              <w:right w:val="single" w:sz="4" w:space="0" w:color="auto"/>
            </w:tcBorders>
          </w:tcPr>
          <w:p w14:paraId="564868BD" w14:textId="0840695A" w:rsidR="00BF5577" w:rsidRPr="00533411" w:rsidRDefault="00BF5577" w:rsidP="00533411">
            <w:pPr>
              <w:spacing w:after="0" w:line="240" w:lineRule="auto"/>
              <w:jc w:val="center"/>
              <w:rPr>
                <w:rFonts w:ascii="Times New Roman" w:hAnsi="Times New Roman"/>
                <w:b/>
                <w:bCs/>
                <w:sz w:val="24"/>
                <w:szCs w:val="24"/>
                <w:lang w:val="kk-KZ"/>
              </w:rPr>
            </w:pPr>
            <w:r w:rsidRPr="00533411">
              <w:rPr>
                <w:rFonts w:ascii="Times New Roman" w:hAnsi="Times New Roman"/>
                <w:b/>
                <w:bCs/>
                <w:sz w:val="24"/>
                <w:szCs w:val="24"/>
                <w:lang w:val="kk-KZ"/>
              </w:rPr>
              <w:t>Уәкілетті орган ұсынатын басылымдар</w:t>
            </w:r>
          </w:p>
        </w:tc>
      </w:tr>
      <w:tr w:rsidR="00533411" w:rsidRPr="00533411" w14:paraId="5FD780D5" w14:textId="2BDD5577" w:rsidTr="003A1E12">
        <w:tc>
          <w:tcPr>
            <w:tcW w:w="539" w:type="dxa"/>
            <w:tcBorders>
              <w:top w:val="single" w:sz="4" w:space="0" w:color="auto"/>
              <w:left w:val="single" w:sz="4" w:space="0" w:color="auto"/>
              <w:bottom w:val="single" w:sz="4" w:space="0" w:color="auto"/>
              <w:right w:val="single" w:sz="4" w:space="0" w:color="auto"/>
            </w:tcBorders>
          </w:tcPr>
          <w:p w14:paraId="15DBA8FC" w14:textId="18FC8769" w:rsidR="00BF5577" w:rsidRPr="00533411" w:rsidRDefault="00BF5577" w:rsidP="00533411">
            <w:pPr>
              <w:spacing w:after="0" w:line="240" w:lineRule="auto"/>
              <w:jc w:val="center"/>
              <w:rPr>
                <w:rFonts w:ascii="Times New Roman" w:hAnsi="Times New Roman"/>
                <w:bCs/>
                <w:sz w:val="24"/>
                <w:szCs w:val="24"/>
              </w:rPr>
            </w:pPr>
            <w:r w:rsidRPr="00533411">
              <w:rPr>
                <w:rFonts w:ascii="Times New Roman" w:hAnsi="Times New Roman"/>
                <w:bCs/>
                <w:sz w:val="24"/>
                <w:szCs w:val="24"/>
                <w:lang w:val="kk-KZ"/>
              </w:rPr>
              <w:t>1</w:t>
            </w:r>
          </w:p>
        </w:tc>
        <w:tc>
          <w:tcPr>
            <w:tcW w:w="2575" w:type="dxa"/>
            <w:tcBorders>
              <w:top w:val="single" w:sz="4" w:space="0" w:color="auto"/>
              <w:left w:val="single" w:sz="4" w:space="0" w:color="auto"/>
              <w:bottom w:val="single" w:sz="4" w:space="0" w:color="auto"/>
              <w:right w:val="single" w:sz="4" w:space="0" w:color="auto"/>
            </w:tcBorders>
          </w:tcPr>
          <w:p w14:paraId="26EE8937" w14:textId="43FCE6E0" w:rsidR="00BF5577" w:rsidRPr="00A574B4" w:rsidRDefault="00AE7C52" w:rsidP="00A574B4">
            <w:pPr>
              <w:spacing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Қазақ мақал-мәтелдерінің логика-семантикалық және заттық тақырыптық топтастырылу принциптері</w:t>
            </w:r>
          </w:p>
        </w:tc>
        <w:tc>
          <w:tcPr>
            <w:tcW w:w="850" w:type="dxa"/>
            <w:tcBorders>
              <w:top w:val="single" w:sz="4" w:space="0" w:color="auto"/>
              <w:left w:val="single" w:sz="4" w:space="0" w:color="auto"/>
              <w:bottom w:val="single" w:sz="4" w:space="0" w:color="auto"/>
              <w:right w:val="single" w:sz="4" w:space="0" w:color="auto"/>
            </w:tcBorders>
          </w:tcPr>
          <w:p w14:paraId="2812C944" w14:textId="7B2582A6" w:rsidR="00BF5577" w:rsidRPr="00533411" w:rsidRDefault="00BF5577" w:rsidP="00533411">
            <w:pPr>
              <w:spacing w:line="240" w:lineRule="auto"/>
              <w:jc w:val="center"/>
              <w:rPr>
                <w:rFonts w:ascii="Times New Roman" w:hAnsi="Times New Roman"/>
                <w:sz w:val="24"/>
                <w:szCs w:val="24"/>
                <w:lang w:val="kk-KZ" w:eastAsia="ko-KR"/>
              </w:rPr>
            </w:pPr>
            <w:r w:rsidRPr="00533411">
              <w:rPr>
                <w:rFonts w:ascii="Times New Roman" w:eastAsia="Times New Roman" w:hAnsi="Times New Roman"/>
                <w:sz w:val="24"/>
                <w:szCs w:val="24"/>
                <w:lang w:val="kk-KZ" w:eastAsia="ko-KR"/>
              </w:rPr>
              <w:t>Баспа</w:t>
            </w:r>
          </w:p>
        </w:tc>
        <w:tc>
          <w:tcPr>
            <w:tcW w:w="3544" w:type="dxa"/>
            <w:tcBorders>
              <w:top w:val="single" w:sz="4" w:space="0" w:color="auto"/>
              <w:left w:val="single" w:sz="4" w:space="0" w:color="auto"/>
              <w:bottom w:val="single" w:sz="4" w:space="0" w:color="auto"/>
              <w:right w:val="single" w:sz="4" w:space="0" w:color="auto"/>
            </w:tcBorders>
          </w:tcPr>
          <w:p w14:paraId="73BFF7B6" w14:textId="01CB61C0" w:rsidR="00BF5577" w:rsidRPr="00533411" w:rsidRDefault="00C50BC2" w:rsidP="00533411">
            <w:pPr>
              <w:pStyle w:val="Default"/>
              <w:jc w:val="both"/>
              <w:rPr>
                <w:b/>
                <w:bCs/>
                <w:iCs/>
                <w:color w:val="auto"/>
                <w:lang w:val="kk-KZ"/>
              </w:rPr>
            </w:pPr>
            <w:r w:rsidRPr="00533411">
              <w:rPr>
                <w:bCs/>
                <w:iCs/>
                <w:color w:val="auto"/>
                <w:lang w:val="kk-KZ"/>
              </w:rPr>
              <w:t xml:space="preserve"> </w:t>
            </w:r>
            <w:r w:rsidR="000802C7" w:rsidRPr="00533411">
              <w:rPr>
                <w:rStyle w:val="af2"/>
                <w:rFonts w:eastAsia="Calibri"/>
                <w:b w:val="0"/>
                <w:color w:val="auto"/>
                <w:sz w:val="24"/>
                <w:szCs w:val="24"/>
                <w:lang w:val="kk-KZ" w:eastAsia="ko-KR"/>
              </w:rPr>
              <w:t>ҚазҰУ Хабаршысы, - Алматы, 2006  №2, 126-128 бб. «Филология» сериясы</w:t>
            </w:r>
          </w:p>
        </w:tc>
        <w:tc>
          <w:tcPr>
            <w:tcW w:w="743" w:type="dxa"/>
            <w:tcBorders>
              <w:top w:val="single" w:sz="4" w:space="0" w:color="auto"/>
              <w:left w:val="single" w:sz="4" w:space="0" w:color="auto"/>
              <w:bottom w:val="single" w:sz="4" w:space="0" w:color="auto"/>
              <w:right w:val="single" w:sz="4" w:space="0" w:color="auto"/>
            </w:tcBorders>
          </w:tcPr>
          <w:p w14:paraId="268F024C" w14:textId="4E53FC2A" w:rsidR="00BF5577" w:rsidRPr="00533411" w:rsidRDefault="00A01E02" w:rsidP="00533411">
            <w:pPr>
              <w:spacing w:after="0" w:line="240" w:lineRule="auto"/>
              <w:jc w:val="center"/>
              <w:rPr>
                <w:rFonts w:ascii="Times New Roman" w:hAnsi="Times New Roman"/>
                <w:sz w:val="24"/>
                <w:szCs w:val="24"/>
                <w:lang w:val="en-US"/>
              </w:rPr>
            </w:pPr>
            <w:r w:rsidRPr="00533411">
              <w:rPr>
                <w:rFonts w:ascii="Times New Roman" w:hAnsi="Times New Roman"/>
                <w:sz w:val="24"/>
                <w:szCs w:val="24"/>
                <w:lang w:val="kk-KZ"/>
              </w:rPr>
              <w:t>0</w:t>
            </w:r>
            <w:r w:rsidR="00E45E9E" w:rsidRPr="00533411">
              <w:rPr>
                <w:rFonts w:ascii="Times New Roman" w:hAnsi="Times New Roman"/>
                <w:sz w:val="24"/>
                <w:szCs w:val="24"/>
                <w:lang w:val="kk-KZ"/>
              </w:rPr>
              <w:t>18</w:t>
            </w:r>
          </w:p>
        </w:tc>
        <w:tc>
          <w:tcPr>
            <w:tcW w:w="1809" w:type="dxa"/>
            <w:tcBorders>
              <w:top w:val="single" w:sz="4" w:space="0" w:color="auto"/>
              <w:left w:val="single" w:sz="4" w:space="0" w:color="auto"/>
              <w:bottom w:val="single" w:sz="4" w:space="0" w:color="auto"/>
              <w:right w:val="single" w:sz="4" w:space="0" w:color="auto"/>
            </w:tcBorders>
          </w:tcPr>
          <w:p w14:paraId="5757D6C7" w14:textId="109CF30A" w:rsidR="00BF5577" w:rsidRPr="00533411" w:rsidRDefault="009F2C76" w:rsidP="009F2C76">
            <w:pPr>
              <w:pStyle w:val="Default"/>
              <w:jc w:val="center"/>
              <w:rPr>
                <w:bCs/>
                <w:color w:val="auto"/>
                <w:lang w:val="kk-KZ"/>
              </w:rPr>
            </w:pPr>
            <w:r>
              <w:rPr>
                <w:bCs/>
                <w:color w:val="auto"/>
                <w:lang w:val="kk-KZ"/>
              </w:rPr>
              <w:t>-</w:t>
            </w:r>
          </w:p>
        </w:tc>
      </w:tr>
      <w:tr w:rsidR="00533411" w:rsidRPr="00533411" w14:paraId="67EFA21D" w14:textId="4450AFE3" w:rsidTr="003A1E12">
        <w:tc>
          <w:tcPr>
            <w:tcW w:w="539" w:type="dxa"/>
            <w:tcBorders>
              <w:top w:val="single" w:sz="4" w:space="0" w:color="auto"/>
              <w:left w:val="single" w:sz="4" w:space="0" w:color="auto"/>
              <w:bottom w:val="single" w:sz="4" w:space="0" w:color="auto"/>
              <w:right w:val="single" w:sz="4" w:space="0" w:color="auto"/>
            </w:tcBorders>
          </w:tcPr>
          <w:p w14:paraId="620F7E44" w14:textId="761D1DD3" w:rsidR="00BF5577" w:rsidRPr="00533411" w:rsidRDefault="00BF5577" w:rsidP="00533411">
            <w:pPr>
              <w:spacing w:after="0" w:line="240" w:lineRule="auto"/>
              <w:jc w:val="center"/>
              <w:rPr>
                <w:rFonts w:ascii="Times New Roman" w:hAnsi="Times New Roman"/>
                <w:bCs/>
                <w:sz w:val="24"/>
                <w:szCs w:val="24"/>
                <w:lang w:val="kk-KZ"/>
              </w:rPr>
            </w:pPr>
            <w:r w:rsidRPr="00533411">
              <w:rPr>
                <w:rFonts w:ascii="Times New Roman" w:hAnsi="Times New Roman"/>
                <w:bCs/>
                <w:sz w:val="24"/>
                <w:szCs w:val="24"/>
                <w:lang w:val="kk-KZ"/>
              </w:rPr>
              <w:t>2</w:t>
            </w:r>
          </w:p>
        </w:tc>
        <w:tc>
          <w:tcPr>
            <w:tcW w:w="2575" w:type="dxa"/>
            <w:tcBorders>
              <w:top w:val="single" w:sz="4" w:space="0" w:color="auto"/>
              <w:left w:val="single" w:sz="4" w:space="0" w:color="auto"/>
              <w:bottom w:val="single" w:sz="4" w:space="0" w:color="auto"/>
              <w:right w:val="single" w:sz="4" w:space="0" w:color="auto"/>
            </w:tcBorders>
          </w:tcPr>
          <w:p w14:paraId="076BD903" w14:textId="5136F25E" w:rsidR="00E45E9E" w:rsidRPr="00A574B4" w:rsidRDefault="00E45E9E" w:rsidP="00533411">
            <w:pPr>
              <w:pStyle w:val="Default"/>
              <w:jc w:val="both"/>
              <w:rPr>
                <w:color w:val="auto"/>
                <w:lang w:val="kk-KZ"/>
              </w:rPr>
            </w:pPr>
            <w:r w:rsidRPr="00533411">
              <w:rPr>
                <w:color w:val="auto"/>
                <w:lang w:val="kk-KZ"/>
              </w:rPr>
              <w:t>Г.Л.Пермяковтың классификациясына сүйене отырып анықтаған қазақ мақал-              мәтелдерінің тақырыптық топтары</w:t>
            </w:r>
          </w:p>
        </w:tc>
        <w:tc>
          <w:tcPr>
            <w:tcW w:w="850" w:type="dxa"/>
            <w:tcBorders>
              <w:top w:val="single" w:sz="4" w:space="0" w:color="auto"/>
              <w:left w:val="single" w:sz="4" w:space="0" w:color="auto"/>
              <w:bottom w:val="single" w:sz="4" w:space="0" w:color="auto"/>
              <w:right w:val="single" w:sz="4" w:space="0" w:color="auto"/>
            </w:tcBorders>
          </w:tcPr>
          <w:p w14:paraId="4F71078E" w14:textId="39410D92" w:rsidR="00BF5577" w:rsidRPr="00533411" w:rsidRDefault="00BF5577" w:rsidP="00533411">
            <w:pPr>
              <w:spacing w:line="240" w:lineRule="auto"/>
              <w:jc w:val="center"/>
              <w:rPr>
                <w:rFonts w:ascii="Times New Roman" w:hAnsi="Times New Roman"/>
                <w:sz w:val="24"/>
                <w:szCs w:val="24"/>
                <w:lang w:eastAsia="ko-KR"/>
              </w:rPr>
            </w:pPr>
            <w:r w:rsidRPr="00533411">
              <w:rPr>
                <w:rFonts w:ascii="Times New Roman" w:hAnsi="Times New Roman"/>
                <w:sz w:val="24"/>
                <w:szCs w:val="24"/>
                <w:lang w:val="kk-KZ" w:eastAsia="ko-KR"/>
              </w:rPr>
              <w:t>Баспа</w:t>
            </w:r>
          </w:p>
        </w:tc>
        <w:tc>
          <w:tcPr>
            <w:tcW w:w="3544" w:type="dxa"/>
            <w:tcBorders>
              <w:top w:val="single" w:sz="4" w:space="0" w:color="auto"/>
              <w:left w:val="single" w:sz="4" w:space="0" w:color="auto"/>
              <w:bottom w:val="single" w:sz="4" w:space="0" w:color="auto"/>
              <w:right w:val="single" w:sz="4" w:space="0" w:color="auto"/>
            </w:tcBorders>
          </w:tcPr>
          <w:p w14:paraId="3E3BA6A8" w14:textId="79AFFA51" w:rsidR="00BF5577" w:rsidRPr="00533411" w:rsidRDefault="00124D10" w:rsidP="00533411">
            <w:pPr>
              <w:pStyle w:val="Default"/>
              <w:jc w:val="both"/>
              <w:rPr>
                <w:bCs/>
                <w:color w:val="auto"/>
                <w:lang w:val="kk-KZ"/>
              </w:rPr>
            </w:pPr>
            <w:r w:rsidRPr="00533411">
              <w:rPr>
                <w:color w:val="auto"/>
                <w:lang w:val="kk-KZ"/>
              </w:rPr>
              <w:t>Қазақстанның ғылымы мен өмірі. Алматы №3-4 (24-25), 2014  ISSN 2073 – 333 X 91-94бет. «Филология және лингвистика» сериясы</w:t>
            </w:r>
          </w:p>
        </w:tc>
        <w:tc>
          <w:tcPr>
            <w:tcW w:w="743" w:type="dxa"/>
            <w:tcBorders>
              <w:top w:val="single" w:sz="4" w:space="0" w:color="auto"/>
              <w:left w:val="single" w:sz="4" w:space="0" w:color="auto"/>
              <w:bottom w:val="single" w:sz="4" w:space="0" w:color="auto"/>
              <w:right w:val="single" w:sz="4" w:space="0" w:color="auto"/>
            </w:tcBorders>
          </w:tcPr>
          <w:p w14:paraId="11754D3B" w14:textId="2223E49A" w:rsidR="00BF5577" w:rsidRPr="00533411" w:rsidRDefault="00A94D13" w:rsidP="00533411">
            <w:pPr>
              <w:spacing w:after="0" w:line="240" w:lineRule="auto"/>
              <w:jc w:val="center"/>
              <w:rPr>
                <w:rFonts w:ascii="Times New Roman" w:hAnsi="Times New Roman"/>
                <w:sz w:val="24"/>
                <w:szCs w:val="24"/>
              </w:rPr>
            </w:pPr>
            <w:r w:rsidRPr="00533411">
              <w:rPr>
                <w:rFonts w:ascii="Times New Roman" w:hAnsi="Times New Roman"/>
                <w:sz w:val="24"/>
                <w:szCs w:val="24"/>
                <w:lang w:val="kk-KZ"/>
              </w:rPr>
              <w:t>0,25</w:t>
            </w:r>
          </w:p>
        </w:tc>
        <w:tc>
          <w:tcPr>
            <w:tcW w:w="1809" w:type="dxa"/>
            <w:tcBorders>
              <w:top w:val="single" w:sz="4" w:space="0" w:color="auto"/>
              <w:left w:val="single" w:sz="4" w:space="0" w:color="auto"/>
              <w:bottom w:val="single" w:sz="4" w:space="0" w:color="auto"/>
              <w:right w:val="single" w:sz="4" w:space="0" w:color="auto"/>
            </w:tcBorders>
          </w:tcPr>
          <w:p w14:paraId="5088A284" w14:textId="53095CAF" w:rsidR="00BF5577" w:rsidRPr="00533411" w:rsidRDefault="00BF5577" w:rsidP="009F2C76">
            <w:pPr>
              <w:pStyle w:val="Default"/>
              <w:jc w:val="center"/>
              <w:rPr>
                <w:bCs/>
                <w:color w:val="auto"/>
                <w:lang w:val="kk-KZ"/>
              </w:rPr>
            </w:pPr>
            <w:r w:rsidRPr="00533411">
              <w:rPr>
                <w:bCs/>
                <w:color w:val="auto"/>
                <w:lang w:val="kk-KZ"/>
              </w:rPr>
              <w:t>.</w:t>
            </w:r>
          </w:p>
          <w:p w14:paraId="5C208DE0" w14:textId="77777777" w:rsidR="00BF5577" w:rsidRPr="00533411" w:rsidRDefault="00BF5577" w:rsidP="009F2C76">
            <w:pPr>
              <w:pStyle w:val="Default"/>
              <w:jc w:val="center"/>
              <w:rPr>
                <w:bCs/>
                <w:color w:val="auto"/>
                <w:lang w:val="kk-KZ"/>
              </w:rPr>
            </w:pPr>
          </w:p>
        </w:tc>
      </w:tr>
      <w:tr w:rsidR="00533411" w:rsidRPr="00533411" w14:paraId="02531154" w14:textId="357D1090" w:rsidTr="003A1E12">
        <w:tc>
          <w:tcPr>
            <w:tcW w:w="539" w:type="dxa"/>
            <w:tcBorders>
              <w:top w:val="single" w:sz="4" w:space="0" w:color="auto"/>
              <w:left w:val="single" w:sz="4" w:space="0" w:color="auto"/>
              <w:bottom w:val="single" w:sz="4" w:space="0" w:color="auto"/>
              <w:right w:val="single" w:sz="4" w:space="0" w:color="auto"/>
            </w:tcBorders>
          </w:tcPr>
          <w:p w14:paraId="2E851478" w14:textId="767DE0ED" w:rsidR="00BF5577" w:rsidRPr="00533411" w:rsidRDefault="00BF5577" w:rsidP="00533411">
            <w:pPr>
              <w:spacing w:after="0" w:line="240" w:lineRule="auto"/>
              <w:jc w:val="center"/>
              <w:rPr>
                <w:rFonts w:ascii="Times New Roman" w:hAnsi="Times New Roman"/>
                <w:bCs/>
                <w:sz w:val="24"/>
                <w:szCs w:val="24"/>
              </w:rPr>
            </w:pPr>
            <w:r w:rsidRPr="00533411">
              <w:rPr>
                <w:rFonts w:ascii="Times New Roman" w:hAnsi="Times New Roman"/>
                <w:bCs/>
                <w:sz w:val="24"/>
                <w:szCs w:val="24"/>
                <w:lang w:val="kk-KZ"/>
              </w:rPr>
              <w:t>3</w:t>
            </w:r>
          </w:p>
        </w:tc>
        <w:tc>
          <w:tcPr>
            <w:tcW w:w="2575" w:type="dxa"/>
            <w:tcBorders>
              <w:top w:val="single" w:sz="4" w:space="0" w:color="auto"/>
              <w:left w:val="single" w:sz="4" w:space="0" w:color="auto"/>
              <w:bottom w:val="single" w:sz="4" w:space="0" w:color="auto"/>
              <w:right w:val="single" w:sz="4" w:space="0" w:color="auto"/>
            </w:tcBorders>
          </w:tcPr>
          <w:p w14:paraId="426EFF5C" w14:textId="6920B6BA" w:rsidR="00BF5577" w:rsidRPr="00533411" w:rsidRDefault="00856955" w:rsidP="00533411">
            <w:pPr>
              <w:pStyle w:val="Default"/>
              <w:jc w:val="both"/>
              <w:rPr>
                <w:bCs/>
                <w:color w:val="auto"/>
                <w:lang w:val="kk-KZ"/>
              </w:rPr>
            </w:pPr>
            <w:r w:rsidRPr="00533411">
              <w:rPr>
                <w:color w:val="auto"/>
                <w:lang w:val="kk-KZ"/>
              </w:rPr>
              <w:t>Г.Л.Пермяковпен қазақ мақал-мәтелдерін топтастыру принциптеріндегі ұқсастық</w:t>
            </w:r>
          </w:p>
        </w:tc>
        <w:tc>
          <w:tcPr>
            <w:tcW w:w="850" w:type="dxa"/>
            <w:tcBorders>
              <w:top w:val="single" w:sz="4" w:space="0" w:color="auto"/>
              <w:left w:val="single" w:sz="4" w:space="0" w:color="auto"/>
              <w:bottom w:val="single" w:sz="4" w:space="0" w:color="auto"/>
              <w:right w:val="single" w:sz="4" w:space="0" w:color="auto"/>
            </w:tcBorders>
          </w:tcPr>
          <w:p w14:paraId="3E37D54B" w14:textId="479D4773" w:rsidR="00BF5577" w:rsidRPr="00533411" w:rsidRDefault="00BF5577" w:rsidP="00533411">
            <w:pPr>
              <w:spacing w:line="240" w:lineRule="auto"/>
              <w:jc w:val="center"/>
              <w:rPr>
                <w:rFonts w:ascii="Times New Roman" w:eastAsia="Times New Roman" w:hAnsi="Times New Roman"/>
                <w:sz w:val="24"/>
                <w:szCs w:val="24"/>
                <w:lang w:val="kk-KZ" w:eastAsia="ko-KR"/>
              </w:rPr>
            </w:pPr>
            <w:proofErr w:type="spellStart"/>
            <w:r w:rsidRPr="00533411">
              <w:rPr>
                <w:rFonts w:ascii="Times New Roman" w:hAnsi="Times New Roman"/>
                <w:sz w:val="24"/>
                <w:szCs w:val="24"/>
                <w:lang w:eastAsia="ko-KR"/>
              </w:rPr>
              <w:t>Баспа</w:t>
            </w:r>
            <w:proofErr w:type="spellEnd"/>
          </w:p>
        </w:tc>
        <w:tc>
          <w:tcPr>
            <w:tcW w:w="3544" w:type="dxa"/>
            <w:tcBorders>
              <w:top w:val="single" w:sz="4" w:space="0" w:color="auto"/>
              <w:left w:val="single" w:sz="4" w:space="0" w:color="auto"/>
              <w:bottom w:val="single" w:sz="4" w:space="0" w:color="auto"/>
              <w:right w:val="single" w:sz="4" w:space="0" w:color="auto"/>
            </w:tcBorders>
          </w:tcPr>
          <w:p w14:paraId="370BF70B" w14:textId="77777777" w:rsidR="00AE61EE" w:rsidRPr="00533411" w:rsidRDefault="00DE2F4A" w:rsidP="00533411">
            <w:pPr>
              <w:tabs>
                <w:tab w:val="left" w:pos="2520"/>
              </w:tabs>
              <w:spacing w:after="0" w:line="240" w:lineRule="auto"/>
              <w:jc w:val="both"/>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Абай атындағы Мемлекеттік педагогикалық университеті</w:t>
            </w:r>
            <w:r w:rsidRPr="00533411">
              <w:rPr>
                <w:rFonts w:ascii="Times New Roman" w:eastAsiaTheme="minorHAnsi" w:hAnsi="Times New Roman"/>
                <w:lang w:val="kk-KZ" w:eastAsia="en-US"/>
              </w:rPr>
              <w:t xml:space="preserve">   </w:t>
            </w:r>
            <w:r w:rsidRPr="00533411">
              <w:rPr>
                <w:rFonts w:ascii="Times New Roman" w:eastAsiaTheme="minorHAnsi" w:hAnsi="Times New Roman"/>
                <w:sz w:val="24"/>
                <w:szCs w:val="24"/>
                <w:lang w:val="kk-KZ" w:eastAsia="en-US"/>
              </w:rPr>
              <w:t>Хабаршысы Алматы №1 2014 ж. 58-62 бб. ISSN-1728-7804</w:t>
            </w:r>
          </w:p>
          <w:p w14:paraId="41EF8613" w14:textId="6111251B" w:rsidR="00BF5577" w:rsidRPr="00533411" w:rsidRDefault="00DE2F4A" w:rsidP="00533411">
            <w:pPr>
              <w:tabs>
                <w:tab w:val="left" w:pos="2520"/>
              </w:tabs>
              <w:spacing w:after="0" w:line="240" w:lineRule="auto"/>
              <w:jc w:val="both"/>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rPr>
              <w:t xml:space="preserve">«Филология ғылымдары» сериясы   </w:t>
            </w:r>
          </w:p>
        </w:tc>
        <w:tc>
          <w:tcPr>
            <w:tcW w:w="743" w:type="dxa"/>
            <w:tcBorders>
              <w:top w:val="single" w:sz="4" w:space="0" w:color="auto"/>
              <w:left w:val="single" w:sz="4" w:space="0" w:color="auto"/>
              <w:bottom w:val="single" w:sz="4" w:space="0" w:color="auto"/>
              <w:right w:val="single" w:sz="4" w:space="0" w:color="auto"/>
            </w:tcBorders>
          </w:tcPr>
          <w:p w14:paraId="1CF76C35" w14:textId="69FC92BA" w:rsidR="00BF5577" w:rsidRPr="00533411" w:rsidRDefault="00BF5577"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0</w:t>
            </w:r>
            <w:r w:rsidR="000A71D6" w:rsidRPr="00533411">
              <w:rPr>
                <w:rFonts w:ascii="Times New Roman" w:hAnsi="Times New Roman"/>
                <w:sz w:val="24"/>
                <w:szCs w:val="24"/>
                <w:lang w:val="kk-KZ"/>
              </w:rPr>
              <w:t>,25</w:t>
            </w:r>
          </w:p>
        </w:tc>
        <w:tc>
          <w:tcPr>
            <w:tcW w:w="1809" w:type="dxa"/>
            <w:tcBorders>
              <w:top w:val="single" w:sz="4" w:space="0" w:color="auto"/>
              <w:left w:val="single" w:sz="4" w:space="0" w:color="auto"/>
              <w:bottom w:val="single" w:sz="4" w:space="0" w:color="auto"/>
              <w:right w:val="single" w:sz="4" w:space="0" w:color="auto"/>
            </w:tcBorders>
          </w:tcPr>
          <w:p w14:paraId="5AFEF6E8" w14:textId="41E63BEC" w:rsidR="00BF5577" w:rsidRPr="00533411" w:rsidRDefault="009F2C76" w:rsidP="009F2C76">
            <w:pPr>
              <w:pStyle w:val="Default"/>
              <w:jc w:val="center"/>
              <w:rPr>
                <w:color w:val="auto"/>
                <w:lang w:val="kk-KZ"/>
              </w:rPr>
            </w:pPr>
            <w:r>
              <w:rPr>
                <w:color w:val="auto"/>
                <w:lang w:val="kk-KZ"/>
              </w:rPr>
              <w:t>-</w:t>
            </w:r>
          </w:p>
        </w:tc>
      </w:tr>
      <w:tr w:rsidR="00533411" w:rsidRPr="00533411" w14:paraId="3247D860" w14:textId="52C29FB1" w:rsidTr="003A1E12">
        <w:tc>
          <w:tcPr>
            <w:tcW w:w="539" w:type="dxa"/>
            <w:tcBorders>
              <w:top w:val="single" w:sz="4" w:space="0" w:color="auto"/>
              <w:left w:val="single" w:sz="4" w:space="0" w:color="auto"/>
              <w:bottom w:val="single" w:sz="4" w:space="0" w:color="auto"/>
              <w:right w:val="single" w:sz="4" w:space="0" w:color="auto"/>
            </w:tcBorders>
          </w:tcPr>
          <w:p w14:paraId="0ACCDEAB" w14:textId="0B886E9E" w:rsidR="00BF5577" w:rsidRPr="00533411" w:rsidRDefault="00BF5577" w:rsidP="00533411">
            <w:pPr>
              <w:spacing w:after="0" w:line="240" w:lineRule="auto"/>
              <w:jc w:val="center"/>
              <w:rPr>
                <w:rFonts w:ascii="Times New Roman" w:hAnsi="Times New Roman"/>
                <w:bCs/>
                <w:sz w:val="24"/>
                <w:szCs w:val="24"/>
                <w:lang w:val="en-US"/>
              </w:rPr>
            </w:pPr>
            <w:r w:rsidRPr="00533411">
              <w:rPr>
                <w:rFonts w:ascii="Times New Roman" w:hAnsi="Times New Roman"/>
                <w:bCs/>
                <w:sz w:val="24"/>
                <w:szCs w:val="24"/>
                <w:lang w:val="en-US"/>
              </w:rPr>
              <w:t>4</w:t>
            </w:r>
          </w:p>
        </w:tc>
        <w:tc>
          <w:tcPr>
            <w:tcW w:w="2575" w:type="dxa"/>
            <w:tcBorders>
              <w:top w:val="single" w:sz="4" w:space="0" w:color="auto"/>
              <w:left w:val="single" w:sz="4" w:space="0" w:color="auto"/>
              <w:bottom w:val="single" w:sz="4" w:space="0" w:color="auto"/>
              <w:right w:val="single" w:sz="4" w:space="0" w:color="auto"/>
            </w:tcBorders>
          </w:tcPr>
          <w:p w14:paraId="539C3355" w14:textId="536AD948" w:rsidR="00BF5577" w:rsidRPr="00533411" w:rsidRDefault="000A71D6" w:rsidP="00533411">
            <w:pPr>
              <w:pStyle w:val="Default"/>
              <w:rPr>
                <w:color w:val="auto"/>
                <w:lang w:val="kk-KZ"/>
              </w:rPr>
            </w:pPr>
            <w:r w:rsidRPr="00533411">
              <w:rPr>
                <w:color w:val="auto"/>
                <w:lang w:val="kk-KZ"/>
              </w:rPr>
              <w:t>Мақал-мәтелдердің кесте арқылы талдану уәжі</w:t>
            </w:r>
          </w:p>
          <w:p w14:paraId="451E7A6B" w14:textId="77777777" w:rsidR="000A71D6" w:rsidRPr="00533411" w:rsidRDefault="000A71D6" w:rsidP="00533411">
            <w:pPr>
              <w:pStyle w:val="Default"/>
              <w:rPr>
                <w:color w:val="auto"/>
                <w:shd w:val="clear" w:color="auto" w:fill="FFFFFF"/>
                <w:lang w:val="kk-KZ"/>
              </w:rPr>
            </w:pPr>
          </w:p>
          <w:p w14:paraId="2A6A1314" w14:textId="77777777" w:rsidR="000A71D6" w:rsidRPr="00533411" w:rsidRDefault="000A71D6" w:rsidP="00533411">
            <w:pPr>
              <w:pStyle w:val="Default"/>
              <w:rPr>
                <w:color w:val="auto"/>
                <w:shd w:val="clear" w:color="auto" w:fill="FFFFFF"/>
                <w:lang w:val="kk-KZ"/>
              </w:rPr>
            </w:pPr>
          </w:p>
          <w:p w14:paraId="426ABFE1" w14:textId="77777777" w:rsidR="000A71D6" w:rsidRPr="00533411" w:rsidRDefault="000A71D6" w:rsidP="00533411">
            <w:pPr>
              <w:pStyle w:val="Default"/>
              <w:rPr>
                <w:color w:val="auto"/>
                <w:shd w:val="clear" w:color="auto" w:fill="FFFFFF"/>
                <w:lang w:val="kk-KZ"/>
              </w:rPr>
            </w:pPr>
          </w:p>
          <w:p w14:paraId="7086EF67" w14:textId="5AC85CC7" w:rsidR="000A71D6" w:rsidRPr="00533411" w:rsidRDefault="000A71D6" w:rsidP="00533411">
            <w:pPr>
              <w:pStyle w:val="Default"/>
              <w:rPr>
                <w:bCs/>
                <w:color w:val="auto"/>
                <w:lang w:val="kk-KZ"/>
              </w:rPr>
            </w:pPr>
          </w:p>
        </w:tc>
        <w:tc>
          <w:tcPr>
            <w:tcW w:w="850" w:type="dxa"/>
            <w:tcBorders>
              <w:top w:val="single" w:sz="4" w:space="0" w:color="auto"/>
              <w:left w:val="single" w:sz="4" w:space="0" w:color="auto"/>
              <w:bottom w:val="single" w:sz="4" w:space="0" w:color="auto"/>
              <w:right w:val="single" w:sz="4" w:space="0" w:color="auto"/>
            </w:tcBorders>
          </w:tcPr>
          <w:p w14:paraId="039B45D9" w14:textId="12192A7D" w:rsidR="00BF5577" w:rsidRPr="00533411" w:rsidRDefault="00BF5577" w:rsidP="00533411">
            <w:pPr>
              <w:spacing w:after="0" w:line="240" w:lineRule="auto"/>
              <w:jc w:val="center"/>
              <w:rPr>
                <w:rFonts w:ascii="Times New Roman" w:eastAsia="Times New Roman" w:hAnsi="Times New Roman"/>
                <w:sz w:val="24"/>
                <w:szCs w:val="24"/>
                <w:lang w:val="kk-KZ" w:eastAsia="ko-KR"/>
              </w:rPr>
            </w:pPr>
            <w:r w:rsidRPr="00533411">
              <w:rPr>
                <w:rFonts w:ascii="Times New Roman" w:hAnsi="Times New Roman"/>
                <w:sz w:val="24"/>
                <w:szCs w:val="24"/>
                <w:lang w:val="kk-KZ"/>
              </w:rPr>
              <w:t>Баспа</w:t>
            </w:r>
          </w:p>
        </w:tc>
        <w:tc>
          <w:tcPr>
            <w:tcW w:w="3544" w:type="dxa"/>
            <w:tcBorders>
              <w:top w:val="single" w:sz="4" w:space="0" w:color="auto"/>
              <w:left w:val="single" w:sz="4" w:space="0" w:color="auto"/>
              <w:bottom w:val="single" w:sz="4" w:space="0" w:color="auto"/>
              <w:right w:val="single" w:sz="4" w:space="0" w:color="auto"/>
            </w:tcBorders>
          </w:tcPr>
          <w:p w14:paraId="36380346" w14:textId="77777777" w:rsidR="00E45416" w:rsidRPr="00533411" w:rsidRDefault="00E45416"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Абай  атындағы   ҚазНПУ   №3  (49), 2014   ISSN 1728-7804</w:t>
            </w:r>
          </w:p>
          <w:p w14:paraId="1DE2643B" w14:textId="77777777" w:rsidR="00E45416" w:rsidRPr="00533411" w:rsidRDefault="00E45416"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«Хабаршы»  журналы., 71-74бб</w:t>
            </w:r>
          </w:p>
          <w:p w14:paraId="76D339DF" w14:textId="112BF012" w:rsidR="00BF5577" w:rsidRPr="00533411" w:rsidRDefault="00E45416" w:rsidP="00533411">
            <w:pPr>
              <w:pStyle w:val="Default"/>
              <w:rPr>
                <w:color w:val="auto"/>
              </w:rPr>
            </w:pPr>
            <w:r w:rsidRPr="00533411">
              <w:rPr>
                <w:rFonts w:eastAsiaTheme="minorHAnsi"/>
                <w:color w:val="auto"/>
                <w:lang w:val="kk-KZ"/>
              </w:rPr>
              <w:t xml:space="preserve">«Филология ғылымдары» сериясы  </w:t>
            </w:r>
          </w:p>
        </w:tc>
        <w:tc>
          <w:tcPr>
            <w:tcW w:w="743" w:type="dxa"/>
            <w:tcBorders>
              <w:top w:val="single" w:sz="4" w:space="0" w:color="auto"/>
              <w:left w:val="single" w:sz="4" w:space="0" w:color="auto"/>
              <w:bottom w:val="single" w:sz="4" w:space="0" w:color="auto"/>
              <w:right w:val="single" w:sz="4" w:space="0" w:color="auto"/>
            </w:tcBorders>
          </w:tcPr>
          <w:p w14:paraId="20600804" w14:textId="191CFA52" w:rsidR="00BF5577" w:rsidRPr="00533411" w:rsidRDefault="00901B09"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0,25</w:t>
            </w:r>
          </w:p>
        </w:tc>
        <w:tc>
          <w:tcPr>
            <w:tcW w:w="1809" w:type="dxa"/>
            <w:tcBorders>
              <w:top w:val="single" w:sz="4" w:space="0" w:color="auto"/>
              <w:left w:val="single" w:sz="4" w:space="0" w:color="auto"/>
              <w:bottom w:val="single" w:sz="4" w:space="0" w:color="auto"/>
              <w:right w:val="single" w:sz="4" w:space="0" w:color="auto"/>
            </w:tcBorders>
          </w:tcPr>
          <w:p w14:paraId="10EFD320" w14:textId="284A9A3E" w:rsidR="00BF5577" w:rsidRPr="00533411" w:rsidRDefault="00BF5577" w:rsidP="009F2C76">
            <w:pPr>
              <w:spacing w:after="0" w:line="240" w:lineRule="auto"/>
              <w:jc w:val="center"/>
              <w:rPr>
                <w:rFonts w:ascii="Times New Roman" w:hAnsi="Times New Roman"/>
                <w:sz w:val="24"/>
                <w:szCs w:val="24"/>
                <w:lang w:val="kk-KZ"/>
              </w:rPr>
            </w:pPr>
          </w:p>
          <w:p w14:paraId="1F20396D" w14:textId="70247696" w:rsidR="00BF5577" w:rsidRPr="00533411" w:rsidRDefault="009F2C76" w:rsidP="009F2C76">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533411" w:rsidRPr="00533411" w14:paraId="2D274313" w14:textId="1A4AFF57" w:rsidTr="003A1E12">
        <w:tc>
          <w:tcPr>
            <w:tcW w:w="539" w:type="dxa"/>
            <w:tcBorders>
              <w:top w:val="single" w:sz="4" w:space="0" w:color="auto"/>
              <w:left w:val="single" w:sz="4" w:space="0" w:color="auto"/>
              <w:bottom w:val="single" w:sz="4" w:space="0" w:color="auto"/>
              <w:right w:val="single" w:sz="4" w:space="0" w:color="auto"/>
            </w:tcBorders>
          </w:tcPr>
          <w:p w14:paraId="7D04C1D2" w14:textId="34D7799F" w:rsidR="00BF5577" w:rsidRPr="00533411" w:rsidRDefault="00BF5577" w:rsidP="00533411">
            <w:pPr>
              <w:spacing w:after="0" w:line="240" w:lineRule="auto"/>
              <w:jc w:val="center"/>
              <w:rPr>
                <w:rFonts w:ascii="Times New Roman" w:hAnsi="Times New Roman"/>
                <w:bCs/>
                <w:sz w:val="24"/>
                <w:szCs w:val="24"/>
                <w:lang w:val="en-US"/>
              </w:rPr>
            </w:pPr>
            <w:r w:rsidRPr="00533411">
              <w:rPr>
                <w:rFonts w:ascii="Times New Roman" w:hAnsi="Times New Roman"/>
                <w:bCs/>
                <w:sz w:val="24"/>
                <w:szCs w:val="24"/>
                <w:lang w:val="en-US"/>
              </w:rPr>
              <w:lastRenderedPageBreak/>
              <w:t>5</w:t>
            </w:r>
          </w:p>
        </w:tc>
        <w:tc>
          <w:tcPr>
            <w:tcW w:w="2575" w:type="dxa"/>
            <w:tcBorders>
              <w:top w:val="single" w:sz="4" w:space="0" w:color="auto"/>
              <w:left w:val="single" w:sz="4" w:space="0" w:color="auto"/>
              <w:bottom w:val="single" w:sz="4" w:space="0" w:color="auto"/>
              <w:right w:val="single" w:sz="4" w:space="0" w:color="auto"/>
            </w:tcBorders>
          </w:tcPr>
          <w:p w14:paraId="54CBFC60" w14:textId="77777777" w:rsidR="00D83445" w:rsidRPr="00533411" w:rsidRDefault="00D83445" w:rsidP="00533411">
            <w:pPr>
              <w:spacing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Жеке тұлғаға бағытталған білім берудегі бағалау жүйесінің ерекшеліктері.</w:t>
            </w:r>
          </w:p>
          <w:p w14:paraId="3A8CA0F5" w14:textId="3755C868" w:rsidR="00BF5577" w:rsidRPr="00533411" w:rsidRDefault="00BF5577" w:rsidP="00533411">
            <w:pPr>
              <w:spacing w:after="0" w:line="240" w:lineRule="auto"/>
              <w:rPr>
                <w:rFonts w:ascii="Times New Roman" w:eastAsia="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1726C766" w14:textId="77777777" w:rsidR="00BF5577" w:rsidRPr="00533411" w:rsidRDefault="00BF5577" w:rsidP="00533411">
            <w:pPr>
              <w:spacing w:after="0" w:line="240" w:lineRule="auto"/>
              <w:jc w:val="center"/>
              <w:rPr>
                <w:rFonts w:ascii="Times New Roman" w:hAnsi="Times New Roman"/>
                <w:sz w:val="24"/>
                <w:szCs w:val="24"/>
                <w:lang w:val="en-US" w:eastAsia="ko-KR"/>
              </w:rPr>
            </w:pPr>
          </w:p>
          <w:p w14:paraId="45BC5B89" w14:textId="77777777" w:rsidR="00BF5577" w:rsidRPr="00533411" w:rsidRDefault="00BF5577" w:rsidP="00533411">
            <w:pPr>
              <w:spacing w:after="0" w:line="240" w:lineRule="auto"/>
              <w:jc w:val="center"/>
              <w:rPr>
                <w:rFonts w:ascii="Times New Roman" w:hAnsi="Times New Roman"/>
                <w:sz w:val="24"/>
                <w:szCs w:val="24"/>
                <w:lang w:val="en-US" w:eastAsia="ko-KR"/>
              </w:rPr>
            </w:pPr>
          </w:p>
          <w:p w14:paraId="7FAB3C12" w14:textId="66107B8C" w:rsidR="00BF5577" w:rsidRPr="00533411" w:rsidRDefault="00BF5577" w:rsidP="00533411">
            <w:pPr>
              <w:spacing w:after="0" w:line="240" w:lineRule="auto"/>
              <w:jc w:val="center"/>
              <w:rPr>
                <w:rFonts w:ascii="Times New Roman" w:eastAsia="Times New Roman" w:hAnsi="Times New Roman"/>
                <w:sz w:val="24"/>
                <w:szCs w:val="24"/>
              </w:rPr>
            </w:pPr>
            <w:r w:rsidRPr="00533411">
              <w:rPr>
                <w:rFonts w:ascii="Times New Roman" w:hAnsi="Times New Roman"/>
                <w:sz w:val="24"/>
                <w:szCs w:val="24"/>
                <w:lang w:val="kk-KZ" w:eastAsia="ko-KR"/>
              </w:rPr>
              <w:t>Баспа</w:t>
            </w:r>
          </w:p>
        </w:tc>
        <w:tc>
          <w:tcPr>
            <w:tcW w:w="3544" w:type="dxa"/>
            <w:tcBorders>
              <w:top w:val="single" w:sz="4" w:space="0" w:color="auto"/>
              <w:left w:val="single" w:sz="4" w:space="0" w:color="auto"/>
              <w:bottom w:val="single" w:sz="4" w:space="0" w:color="auto"/>
              <w:right w:val="single" w:sz="4" w:space="0" w:color="auto"/>
            </w:tcBorders>
          </w:tcPr>
          <w:p w14:paraId="6B78A676" w14:textId="77777777" w:rsidR="00F33041" w:rsidRPr="00533411" w:rsidRDefault="00F33041"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Л.Н.Гумилев атындағы Евразия ұлттық университетінің Хабаршысы. №1 (110) 2016 жыл, Астана. 215-218б</w:t>
            </w:r>
          </w:p>
          <w:p w14:paraId="672C8615" w14:textId="19BF2D67" w:rsidR="00BF5577" w:rsidRPr="00533411" w:rsidRDefault="00F33041" w:rsidP="00533411">
            <w:pPr>
              <w:spacing w:after="0" w:line="240" w:lineRule="auto"/>
              <w:jc w:val="both"/>
              <w:rPr>
                <w:rFonts w:ascii="Times New Roman" w:hAnsi="Times New Roman"/>
                <w:sz w:val="24"/>
                <w:szCs w:val="24"/>
                <w:u w:val="single"/>
              </w:rPr>
            </w:pPr>
            <w:r w:rsidRPr="00533411">
              <w:rPr>
                <w:rFonts w:ascii="Times New Roman" w:eastAsiaTheme="minorHAnsi" w:hAnsi="Times New Roman"/>
                <w:sz w:val="24"/>
                <w:szCs w:val="24"/>
                <w:lang w:val="kk-KZ" w:eastAsia="tr-TR"/>
              </w:rPr>
              <w:t>«Филология» сериясы</w:t>
            </w:r>
            <w:r w:rsidR="00151304" w:rsidRPr="00533411">
              <w:rPr>
                <w:rFonts w:ascii="Times New Roman" w:eastAsiaTheme="minorHAnsi" w:hAnsi="Times New Roman"/>
                <w:sz w:val="24"/>
                <w:szCs w:val="24"/>
                <w:lang w:val="kk-KZ" w:eastAsia="tr-TR"/>
              </w:rPr>
              <w:t>»</w:t>
            </w:r>
          </w:p>
        </w:tc>
        <w:tc>
          <w:tcPr>
            <w:tcW w:w="743" w:type="dxa"/>
            <w:tcBorders>
              <w:top w:val="single" w:sz="4" w:space="0" w:color="auto"/>
              <w:left w:val="single" w:sz="4" w:space="0" w:color="auto"/>
              <w:bottom w:val="single" w:sz="4" w:space="0" w:color="auto"/>
              <w:right w:val="single" w:sz="4" w:space="0" w:color="auto"/>
            </w:tcBorders>
          </w:tcPr>
          <w:p w14:paraId="2E930C41" w14:textId="77777777" w:rsidR="00BF5577" w:rsidRPr="00533411" w:rsidRDefault="00BF5577" w:rsidP="00533411">
            <w:pPr>
              <w:spacing w:after="0" w:line="240" w:lineRule="auto"/>
              <w:rPr>
                <w:rFonts w:ascii="Times New Roman" w:hAnsi="Times New Roman"/>
                <w:sz w:val="24"/>
                <w:szCs w:val="24"/>
                <w:lang w:val="kk-KZ"/>
              </w:rPr>
            </w:pPr>
          </w:p>
          <w:p w14:paraId="5A49D5EE" w14:textId="77777777" w:rsidR="00BF5577" w:rsidRPr="00533411" w:rsidRDefault="00BF5577" w:rsidP="00533411">
            <w:pPr>
              <w:spacing w:after="0" w:line="240" w:lineRule="auto"/>
              <w:rPr>
                <w:rFonts w:ascii="Times New Roman" w:hAnsi="Times New Roman"/>
                <w:sz w:val="24"/>
                <w:szCs w:val="24"/>
                <w:lang w:val="kk-KZ"/>
              </w:rPr>
            </w:pPr>
          </w:p>
          <w:p w14:paraId="3220C419" w14:textId="74C7F7BC" w:rsidR="00BF5577" w:rsidRPr="00533411" w:rsidRDefault="00980676" w:rsidP="00533411">
            <w:pPr>
              <w:spacing w:after="0" w:line="240" w:lineRule="auto"/>
              <w:jc w:val="center"/>
              <w:rPr>
                <w:rFonts w:ascii="Times New Roman" w:hAnsi="Times New Roman"/>
                <w:sz w:val="24"/>
                <w:szCs w:val="24"/>
                <w:lang w:val="en-US"/>
              </w:rPr>
            </w:pPr>
            <w:r w:rsidRPr="00533411">
              <w:rPr>
                <w:rFonts w:ascii="Times New Roman" w:hAnsi="Times New Roman"/>
                <w:sz w:val="24"/>
                <w:szCs w:val="24"/>
                <w:lang w:val="kk-KZ"/>
              </w:rPr>
              <w:t>0,18</w:t>
            </w:r>
          </w:p>
        </w:tc>
        <w:tc>
          <w:tcPr>
            <w:tcW w:w="1809" w:type="dxa"/>
            <w:tcBorders>
              <w:top w:val="single" w:sz="4" w:space="0" w:color="auto"/>
              <w:left w:val="single" w:sz="4" w:space="0" w:color="auto"/>
              <w:bottom w:val="single" w:sz="4" w:space="0" w:color="auto"/>
              <w:right w:val="single" w:sz="4" w:space="0" w:color="auto"/>
            </w:tcBorders>
          </w:tcPr>
          <w:p w14:paraId="01CE5E09" w14:textId="70F181F0" w:rsidR="00BF5577" w:rsidRPr="00533411" w:rsidRDefault="00BF5577" w:rsidP="00533411">
            <w:pPr>
              <w:pStyle w:val="Default"/>
              <w:rPr>
                <w:color w:val="auto"/>
                <w:lang w:val="kk-KZ"/>
              </w:rPr>
            </w:pPr>
          </w:p>
          <w:p w14:paraId="2E0FBF36" w14:textId="78F3A595" w:rsidR="00BF5577" w:rsidRPr="00533411" w:rsidRDefault="00120DB8" w:rsidP="00533411">
            <w:pPr>
              <w:spacing w:after="0" w:line="240" w:lineRule="auto"/>
              <w:rPr>
                <w:rFonts w:ascii="Times New Roman" w:hAnsi="Times New Roman"/>
                <w:sz w:val="24"/>
                <w:szCs w:val="24"/>
                <w:lang w:val="kk-KZ"/>
              </w:rPr>
            </w:pPr>
            <w:r w:rsidRPr="00533411">
              <w:rPr>
                <w:rFonts w:ascii="Times New Roman" w:hAnsi="Times New Roman"/>
                <w:sz w:val="24"/>
                <w:szCs w:val="24"/>
                <w:lang w:val="kk-KZ"/>
              </w:rPr>
              <w:t>Жылқыбай Г</w:t>
            </w:r>
          </w:p>
        </w:tc>
      </w:tr>
      <w:tr w:rsidR="00533411" w:rsidRPr="00533411" w14:paraId="768658E8" w14:textId="0D0C6FBB" w:rsidTr="003A1E12">
        <w:tc>
          <w:tcPr>
            <w:tcW w:w="539" w:type="dxa"/>
            <w:tcBorders>
              <w:top w:val="single" w:sz="4" w:space="0" w:color="auto"/>
              <w:left w:val="single" w:sz="4" w:space="0" w:color="auto"/>
              <w:bottom w:val="single" w:sz="4" w:space="0" w:color="auto"/>
              <w:right w:val="single" w:sz="4" w:space="0" w:color="auto"/>
            </w:tcBorders>
          </w:tcPr>
          <w:p w14:paraId="5644FC2E" w14:textId="3E326773" w:rsidR="00BF5577" w:rsidRPr="00533411" w:rsidRDefault="00BF5577" w:rsidP="00533411">
            <w:pPr>
              <w:spacing w:after="0" w:line="240" w:lineRule="auto"/>
              <w:jc w:val="center"/>
              <w:rPr>
                <w:rFonts w:ascii="Times New Roman" w:hAnsi="Times New Roman"/>
                <w:bCs/>
                <w:sz w:val="24"/>
                <w:szCs w:val="24"/>
                <w:lang w:val="en-US"/>
              </w:rPr>
            </w:pPr>
            <w:r w:rsidRPr="00533411">
              <w:rPr>
                <w:rFonts w:ascii="Times New Roman" w:hAnsi="Times New Roman"/>
                <w:bCs/>
                <w:sz w:val="24"/>
                <w:szCs w:val="24"/>
                <w:lang w:val="en-US"/>
              </w:rPr>
              <w:t>6</w:t>
            </w:r>
          </w:p>
        </w:tc>
        <w:tc>
          <w:tcPr>
            <w:tcW w:w="2575" w:type="dxa"/>
            <w:tcBorders>
              <w:top w:val="single" w:sz="4" w:space="0" w:color="auto"/>
              <w:left w:val="single" w:sz="4" w:space="0" w:color="auto"/>
              <w:bottom w:val="single" w:sz="4" w:space="0" w:color="auto"/>
              <w:right w:val="single" w:sz="4" w:space="0" w:color="auto"/>
            </w:tcBorders>
          </w:tcPr>
          <w:p w14:paraId="24FDF68D" w14:textId="77777777" w:rsidR="00A87D14" w:rsidRPr="00533411" w:rsidRDefault="00A87D14" w:rsidP="00533411">
            <w:pPr>
              <w:spacing w:line="240" w:lineRule="auto"/>
              <w:rPr>
                <w:rFonts w:ascii="Times New Roman" w:eastAsiaTheme="minorHAnsi" w:hAnsi="Times New Roman"/>
                <w:lang w:val="kk-KZ" w:eastAsia="en-US"/>
              </w:rPr>
            </w:pPr>
            <w:r w:rsidRPr="00533411">
              <w:rPr>
                <w:rFonts w:ascii="Times New Roman" w:eastAsiaTheme="minorHAnsi" w:hAnsi="Times New Roman"/>
                <w:sz w:val="24"/>
                <w:szCs w:val="24"/>
                <w:lang w:val="kk-KZ" w:eastAsia="en-US"/>
              </w:rPr>
              <w:t>Паремиологиялық қолданыстардағы компоненттерінің күңгірттенуі</w:t>
            </w:r>
            <w:r w:rsidRPr="00533411">
              <w:rPr>
                <w:rFonts w:ascii="Times New Roman" w:eastAsiaTheme="minorHAnsi" w:hAnsi="Times New Roman"/>
                <w:lang w:val="kk-KZ" w:eastAsia="en-US"/>
              </w:rPr>
              <w:t>.</w:t>
            </w:r>
          </w:p>
          <w:p w14:paraId="2F8B471B" w14:textId="3DDC54C5" w:rsidR="00BF5577" w:rsidRPr="00533411" w:rsidRDefault="00BF5577" w:rsidP="00533411">
            <w:pPr>
              <w:spacing w:after="0" w:line="240" w:lineRule="auto"/>
              <w:rPr>
                <w:rFonts w:ascii="Times New Roman" w:eastAsia="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0FC8279D" w14:textId="56957777" w:rsidR="00BF5577" w:rsidRPr="00533411" w:rsidRDefault="00BF5577" w:rsidP="00533411">
            <w:pPr>
              <w:spacing w:after="0" w:line="240" w:lineRule="auto"/>
              <w:jc w:val="center"/>
              <w:rPr>
                <w:rFonts w:ascii="Times New Roman" w:eastAsia="Times New Roman" w:hAnsi="Times New Roman"/>
                <w:sz w:val="24"/>
                <w:szCs w:val="24"/>
              </w:rPr>
            </w:pPr>
            <w:r w:rsidRPr="00533411">
              <w:rPr>
                <w:rFonts w:ascii="Times New Roman" w:hAnsi="Times New Roman"/>
                <w:sz w:val="24"/>
                <w:szCs w:val="24"/>
                <w:lang w:val="kk-KZ" w:eastAsia="ko-KR"/>
              </w:rPr>
              <w:t>Баспа</w:t>
            </w:r>
          </w:p>
        </w:tc>
        <w:tc>
          <w:tcPr>
            <w:tcW w:w="3544" w:type="dxa"/>
            <w:tcBorders>
              <w:top w:val="single" w:sz="4" w:space="0" w:color="auto"/>
              <w:left w:val="single" w:sz="4" w:space="0" w:color="auto"/>
              <w:bottom w:val="single" w:sz="4" w:space="0" w:color="auto"/>
              <w:right w:val="single" w:sz="4" w:space="0" w:color="auto"/>
            </w:tcBorders>
          </w:tcPr>
          <w:p w14:paraId="4997278E" w14:textId="77777777" w:rsidR="002B564B" w:rsidRPr="00533411" w:rsidRDefault="002B564B"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Л.Н.Гумилев атындағы Евразия ұлттық университетінің Хабаршысы. №1 (110) 2016 жыл, Астана. 87-91бб</w:t>
            </w:r>
          </w:p>
          <w:p w14:paraId="0CA46F08" w14:textId="6C73F05E" w:rsidR="00BF5577" w:rsidRPr="00533411" w:rsidRDefault="002B564B" w:rsidP="00533411">
            <w:pPr>
              <w:spacing w:after="0" w:line="240" w:lineRule="auto"/>
              <w:jc w:val="both"/>
              <w:rPr>
                <w:rFonts w:ascii="Times New Roman" w:hAnsi="Times New Roman"/>
                <w:sz w:val="24"/>
                <w:szCs w:val="24"/>
                <w:lang w:val="kk-KZ"/>
              </w:rPr>
            </w:pPr>
            <w:r w:rsidRPr="00533411">
              <w:rPr>
                <w:rFonts w:ascii="Times New Roman" w:eastAsiaTheme="minorHAnsi" w:hAnsi="Times New Roman"/>
                <w:sz w:val="24"/>
                <w:szCs w:val="24"/>
                <w:lang w:val="kk-KZ" w:eastAsia="tr-TR"/>
              </w:rPr>
              <w:t>«Филология» сериясы»</w:t>
            </w:r>
          </w:p>
        </w:tc>
        <w:tc>
          <w:tcPr>
            <w:tcW w:w="743" w:type="dxa"/>
            <w:tcBorders>
              <w:top w:val="single" w:sz="4" w:space="0" w:color="auto"/>
              <w:left w:val="single" w:sz="4" w:space="0" w:color="auto"/>
              <w:bottom w:val="single" w:sz="4" w:space="0" w:color="auto"/>
              <w:right w:val="single" w:sz="4" w:space="0" w:color="auto"/>
            </w:tcBorders>
          </w:tcPr>
          <w:p w14:paraId="1B4433D7" w14:textId="5D9689B8" w:rsidR="00BF5577" w:rsidRPr="00533411" w:rsidRDefault="009B6BD2"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0,25</w:t>
            </w:r>
          </w:p>
        </w:tc>
        <w:tc>
          <w:tcPr>
            <w:tcW w:w="1809" w:type="dxa"/>
            <w:tcBorders>
              <w:top w:val="single" w:sz="4" w:space="0" w:color="auto"/>
              <w:left w:val="single" w:sz="4" w:space="0" w:color="auto"/>
              <w:bottom w:val="single" w:sz="4" w:space="0" w:color="auto"/>
              <w:right w:val="single" w:sz="4" w:space="0" w:color="auto"/>
            </w:tcBorders>
          </w:tcPr>
          <w:p w14:paraId="22857FD8" w14:textId="1826F055" w:rsidR="00BF5577" w:rsidRPr="00533411" w:rsidRDefault="00BF5577" w:rsidP="00533411">
            <w:pPr>
              <w:spacing w:after="0" w:line="240" w:lineRule="auto"/>
              <w:rPr>
                <w:rFonts w:ascii="Times New Roman" w:hAnsi="Times New Roman"/>
                <w:sz w:val="24"/>
                <w:szCs w:val="24"/>
                <w:lang w:val="kk-KZ"/>
              </w:rPr>
            </w:pPr>
            <w:r w:rsidRPr="00533411">
              <w:rPr>
                <w:rFonts w:ascii="Times New Roman" w:hAnsi="Times New Roman"/>
                <w:bCs/>
                <w:sz w:val="24"/>
                <w:szCs w:val="24"/>
                <w:lang w:val="en-US"/>
              </w:rPr>
              <w:t xml:space="preserve"> </w:t>
            </w:r>
            <w:r w:rsidR="009B6BD2" w:rsidRPr="00533411">
              <w:rPr>
                <w:rFonts w:ascii="Times New Roman" w:hAnsi="Times New Roman"/>
                <w:sz w:val="24"/>
                <w:szCs w:val="24"/>
                <w:lang w:val="kk-KZ"/>
              </w:rPr>
              <w:t>Исаева Ж</w:t>
            </w:r>
          </w:p>
        </w:tc>
      </w:tr>
      <w:tr w:rsidR="00533411" w:rsidRPr="00533411" w14:paraId="000C95B0" w14:textId="42C0620F" w:rsidTr="003A1E12">
        <w:trPr>
          <w:trHeight w:val="2196"/>
        </w:trPr>
        <w:tc>
          <w:tcPr>
            <w:tcW w:w="539" w:type="dxa"/>
            <w:tcBorders>
              <w:top w:val="single" w:sz="4" w:space="0" w:color="auto"/>
              <w:left w:val="single" w:sz="4" w:space="0" w:color="auto"/>
              <w:bottom w:val="single" w:sz="4" w:space="0" w:color="auto"/>
              <w:right w:val="single" w:sz="4" w:space="0" w:color="auto"/>
            </w:tcBorders>
          </w:tcPr>
          <w:p w14:paraId="1B0DBB83" w14:textId="7B84F7FB" w:rsidR="00BF5577" w:rsidRPr="00533411" w:rsidRDefault="00DE566E" w:rsidP="00533411">
            <w:pPr>
              <w:spacing w:after="0" w:line="240" w:lineRule="auto"/>
              <w:jc w:val="center"/>
              <w:rPr>
                <w:rFonts w:ascii="Times New Roman" w:hAnsi="Times New Roman"/>
                <w:bCs/>
                <w:sz w:val="24"/>
                <w:szCs w:val="24"/>
                <w:lang w:val="kk-KZ"/>
              </w:rPr>
            </w:pPr>
            <w:r w:rsidRPr="00533411">
              <w:rPr>
                <w:rFonts w:ascii="Times New Roman" w:hAnsi="Times New Roman"/>
                <w:bCs/>
                <w:sz w:val="24"/>
                <w:szCs w:val="24"/>
                <w:lang w:val="kk-KZ"/>
              </w:rPr>
              <w:t>7</w:t>
            </w:r>
          </w:p>
        </w:tc>
        <w:tc>
          <w:tcPr>
            <w:tcW w:w="2575" w:type="dxa"/>
            <w:tcBorders>
              <w:top w:val="single" w:sz="4" w:space="0" w:color="auto"/>
              <w:left w:val="single" w:sz="4" w:space="0" w:color="auto"/>
              <w:bottom w:val="single" w:sz="4" w:space="0" w:color="auto"/>
              <w:right w:val="single" w:sz="4" w:space="0" w:color="auto"/>
            </w:tcBorders>
          </w:tcPr>
          <w:p w14:paraId="78DF548C" w14:textId="3C9B0E91" w:rsidR="00BF5577" w:rsidRPr="00533411" w:rsidRDefault="003D3C3C" w:rsidP="00533411">
            <w:pPr>
              <w:spacing w:after="0" w:line="240" w:lineRule="auto"/>
              <w:rPr>
                <w:rFonts w:ascii="Times New Roman" w:eastAsia="Times New Roman" w:hAnsi="Times New Roman"/>
                <w:bCs/>
                <w:sz w:val="24"/>
                <w:szCs w:val="24"/>
                <w:lang w:val="kk-KZ"/>
              </w:rPr>
            </w:pPr>
            <w:r w:rsidRPr="00533411">
              <w:rPr>
                <w:rFonts w:ascii="Times New Roman" w:hAnsi="Times New Roman"/>
                <w:sz w:val="24"/>
                <w:szCs w:val="24"/>
                <w:lang w:val="kk-KZ" w:eastAsia="tr-TR"/>
              </w:rPr>
              <w:t>Қазақ тілін өзге ұлт дәрісханасында жүргізудің өзекті мәселесі</w:t>
            </w:r>
          </w:p>
        </w:tc>
        <w:tc>
          <w:tcPr>
            <w:tcW w:w="850" w:type="dxa"/>
            <w:tcBorders>
              <w:top w:val="single" w:sz="4" w:space="0" w:color="auto"/>
              <w:left w:val="single" w:sz="4" w:space="0" w:color="auto"/>
              <w:bottom w:val="single" w:sz="4" w:space="0" w:color="auto"/>
              <w:right w:val="single" w:sz="4" w:space="0" w:color="auto"/>
            </w:tcBorders>
          </w:tcPr>
          <w:p w14:paraId="57D8A6D9" w14:textId="77777777" w:rsidR="00BF5577" w:rsidRPr="00533411" w:rsidRDefault="00BF5577" w:rsidP="00533411">
            <w:pPr>
              <w:spacing w:after="0" w:line="240" w:lineRule="auto"/>
              <w:jc w:val="center"/>
              <w:rPr>
                <w:rFonts w:ascii="Times New Roman" w:hAnsi="Times New Roman"/>
                <w:sz w:val="24"/>
                <w:szCs w:val="24"/>
                <w:lang w:val="tr-TR" w:eastAsia="ko-KR"/>
              </w:rPr>
            </w:pPr>
          </w:p>
          <w:p w14:paraId="5463A0B0" w14:textId="2D85B849" w:rsidR="00BF5577" w:rsidRPr="00533411" w:rsidRDefault="00BF5577" w:rsidP="00533411">
            <w:pPr>
              <w:spacing w:after="0" w:line="240" w:lineRule="auto"/>
              <w:jc w:val="center"/>
              <w:rPr>
                <w:rFonts w:ascii="Times New Roman" w:eastAsia="Times New Roman" w:hAnsi="Times New Roman"/>
                <w:sz w:val="24"/>
                <w:szCs w:val="24"/>
                <w:lang w:val="kk-KZ" w:eastAsia="ko-KR"/>
              </w:rPr>
            </w:pPr>
            <w:proofErr w:type="spellStart"/>
            <w:r w:rsidRPr="00533411">
              <w:rPr>
                <w:rFonts w:ascii="Times New Roman" w:hAnsi="Times New Roman"/>
                <w:sz w:val="24"/>
                <w:szCs w:val="24"/>
                <w:lang w:eastAsia="ko-KR"/>
              </w:rPr>
              <w:t>Баспа</w:t>
            </w:r>
            <w:proofErr w:type="spellEnd"/>
          </w:p>
        </w:tc>
        <w:tc>
          <w:tcPr>
            <w:tcW w:w="3544" w:type="dxa"/>
            <w:tcBorders>
              <w:top w:val="single" w:sz="4" w:space="0" w:color="auto"/>
              <w:left w:val="single" w:sz="4" w:space="0" w:color="auto"/>
              <w:bottom w:val="single" w:sz="4" w:space="0" w:color="auto"/>
              <w:right w:val="single" w:sz="4" w:space="0" w:color="auto"/>
            </w:tcBorders>
          </w:tcPr>
          <w:p w14:paraId="4E984959" w14:textId="3F48E9E5" w:rsidR="00104192" w:rsidRPr="00533411" w:rsidRDefault="00104192"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Ясауи университетінің Хабаршысы №1 (111) 2019 қаңтар-ақпан-наурыз</w:t>
            </w:r>
          </w:p>
          <w:p w14:paraId="4342B6AB" w14:textId="77777777" w:rsidR="00104192" w:rsidRPr="00533411" w:rsidRDefault="00104192"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194-199бб 14.02.2018. №1992 бұйрық. «Филология» сериясы</w:t>
            </w:r>
          </w:p>
          <w:p w14:paraId="0D18544F" w14:textId="09DFBD30" w:rsidR="00104192" w:rsidRPr="00A574B4" w:rsidRDefault="00104192" w:rsidP="00A574B4">
            <w:pPr>
              <w:spacing w:after="0" w:line="240" w:lineRule="auto"/>
              <w:rPr>
                <w:rFonts w:ascii="Times New Roman" w:eastAsiaTheme="minorHAnsi" w:hAnsi="Times New Roman"/>
                <w:sz w:val="24"/>
                <w:szCs w:val="24"/>
                <w:u w:val="single"/>
                <w:lang w:val="kk-KZ" w:eastAsia="en-US"/>
              </w:rPr>
            </w:pPr>
            <w:hyperlink r:id="rId9" w:history="1">
              <w:r w:rsidRPr="00533411">
                <w:rPr>
                  <w:rFonts w:ascii="Times New Roman" w:eastAsiaTheme="minorHAnsi" w:hAnsi="Times New Roman"/>
                  <w:sz w:val="24"/>
                  <w:szCs w:val="24"/>
                  <w:u w:val="single"/>
                  <w:lang w:val="kk-KZ" w:eastAsia="en-US"/>
                </w:rPr>
                <w:t>https://journals.ayu.edu.kz/index.php/habarshy/issue/view/16/11</w:t>
              </w:r>
            </w:hyperlink>
          </w:p>
        </w:tc>
        <w:tc>
          <w:tcPr>
            <w:tcW w:w="743" w:type="dxa"/>
            <w:tcBorders>
              <w:top w:val="single" w:sz="4" w:space="0" w:color="auto"/>
              <w:left w:val="single" w:sz="4" w:space="0" w:color="auto"/>
              <w:bottom w:val="single" w:sz="4" w:space="0" w:color="auto"/>
              <w:right w:val="single" w:sz="4" w:space="0" w:color="auto"/>
            </w:tcBorders>
          </w:tcPr>
          <w:p w14:paraId="79672267" w14:textId="4798BD7B" w:rsidR="00BF5577" w:rsidRPr="00533411" w:rsidRDefault="00254522"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0,</w:t>
            </w:r>
            <w:r w:rsidR="00811AF8" w:rsidRPr="00533411">
              <w:rPr>
                <w:rFonts w:ascii="Times New Roman" w:hAnsi="Times New Roman"/>
                <w:sz w:val="24"/>
                <w:szCs w:val="24"/>
                <w:lang w:val="en-US"/>
              </w:rPr>
              <w:t>31</w:t>
            </w:r>
          </w:p>
        </w:tc>
        <w:tc>
          <w:tcPr>
            <w:tcW w:w="1809" w:type="dxa"/>
            <w:tcBorders>
              <w:top w:val="single" w:sz="4" w:space="0" w:color="auto"/>
              <w:left w:val="single" w:sz="4" w:space="0" w:color="auto"/>
              <w:bottom w:val="single" w:sz="4" w:space="0" w:color="auto"/>
              <w:right w:val="single" w:sz="4" w:space="0" w:color="auto"/>
            </w:tcBorders>
          </w:tcPr>
          <w:p w14:paraId="049FC31B" w14:textId="11D32B11" w:rsidR="00BF5577" w:rsidRPr="00533411" w:rsidRDefault="00BF5577"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w:t>
            </w:r>
          </w:p>
        </w:tc>
      </w:tr>
      <w:tr w:rsidR="00533411" w:rsidRPr="00533411" w14:paraId="2150CF22" w14:textId="3A104DD1" w:rsidTr="003A1E12">
        <w:tc>
          <w:tcPr>
            <w:tcW w:w="539" w:type="dxa"/>
            <w:tcBorders>
              <w:top w:val="single" w:sz="4" w:space="0" w:color="auto"/>
              <w:left w:val="single" w:sz="4" w:space="0" w:color="auto"/>
              <w:bottom w:val="single" w:sz="4" w:space="0" w:color="auto"/>
              <w:right w:val="single" w:sz="4" w:space="0" w:color="auto"/>
            </w:tcBorders>
          </w:tcPr>
          <w:p w14:paraId="0604B961" w14:textId="2843FDB9" w:rsidR="00BF5577" w:rsidRPr="00533411" w:rsidRDefault="00BF5577" w:rsidP="00533411">
            <w:pPr>
              <w:spacing w:after="0" w:line="240" w:lineRule="auto"/>
              <w:jc w:val="center"/>
              <w:rPr>
                <w:rFonts w:ascii="Times New Roman" w:hAnsi="Times New Roman"/>
                <w:bCs/>
                <w:sz w:val="24"/>
                <w:szCs w:val="24"/>
                <w:lang w:val="en-US"/>
              </w:rPr>
            </w:pPr>
            <w:r w:rsidRPr="00533411">
              <w:rPr>
                <w:rFonts w:ascii="Times New Roman" w:hAnsi="Times New Roman"/>
                <w:bCs/>
                <w:sz w:val="24"/>
                <w:szCs w:val="24"/>
                <w:lang w:val="en-US"/>
              </w:rPr>
              <w:t>8</w:t>
            </w:r>
          </w:p>
        </w:tc>
        <w:tc>
          <w:tcPr>
            <w:tcW w:w="2575" w:type="dxa"/>
            <w:tcBorders>
              <w:top w:val="single" w:sz="4" w:space="0" w:color="auto"/>
              <w:left w:val="single" w:sz="4" w:space="0" w:color="auto"/>
              <w:bottom w:val="single" w:sz="4" w:space="0" w:color="auto"/>
              <w:right w:val="single" w:sz="4" w:space="0" w:color="auto"/>
            </w:tcBorders>
          </w:tcPr>
          <w:p w14:paraId="44531B79" w14:textId="77777777" w:rsidR="00BF5577" w:rsidRPr="00533411" w:rsidRDefault="00BF5577" w:rsidP="00533411">
            <w:pPr>
              <w:spacing w:after="0" w:line="240" w:lineRule="auto"/>
              <w:jc w:val="both"/>
              <w:rPr>
                <w:rFonts w:ascii="Times New Roman" w:hAnsi="Times New Roman"/>
                <w:sz w:val="24"/>
                <w:szCs w:val="24"/>
                <w:lang w:val="kk-KZ"/>
              </w:rPr>
            </w:pPr>
          </w:p>
          <w:p w14:paraId="7E487FB9" w14:textId="56A4451F" w:rsidR="00EF6385" w:rsidRPr="00533411" w:rsidRDefault="00EF6385" w:rsidP="00533411">
            <w:pPr>
              <w:spacing w:after="0" w:line="240" w:lineRule="auto"/>
              <w:jc w:val="both"/>
              <w:rPr>
                <w:rFonts w:ascii="Times New Roman" w:hAnsi="Times New Roman"/>
                <w:sz w:val="24"/>
                <w:szCs w:val="24"/>
                <w:lang w:val="kk-KZ"/>
              </w:rPr>
            </w:pPr>
            <w:r w:rsidRPr="00533411">
              <w:rPr>
                <w:rFonts w:ascii="Times New Roman" w:hAnsi="Times New Roman"/>
                <w:sz w:val="24"/>
                <w:szCs w:val="24"/>
                <w:lang w:val="kk-KZ" w:eastAsia="tr-TR"/>
              </w:rPr>
              <w:t>«Абай жолы» романындағы киіз үй атауларының берілу сипаты</w:t>
            </w:r>
          </w:p>
        </w:tc>
        <w:tc>
          <w:tcPr>
            <w:tcW w:w="850" w:type="dxa"/>
            <w:tcBorders>
              <w:top w:val="single" w:sz="4" w:space="0" w:color="auto"/>
              <w:left w:val="single" w:sz="4" w:space="0" w:color="auto"/>
              <w:bottom w:val="single" w:sz="4" w:space="0" w:color="auto"/>
              <w:right w:val="single" w:sz="4" w:space="0" w:color="auto"/>
            </w:tcBorders>
          </w:tcPr>
          <w:p w14:paraId="2847BEB2" w14:textId="77777777" w:rsidR="00BF5577" w:rsidRPr="00533411" w:rsidRDefault="00BF5577" w:rsidP="00533411">
            <w:pPr>
              <w:spacing w:after="0" w:line="240" w:lineRule="auto"/>
              <w:jc w:val="center"/>
              <w:rPr>
                <w:rFonts w:ascii="Times New Roman" w:hAnsi="Times New Roman"/>
                <w:sz w:val="24"/>
                <w:szCs w:val="24"/>
                <w:lang w:val="kk-KZ" w:eastAsia="ko-KR"/>
              </w:rPr>
            </w:pPr>
          </w:p>
          <w:p w14:paraId="3E58D2F8" w14:textId="636B8AEE" w:rsidR="00BF5577" w:rsidRPr="00533411" w:rsidRDefault="00BF5577" w:rsidP="00533411">
            <w:pPr>
              <w:spacing w:after="0" w:line="240" w:lineRule="auto"/>
              <w:jc w:val="center"/>
              <w:rPr>
                <w:rFonts w:ascii="Times New Roman" w:hAnsi="Times New Roman"/>
                <w:sz w:val="24"/>
                <w:szCs w:val="24"/>
                <w:lang w:val="en-US"/>
              </w:rPr>
            </w:pPr>
            <w:r w:rsidRPr="00533411">
              <w:rPr>
                <w:rFonts w:ascii="Times New Roman" w:hAnsi="Times New Roman"/>
                <w:sz w:val="24"/>
                <w:szCs w:val="24"/>
                <w:lang w:val="kk-KZ" w:eastAsia="ko-KR"/>
              </w:rPr>
              <w:t>Баспа</w:t>
            </w:r>
          </w:p>
        </w:tc>
        <w:tc>
          <w:tcPr>
            <w:tcW w:w="3544" w:type="dxa"/>
            <w:tcBorders>
              <w:top w:val="single" w:sz="4" w:space="0" w:color="auto"/>
              <w:left w:val="single" w:sz="4" w:space="0" w:color="auto"/>
              <w:bottom w:val="single" w:sz="4" w:space="0" w:color="auto"/>
              <w:right w:val="single" w:sz="4" w:space="0" w:color="auto"/>
            </w:tcBorders>
          </w:tcPr>
          <w:p w14:paraId="3A80A04A" w14:textId="77777777" w:rsidR="00254522" w:rsidRPr="00533411" w:rsidRDefault="00254522"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Қазақстанның ғылымы мен өмірі.</w:t>
            </w:r>
            <w:r w:rsidRPr="00533411">
              <w:rPr>
                <w:rFonts w:ascii="Times New Roman" w:eastAsiaTheme="minorHAnsi" w:hAnsi="Times New Roman"/>
                <w:lang w:val="kk-KZ" w:eastAsia="en-US"/>
              </w:rPr>
              <w:t xml:space="preserve"> </w:t>
            </w:r>
            <w:r w:rsidRPr="00533411">
              <w:rPr>
                <w:rFonts w:ascii="Times New Roman" w:eastAsiaTheme="minorHAnsi" w:hAnsi="Times New Roman"/>
                <w:sz w:val="24"/>
                <w:szCs w:val="24"/>
                <w:lang w:val="kk-KZ" w:eastAsia="en-US"/>
              </w:rPr>
              <w:t>Алматы. №4/5 2020 337-342бб</w:t>
            </w:r>
          </w:p>
          <w:p w14:paraId="739204E1" w14:textId="77777777" w:rsidR="00254522" w:rsidRPr="00533411" w:rsidRDefault="00254522"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«Филология ғылымы» сериясы</w:t>
            </w:r>
          </w:p>
          <w:p w14:paraId="70A24A2F" w14:textId="54D7F6C2" w:rsidR="00BF5577" w:rsidRPr="00533411" w:rsidRDefault="00BF5577" w:rsidP="00533411">
            <w:pPr>
              <w:spacing w:after="0" w:line="240" w:lineRule="auto"/>
              <w:jc w:val="both"/>
              <w:rPr>
                <w:rFonts w:ascii="Times New Roman" w:hAnsi="Times New Roman"/>
                <w:sz w:val="24"/>
                <w:szCs w:val="24"/>
                <w:lang w:val="en-US"/>
              </w:rPr>
            </w:pPr>
          </w:p>
        </w:tc>
        <w:tc>
          <w:tcPr>
            <w:tcW w:w="743" w:type="dxa"/>
            <w:tcBorders>
              <w:top w:val="single" w:sz="4" w:space="0" w:color="auto"/>
              <w:left w:val="single" w:sz="4" w:space="0" w:color="auto"/>
              <w:bottom w:val="single" w:sz="4" w:space="0" w:color="auto"/>
              <w:right w:val="single" w:sz="4" w:space="0" w:color="auto"/>
            </w:tcBorders>
          </w:tcPr>
          <w:p w14:paraId="6E184043" w14:textId="77777777" w:rsidR="00BF5577" w:rsidRPr="00533411" w:rsidRDefault="00BF5577" w:rsidP="00533411">
            <w:pPr>
              <w:spacing w:after="0" w:line="240" w:lineRule="auto"/>
              <w:jc w:val="center"/>
              <w:rPr>
                <w:rFonts w:ascii="Times New Roman" w:hAnsi="Times New Roman"/>
                <w:sz w:val="24"/>
                <w:szCs w:val="24"/>
                <w:lang w:val="kk-KZ"/>
              </w:rPr>
            </w:pPr>
          </w:p>
          <w:p w14:paraId="1D04E1F7" w14:textId="67698871" w:rsidR="00BF5577" w:rsidRPr="00533411" w:rsidRDefault="00B32319" w:rsidP="00A574B4">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0,3</w:t>
            </w:r>
          </w:p>
        </w:tc>
        <w:tc>
          <w:tcPr>
            <w:tcW w:w="1809" w:type="dxa"/>
            <w:tcBorders>
              <w:top w:val="single" w:sz="4" w:space="0" w:color="auto"/>
              <w:left w:val="single" w:sz="4" w:space="0" w:color="auto"/>
              <w:bottom w:val="single" w:sz="4" w:space="0" w:color="auto"/>
              <w:right w:val="single" w:sz="4" w:space="0" w:color="auto"/>
            </w:tcBorders>
          </w:tcPr>
          <w:p w14:paraId="75CDCDAC" w14:textId="77777777" w:rsidR="00BF5577" w:rsidRPr="00533411" w:rsidRDefault="00BF5577" w:rsidP="009F2C76">
            <w:pPr>
              <w:pStyle w:val="31"/>
              <w:spacing w:after="0" w:line="240" w:lineRule="auto"/>
              <w:jc w:val="center"/>
              <w:rPr>
                <w:rFonts w:ascii="Times New Roman" w:hAnsi="Times New Roman"/>
                <w:sz w:val="24"/>
                <w:szCs w:val="24"/>
                <w:lang w:val="kk-KZ"/>
              </w:rPr>
            </w:pPr>
          </w:p>
          <w:p w14:paraId="5F5D81FE" w14:textId="60AE23C4" w:rsidR="00BF5577" w:rsidRPr="00533411" w:rsidRDefault="00B32319" w:rsidP="009F2C76">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Сердәлі Б. Абиев Б.</w:t>
            </w:r>
          </w:p>
        </w:tc>
      </w:tr>
      <w:tr w:rsidR="00533411" w:rsidRPr="00533411" w14:paraId="729C907C" w14:textId="1BF53C9A" w:rsidTr="003A1E12">
        <w:tc>
          <w:tcPr>
            <w:tcW w:w="539" w:type="dxa"/>
            <w:tcBorders>
              <w:top w:val="single" w:sz="4" w:space="0" w:color="auto"/>
              <w:left w:val="single" w:sz="4" w:space="0" w:color="auto"/>
              <w:bottom w:val="single" w:sz="4" w:space="0" w:color="auto"/>
              <w:right w:val="single" w:sz="4" w:space="0" w:color="auto"/>
            </w:tcBorders>
          </w:tcPr>
          <w:p w14:paraId="3427075F" w14:textId="70004BE3" w:rsidR="00BF5577" w:rsidRPr="00533411" w:rsidRDefault="00BF5577" w:rsidP="00533411">
            <w:pPr>
              <w:spacing w:after="0" w:line="240" w:lineRule="auto"/>
              <w:jc w:val="center"/>
              <w:rPr>
                <w:rFonts w:ascii="Times New Roman" w:hAnsi="Times New Roman"/>
                <w:bCs/>
                <w:sz w:val="24"/>
                <w:szCs w:val="24"/>
                <w:lang w:val="en-US"/>
              </w:rPr>
            </w:pPr>
            <w:r w:rsidRPr="00533411">
              <w:rPr>
                <w:rFonts w:ascii="Times New Roman" w:hAnsi="Times New Roman"/>
                <w:bCs/>
                <w:sz w:val="24"/>
                <w:szCs w:val="24"/>
                <w:lang w:val="en-US"/>
              </w:rPr>
              <w:t>9</w:t>
            </w:r>
          </w:p>
        </w:tc>
        <w:tc>
          <w:tcPr>
            <w:tcW w:w="2575" w:type="dxa"/>
            <w:tcBorders>
              <w:top w:val="single" w:sz="4" w:space="0" w:color="auto"/>
              <w:left w:val="single" w:sz="4" w:space="0" w:color="auto"/>
              <w:bottom w:val="single" w:sz="4" w:space="0" w:color="auto"/>
              <w:right w:val="single" w:sz="4" w:space="0" w:color="auto"/>
            </w:tcBorders>
          </w:tcPr>
          <w:p w14:paraId="58528DF1" w14:textId="38E01D37" w:rsidR="00BF5577" w:rsidRPr="00533411" w:rsidRDefault="008C6549" w:rsidP="00533411">
            <w:pPr>
              <w:spacing w:line="240" w:lineRule="auto"/>
              <w:rPr>
                <w:rFonts w:ascii="Times New Roman" w:eastAsiaTheme="minorHAnsi" w:hAnsi="Times New Roman"/>
                <w:sz w:val="24"/>
                <w:szCs w:val="24"/>
                <w:lang w:val="kk-KZ" w:eastAsia="tr-TR"/>
              </w:rPr>
            </w:pPr>
            <w:r w:rsidRPr="00533411">
              <w:rPr>
                <w:rFonts w:ascii="Times New Roman" w:eastAsiaTheme="minorHAnsi" w:hAnsi="Times New Roman"/>
                <w:sz w:val="24"/>
                <w:szCs w:val="24"/>
                <w:lang w:val="kk-KZ" w:eastAsia="tr-TR"/>
              </w:rPr>
              <w:t>Паремиялардың номинативтік мағынасына қарай талдануы</w:t>
            </w:r>
          </w:p>
        </w:tc>
        <w:tc>
          <w:tcPr>
            <w:tcW w:w="850" w:type="dxa"/>
            <w:tcBorders>
              <w:top w:val="single" w:sz="4" w:space="0" w:color="auto"/>
              <w:left w:val="single" w:sz="4" w:space="0" w:color="auto"/>
              <w:bottom w:val="single" w:sz="4" w:space="0" w:color="auto"/>
              <w:right w:val="single" w:sz="4" w:space="0" w:color="auto"/>
            </w:tcBorders>
          </w:tcPr>
          <w:p w14:paraId="54E53F79" w14:textId="77777777" w:rsidR="00BF5577" w:rsidRPr="00533411" w:rsidRDefault="00BF5577" w:rsidP="00533411">
            <w:pPr>
              <w:spacing w:after="0" w:line="240" w:lineRule="auto"/>
              <w:jc w:val="center"/>
              <w:rPr>
                <w:rFonts w:ascii="Times New Roman" w:hAnsi="Times New Roman"/>
                <w:sz w:val="24"/>
                <w:szCs w:val="24"/>
                <w:lang w:val="kk-KZ" w:eastAsia="ko-KR"/>
              </w:rPr>
            </w:pPr>
          </w:p>
          <w:p w14:paraId="721C4CDC" w14:textId="79C0D6C7" w:rsidR="00BF5577" w:rsidRPr="00533411" w:rsidRDefault="00BF5577"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eastAsia="ko-KR"/>
              </w:rPr>
              <w:t>Баспа</w:t>
            </w:r>
          </w:p>
        </w:tc>
        <w:tc>
          <w:tcPr>
            <w:tcW w:w="3544" w:type="dxa"/>
            <w:tcBorders>
              <w:top w:val="single" w:sz="4" w:space="0" w:color="auto"/>
              <w:left w:val="single" w:sz="4" w:space="0" w:color="auto"/>
              <w:bottom w:val="single" w:sz="4" w:space="0" w:color="auto"/>
              <w:right w:val="single" w:sz="4" w:space="0" w:color="auto"/>
            </w:tcBorders>
          </w:tcPr>
          <w:p w14:paraId="3788F33F" w14:textId="77777777" w:rsidR="00966B50" w:rsidRPr="00533411" w:rsidRDefault="00966B50"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Қазақстанның ғылымы мен өмірі.</w:t>
            </w:r>
            <w:r w:rsidRPr="00533411">
              <w:rPr>
                <w:rFonts w:ascii="Times New Roman" w:eastAsiaTheme="minorHAnsi" w:hAnsi="Times New Roman"/>
                <w:lang w:val="kk-KZ" w:eastAsia="en-US"/>
              </w:rPr>
              <w:t xml:space="preserve"> </w:t>
            </w:r>
            <w:r w:rsidRPr="00533411">
              <w:rPr>
                <w:rFonts w:ascii="Times New Roman" w:eastAsiaTheme="minorHAnsi" w:hAnsi="Times New Roman"/>
                <w:sz w:val="24"/>
                <w:szCs w:val="24"/>
                <w:lang w:val="kk-KZ" w:eastAsia="en-US"/>
              </w:rPr>
              <w:t>Алматы. №4/5 2020 342-346б</w:t>
            </w:r>
          </w:p>
          <w:p w14:paraId="1BE88B82" w14:textId="77777777" w:rsidR="00966B50" w:rsidRPr="00533411" w:rsidRDefault="00966B50"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«Филология ғылымы» сериясы</w:t>
            </w:r>
          </w:p>
          <w:p w14:paraId="42BD8CDB" w14:textId="2A395287" w:rsidR="00BF5577" w:rsidRPr="00533411" w:rsidRDefault="00BF5577" w:rsidP="00533411">
            <w:pPr>
              <w:spacing w:after="0" w:line="240" w:lineRule="auto"/>
              <w:jc w:val="both"/>
              <w:rPr>
                <w:rStyle w:val="af2"/>
                <w:rFonts w:eastAsia="Malgun Gothic"/>
                <w:b w:val="0"/>
                <w:bCs w:val="0"/>
                <w:color w:val="auto"/>
                <w:sz w:val="24"/>
                <w:szCs w:val="24"/>
                <w:shd w:val="clear" w:color="auto" w:fill="auto"/>
                <w:lang w:val="en-US"/>
              </w:rPr>
            </w:pPr>
          </w:p>
        </w:tc>
        <w:tc>
          <w:tcPr>
            <w:tcW w:w="743" w:type="dxa"/>
            <w:tcBorders>
              <w:top w:val="single" w:sz="4" w:space="0" w:color="auto"/>
              <w:left w:val="single" w:sz="4" w:space="0" w:color="auto"/>
              <w:bottom w:val="single" w:sz="4" w:space="0" w:color="auto"/>
              <w:right w:val="single" w:sz="4" w:space="0" w:color="auto"/>
            </w:tcBorders>
          </w:tcPr>
          <w:p w14:paraId="28FD8C9A" w14:textId="77777777" w:rsidR="00BF5577" w:rsidRPr="00533411" w:rsidRDefault="00BF5577" w:rsidP="00533411">
            <w:pPr>
              <w:spacing w:after="0" w:line="240" w:lineRule="auto"/>
              <w:jc w:val="center"/>
              <w:rPr>
                <w:rFonts w:ascii="Times New Roman" w:hAnsi="Times New Roman"/>
                <w:sz w:val="24"/>
                <w:szCs w:val="24"/>
                <w:lang w:val="kk-KZ"/>
              </w:rPr>
            </w:pPr>
          </w:p>
          <w:p w14:paraId="7CD18DFD" w14:textId="4DC1E7E4" w:rsidR="00BF5577" w:rsidRPr="00533411" w:rsidRDefault="00FB2653"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0,25</w:t>
            </w:r>
          </w:p>
        </w:tc>
        <w:tc>
          <w:tcPr>
            <w:tcW w:w="1809" w:type="dxa"/>
            <w:tcBorders>
              <w:top w:val="single" w:sz="4" w:space="0" w:color="auto"/>
              <w:left w:val="single" w:sz="4" w:space="0" w:color="auto"/>
              <w:bottom w:val="single" w:sz="4" w:space="0" w:color="auto"/>
              <w:right w:val="single" w:sz="4" w:space="0" w:color="auto"/>
            </w:tcBorders>
          </w:tcPr>
          <w:p w14:paraId="0E411A59" w14:textId="3895A813" w:rsidR="00BF5577" w:rsidRPr="00533411" w:rsidRDefault="009F2C76" w:rsidP="009F2C76">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533411" w:rsidRPr="00533411" w14:paraId="2E020A5E" w14:textId="77777777" w:rsidTr="003A1E12">
        <w:tc>
          <w:tcPr>
            <w:tcW w:w="539" w:type="dxa"/>
            <w:tcBorders>
              <w:top w:val="single" w:sz="4" w:space="0" w:color="auto"/>
              <w:left w:val="single" w:sz="4" w:space="0" w:color="auto"/>
              <w:bottom w:val="single" w:sz="4" w:space="0" w:color="auto"/>
              <w:right w:val="single" w:sz="4" w:space="0" w:color="auto"/>
            </w:tcBorders>
          </w:tcPr>
          <w:p w14:paraId="22C514DB" w14:textId="25E59236" w:rsidR="00BF5577" w:rsidRPr="00533411" w:rsidRDefault="00BF5577" w:rsidP="00533411">
            <w:pPr>
              <w:spacing w:after="0" w:line="240" w:lineRule="auto"/>
              <w:jc w:val="center"/>
              <w:rPr>
                <w:rFonts w:ascii="Times New Roman" w:hAnsi="Times New Roman"/>
                <w:bCs/>
                <w:sz w:val="24"/>
                <w:szCs w:val="24"/>
                <w:lang w:val="en-US"/>
              </w:rPr>
            </w:pPr>
            <w:r w:rsidRPr="00533411">
              <w:rPr>
                <w:rFonts w:ascii="Times New Roman" w:hAnsi="Times New Roman"/>
                <w:bCs/>
                <w:sz w:val="24"/>
                <w:szCs w:val="24"/>
                <w:lang w:val="kk-KZ"/>
              </w:rPr>
              <w:t>1</w:t>
            </w:r>
            <w:r w:rsidRPr="00533411">
              <w:rPr>
                <w:rFonts w:ascii="Times New Roman" w:hAnsi="Times New Roman"/>
                <w:bCs/>
                <w:sz w:val="24"/>
                <w:szCs w:val="24"/>
                <w:lang w:val="en-US"/>
              </w:rPr>
              <w:t>0</w:t>
            </w:r>
          </w:p>
        </w:tc>
        <w:tc>
          <w:tcPr>
            <w:tcW w:w="2575" w:type="dxa"/>
            <w:tcBorders>
              <w:top w:val="single" w:sz="4" w:space="0" w:color="auto"/>
              <w:left w:val="single" w:sz="4" w:space="0" w:color="auto"/>
              <w:bottom w:val="single" w:sz="4" w:space="0" w:color="auto"/>
              <w:right w:val="single" w:sz="4" w:space="0" w:color="auto"/>
            </w:tcBorders>
          </w:tcPr>
          <w:p w14:paraId="7DBDD16C" w14:textId="27A5416F" w:rsidR="00BF5577" w:rsidRPr="00533411" w:rsidRDefault="00FB2653" w:rsidP="00533411">
            <w:pPr>
              <w:spacing w:after="0" w:line="240" w:lineRule="auto"/>
              <w:jc w:val="both"/>
              <w:rPr>
                <w:rFonts w:ascii="Times New Roman" w:hAnsi="Times New Roman"/>
                <w:sz w:val="24"/>
                <w:szCs w:val="24"/>
                <w:lang w:val="kk-KZ"/>
              </w:rPr>
            </w:pPr>
            <w:r w:rsidRPr="00533411">
              <w:rPr>
                <w:rFonts w:ascii="Times New Roman" w:hAnsi="Times New Roman"/>
                <w:sz w:val="24"/>
                <w:szCs w:val="24"/>
                <w:lang w:val="kk-KZ" w:eastAsia="tr-TR"/>
              </w:rPr>
              <w:t>Тура және ауыспалы мағынадағы мақал-мәтелдер</w:t>
            </w:r>
          </w:p>
        </w:tc>
        <w:tc>
          <w:tcPr>
            <w:tcW w:w="850" w:type="dxa"/>
            <w:tcBorders>
              <w:top w:val="single" w:sz="4" w:space="0" w:color="auto"/>
              <w:left w:val="single" w:sz="4" w:space="0" w:color="auto"/>
              <w:bottom w:val="single" w:sz="4" w:space="0" w:color="auto"/>
              <w:right w:val="single" w:sz="4" w:space="0" w:color="auto"/>
            </w:tcBorders>
          </w:tcPr>
          <w:p w14:paraId="76182174" w14:textId="20E97CA0" w:rsidR="00BF5577" w:rsidRPr="00533411" w:rsidRDefault="00BF5577" w:rsidP="00533411">
            <w:pPr>
              <w:spacing w:after="0" w:line="240" w:lineRule="auto"/>
              <w:jc w:val="center"/>
              <w:rPr>
                <w:rFonts w:ascii="Times New Roman" w:hAnsi="Times New Roman"/>
                <w:sz w:val="24"/>
                <w:szCs w:val="24"/>
                <w:lang w:val="kk-KZ" w:eastAsia="ko-KR"/>
              </w:rPr>
            </w:pPr>
            <w:r w:rsidRPr="00533411">
              <w:rPr>
                <w:rFonts w:ascii="Times New Roman" w:hAnsi="Times New Roman"/>
                <w:sz w:val="24"/>
                <w:szCs w:val="24"/>
                <w:lang w:val="kk-KZ"/>
              </w:rPr>
              <w:t>Баспа</w:t>
            </w:r>
          </w:p>
        </w:tc>
        <w:tc>
          <w:tcPr>
            <w:tcW w:w="3544" w:type="dxa"/>
            <w:tcBorders>
              <w:top w:val="single" w:sz="4" w:space="0" w:color="auto"/>
              <w:left w:val="single" w:sz="4" w:space="0" w:color="auto"/>
              <w:bottom w:val="single" w:sz="4" w:space="0" w:color="auto"/>
              <w:right w:val="single" w:sz="4" w:space="0" w:color="auto"/>
            </w:tcBorders>
          </w:tcPr>
          <w:p w14:paraId="797B3B80" w14:textId="77777777" w:rsidR="00CF489D" w:rsidRPr="00533411" w:rsidRDefault="00CF489D"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Қазақстанның ғылымы мен өмірі.</w:t>
            </w:r>
            <w:r w:rsidRPr="00533411">
              <w:rPr>
                <w:rFonts w:ascii="Times New Roman" w:eastAsiaTheme="minorHAnsi" w:hAnsi="Times New Roman"/>
                <w:lang w:val="kk-KZ" w:eastAsia="en-US"/>
              </w:rPr>
              <w:t xml:space="preserve"> </w:t>
            </w:r>
            <w:r w:rsidRPr="00533411">
              <w:rPr>
                <w:rFonts w:ascii="Times New Roman" w:eastAsiaTheme="minorHAnsi" w:hAnsi="Times New Roman"/>
                <w:sz w:val="24"/>
                <w:szCs w:val="24"/>
                <w:lang w:val="kk-KZ" w:eastAsia="en-US"/>
              </w:rPr>
              <w:t>Алматы.</w:t>
            </w:r>
          </w:p>
          <w:p w14:paraId="07A69504" w14:textId="77777777" w:rsidR="00CF489D" w:rsidRPr="00533411" w:rsidRDefault="00CF489D"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№12/8(154) 2020  445-449бб</w:t>
            </w:r>
          </w:p>
          <w:p w14:paraId="7FE99B18" w14:textId="76FC8994" w:rsidR="00BF5577" w:rsidRPr="00A574B4" w:rsidRDefault="00CF489D" w:rsidP="00A574B4">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«Филология ғылымы» сериясы</w:t>
            </w:r>
          </w:p>
          <w:p w14:paraId="16C85DD9" w14:textId="6F233321" w:rsidR="007633B2" w:rsidRPr="00533411" w:rsidRDefault="007633B2" w:rsidP="00533411">
            <w:pPr>
              <w:spacing w:after="0" w:line="240" w:lineRule="auto"/>
              <w:jc w:val="both"/>
              <w:rPr>
                <w:rFonts w:ascii="Times New Roman" w:hAnsi="Times New Roman"/>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14:paraId="1FC5074E" w14:textId="2A0AE0AE" w:rsidR="00BF5577" w:rsidRPr="00533411" w:rsidRDefault="00BF5577"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0,38</w:t>
            </w:r>
          </w:p>
        </w:tc>
        <w:tc>
          <w:tcPr>
            <w:tcW w:w="1809" w:type="dxa"/>
            <w:tcBorders>
              <w:top w:val="single" w:sz="4" w:space="0" w:color="auto"/>
              <w:left w:val="single" w:sz="4" w:space="0" w:color="auto"/>
              <w:bottom w:val="single" w:sz="4" w:space="0" w:color="auto"/>
              <w:right w:val="single" w:sz="4" w:space="0" w:color="auto"/>
            </w:tcBorders>
          </w:tcPr>
          <w:p w14:paraId="64B5FB06" w14:textId="605DA47C" w:rsidR="00BF5577" w:rsidRPr="00533411" w:rsidRDefault="009F2C76" w:rsidP="009F2C76">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533411" w:rsidRPr="00533411" w14:paraId="1DB8B3F3" w14:textId="77777777" w:rsidTr="003A1E12">
        <w:tc>
          <w:tcPr>
            <w:tcW w:w="539" w:type="dxa"/>
            <w:tcBorders>
              <w:top w:val="single" w:sz="4" w:space="0" w:color="auto"/>
              <w:left w:val="single" w:sz="4" w:space="0" w:color="auto"/>
              <w:bottom w:val="single" w:sz="4" w:space="0" w:color="auto"/>
              <w:right w:val="single" w:sz="4" w:space="0" w:color="auto"/>
            </w:tcBorders>
          </w:tcPr>
          <w:p w14:paraId="51DC3490" w14:textId="77777777" w:rsidR="0086721A" w:rsidRPr="00533411" w:rsidRDefault="0086721A" w:rsidP="00533411">
            <w:pPr>
              <w:spacing w:after="0" w:line="240" w:lineRule="auto"/>
              <w:jc w:val="center"/>
              <w:rPr>
                <w:rFonts w:ascii="Times New Roman" w:hAnsi="Times New Roman"/>
                <w:bCs/>
                <w:sz w:val="24"/>
                <w:szCs w:val="24"/>
                <w:lang w:val="kk-KZ"/>
              </w:rPr>
            </w:pPr>
          </w:p>
          <w:p w14:paraId="07D95680" w14:textId="77777777" w:rsidR="0086721A" w:rsidRPr="00533411" w:rsidRDefault="0086721A" w:rsidP="00533411">
            <w:pPr>
              <w:spacing w:after="0" w:line="240" w:lineRule="auto"/>
              <w:jc w:val="center"/>
              <w:rPr>
                <w:rFonts w:ascii="Times New Roman" w:hAnsi="Times New Roman"/>
                <w:bCs/>
                <w:sz w:val="24"/>
                <w:szCs w:val="24"/>
                <w:lang w:val="kk-KZ"/>
              </w:rPr>
            </w:pPr>
          </w:p>
          <w:p w14:paraId="37D82C57" w14:textId="799EDD16" w:rsidR="0086721A" w:rsidRPr="00533411" w:rsidRDefault="0086721A" w:rsidP="00533411">
            <w:pPr>
              <w:spacing w:after="0" w:line="240" w:lineRule="auto"/>
              <w:jc w:val="center"/>
              <w:rPr>
                <w:rFonts w:ascii="Times New Roman" w:hAnsi="Times New Roman"/>
                <w:bCs/>
                <w:sz w:val="24"/>
                <w:szCs w:val="24"/>
                <w:lang w:val="kk-KZ"/>
              </w:rPr>
            </w:pPr>
            <w:r w:rsidRPr="00533411">
              <w:rPr>
                <w:rFonts w:ascii="Times New Roman" w:hAnsi="Times New Roman"/>
                <w:bCs/>
                <w:sz w:val="24"/>
                <w:szCs w:val="24"/>
                <w:lang w:val="kk-KZ"/>
              </w:rPr>
              <w:t>11</w:t>
            </w:r>
          </w:p>
          <w:p w14:paraId="7B29D626" w14:textId="77777777" w:rsidR="0086721A" w:rsidRPr="00533411" w:rsidRDefault="0086721A" w:rsidP="00533411">
            <w:pPr>
              <w:spacing w:after="0" w:line="240" w:lineRule="auto"/>
              <w:jc w:val="center"/>
              <w:rPr>
                <w:rFonts w:ascii="Times New Roman" w:hAnsi="Times New Roman"/>
                <w:bCs/>
                <w:sz w:val="24"/>
                <w:szCs w:val="24"/>
                <w:lang w:val="kk-KZ"/>
              </w:rPr>
            </w:pPr>
          </w:p>
          <w:p w14:paraId="0F097A20" w14:textId="77777777" w:rsidR="0086721A" w:rsidRPr="00533411" w:rsidRDefault="0086721A" w:rsidP="00533411">
            <w:pPr>
              <w:spacing w:after="0" w:line="240" w:lineRule="auto"/>
              <w:jc w:val="center"/>
              <w:rPr>
                <w:rFonts w:ascii="Times New Roman" w:hAnsi="Times New Roman"/>
                <w:bCs/>
                <w:sz w:val="24"/>
                <w:szCs w:val="24"/>
                <w:lang w:val="kk-KZ"/>
              </w:rPr>
            </w:pPr>
          </w:p>
          <w:p w14:paraId="67B70CE6" w14:textId="77777777" w:rsidR="0086721A" w:rsidRPr="00533411" w:rsidRDefault="0086721A" w:rsidP="00533411">
            <w:pPr>
              <w:spacing w:after="0" w:line="240" w:lineRule="auto"/>
              <w:jc w:val="center"/>
              <w:rPr>
                <w:rFonts w:ascii="Times New Roman" w:hAnsi="Times New Roman"/>
                <w:bCs/>
                <w:sz w:val="24"/>
                <w:szCs w:val="24"/>
                <w:lang w:val="kk-KZ"/>
              </w:rPr>
            </w:pPr>
          </w:p>
        </w:tc>
        <w:tc>
          <w:tcPr>
            <w:tcW w:w="2575" w:type="dxa"/>
            <w:tcBorders>
              <w:top w:val="single" w:sz="4" w:space="0" w:color="auto"/>
              <w:left w:val="single" w:sz="4" w:space="0" w:color="auto"/>
              <w:bottom w:val="single" w:sz="4" w:space="0" w:color="auto"/>
              <w:right w:val="single" w:sz="4" w:space="0" w:color="auto"/>
            </w:tcBorders>
          </w:tcPr>
          <w:p w14:paraId="7476C7B1" w14:textId="5831FA56" w:rsidR="002101CF" w:rsidRPr="00533411" w:rsidRDefault="0086721A" w:rsidP="00533411">
            <w:pPr>
              <w:spacing w:after="0" w:line="240" w:lineRule="auto"/>
              <w:rPr>
                <w:rFonts w:ascii="Times New Roman" w:hAnsi="Times New Roman"/>
                <w:sz w:val="24"/>
                <w:szCs w:val="24"/>
                <w:lang w:val="kk-KZ" w:eastAsia="tr-TR"/>
              </w:rPr>
            </w:pPr>
            <w:r w:rsidRPr="00533411">
              <w:rPr>
                <w:rFonts w:ascii="Times New Roman" w:hAnsi="Times New Roman"/>
                <w:sz w:val="24"/>
                <w:szCs w:val="24"/>
                <w:lang w:val="kk-KZ" w:eastAsia="tr-TR"/>
              </w:rPr>
              <w:t>Ахмет Ясауи хикметтеріндегі «көңіл» және «дил» сөзінің қатысуымен жасалған</w:t>
            </w:r>
            <w:r w:rsidR="005762FC" w:rsidRPr="00533411">
              <w:rPr>
                <w:rFonts w:ascii="Times New Roman" w:hAnsi="Times New Roman"/>
                <w:sz w:val="24"/>
                <w:szCs w:val="24"/>
                <w:lang w:val="kk-KZ" w:eastAsia="tr-TR"/>
              </w:rPr>
              <w:t xml:space="preserve"> фразеологиялық тіркестердің лексика-семантикалық ерекшеліктері</w:t>
            </w:r>
          </w:p>
        </w:tc>
        <w:tc>
          <w:tcPr>
            <w:tcW w:w="850" w:type="dxa"/>
            <w:tcBorders>
              <w:top w:val="single" w:sz="4" w:space="0" w:color="auto"/>
              <w:left w:val="single" w:sz="4" w:space="0" w:color="auto"/>
              <w:bottom w:val="single" w:sz="4" w:space="0" w:color="auto"/>
              <w:right w:val="single" w:sz="4" w:space="0" w:color="auto"/>
            </w:tcBorders>
          </w:tcPr>
          <w:p w14:paraId="0BD7BFF9" w14:textId="5BBB99F0" w:rsidR="0086721A" w:rsidRPr="00533411" w:rsidRDefault="002101CF"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Баспа</w:t>
            </w:r>
          </w:p>
        </w:tc>
        <w:tc>
          <w:tcPr>
            <w:tcW w:w="3544" w:type="dxa"/>
            <w:tcBorders>
              <w:top w:val="single" w:sz="4" w:space="0" w:color="auto"/>
              <w:left w:val="single" w:sz="4" w:space="0" w:color="auto"/>
              <w:bottom w:val="single" w:sz="4" w:space="0" w:color="auto"/>
              <w:right w:val="single" w:sz="4" w:space="0" w:color="auto"/>
            </w:tcBorders>
          </w:tcPr>
          <w:p w14:paraId="47E2187F" w14:textId="037E2DD9" w:rsidR="009846D5" w:rsidRPr="00533411" w:rsidRDefault="004F6529"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Яс</w:t>
            </w:r>
            <w:r w:rsidR="007B26C5" w:rsidRPr="00533411">
              <w:rPr>
                <w:rFonts w:ascii="Times New Roman" w:eastAsiaTheme="minorHAnsi" w:hAnsi="Times New Roman"/>
                <w:sz w:val="24"/>
                <w:szCs w:val="24"/>
                <w:lang w:val="kk-KZ" w:eastAsia="en-US"/>
              </w:rPr>
              <w:t>а</w:t>
            </w:r>
            <w:r w:rsidR="009846D5" w:rsidRPr="00533411">
              <w:rPr>
                <w:rFonts w:ascii="Times New Roman" w:eastAsiaTheme="minorHAnsi" w:hAnsi="Times New Roman"/>
                <w:sz w:val="24"/>
                <w:szCs w:val="24"/>
                <w:lang w:val="kk-KZ" w:eastAsia="en-US"/>
              </w:rPr>
              <w:t>уи университетінің Хабаршысы №2 (136)  2025, 54-68бб,  сәуір-мамыр-маусым</w:t>
            </w:r>
          </w:p>
          <w:p w14:paraId="6EEC71DF" w14:textId="5CE8AE77" w:rsidR="00605E70" w:rsidRPr="00533411" w:rsidRDefault="00605E70" w:rsidP="00533411">
            <w:pPr>
              <w:spacing w:after="0" w:line="240" w:lineRule="auto"/>
              <w:rPr>
                <w:rFonts w:ascii="Times New Roman" w:eastAsiaTheme="minorHAnsi" w:hAnsi="Times New Roman"/>
                <w:sz w:val="24"/>
                <w:szCs w:val="24"/>
                <w:lang w:val="kk-KZ" w:eastAsia="en-US"/>
              </w:rPr>
            </w:pPr>
            <w:r w:rsidRPr="00533411">
              <w:rPr>
                <w:rFonts w:ascii="Times New Roman" w:eastAsiaTheme="minorHAnsi" w:hAnsi="Times New Roman"/>
                <w:sz w:val="24"/>
                <w:szCs w:val="24"/>
                <w:lang w:val="kk-KZ" w:eastAsia="en-US"/>
              </w:rPr>
              <w:t>«Филология» сериясы</w:t>
            </w:r>
          </w:p>
        </w:tc>
        <w:tc>
          <w:tcPr>
            <w:tcW w:w="743" w:type="dxa"/>
            <w:tcBorders>
              <w:top w:val="single" w:sz="4" w:space="0" w:color="auto"/>
              <w:left w:val="single" w:sz="4" w:space="0" w:color="auto"/>
              <w:bottom w:val="single" w:sz="4" w:space="0" w:color="auto"/>
              <w:right w:val="single" w:sz="4" w:space="0" w:color="auto"/>
            </w:tcBorders>
          </w:tcPr>
          <w:p w14:paraId="7FD95D9C" w14:textId="77777777" w:rsidR="0086721A" w:rsidRPr="00533411" w:rsidRDefault="0086721A" w:rsidP="00533411">
            <w:pPr>
              <w:spacing w:after="0" w:line="240" w:lineRule="auto"/>
              <w:jc w:val="center"/>
              <w:rPr>
                <w:rFonts w:ascii="Times New Roman" w:hAnsi="Times New Roman"/>
                <w:sz w:val="24"/>
                <w:szCs w:val="24"/>
                <w:lang w:val="kk-KZ"/>
              </w:rPr>
            </w:pPr>
          </w:p>
        </w:tc>
        <w:tc>
          <w:tcPr>
            <w:tcW w:w="1809" w:type="dxa"/>
            <w:tcBorders>
              <w:top w:val="single" w:sz="4" w:space="0" w:color="auto"/>
              <w:left w:val="single" w:sz="4" w:space="0" w:color="auto"/>
              <w:bottom w:val="single" w:sz="4" w:space="0" w:color="auto"/>
              <w:right w:val="single" w:sz="4" w:space="0" w:color="auto"/>
            </w:tcBorders>
          </w:tcPr>
          <w:p w14:paraId="19C4FD1A" w14:textId="77777777" w:rsidR="0086721A" w:rsidRPr="00533411" w:rsidRDefault="00FD1AF7" w:rsidP="00533411">
            <w:pPr>
              <w:spacing w:after="0" w:line="240" w:lineRule="auto"/>
              <w:rPr>
                <w:rFonts w:ascii="Times New Roman" w:hAnsi="Times New Roman"/>
                <w:sz w:val="24"/>
                <w:szCs w:val="24"/>
                <w:lang w:val="kk-KZ"/>
              </w:rPr>
            </w:pPr>
            <w:r w:rsidRPr="00533411">
              <w:rPr>
                <w:rFonts w:ascii="Times New Roman" w:hAnsi="Times New Roman"/>
                <w:sz w:val="24"/>
                <w:szCs w:val="24"/>
                <w:lang w:val="kk-KZ"/>
              </w:rPr>
              <w:t>С.Утебеков</w:t>
            </w:r>
          </w:p>
          <w:p w14:paraId="50E93590" w14:textId="37F2D553" w:rsidR="00FD1AF7" w:rsidRPr="00533411" w:rsidRDefault="00FD1AF7" w:rsidP="00533411">
            <w:pPr>
              <w:spacing w:after="0" w:line="240" w:lineRule="auto"/>
              <w:rPr>
                <w:rFonts w:ascii="Times New Roman" w:hAnsi="Times New Roman"/>
                <w:sz w:val="24"/>
                <w:szCs w:val="24"/>
                <w:lang w:val="kk-KZ"/>
              </w:rPr>
            </w:pPr>
            <w:r w:rsidRPr="00533411">
              <w:rPr>
                <w:rFonts w:ascii="Times New Roman" w:hAnsi="Times New Roman"/>
                <w:sz w:val="24"/>
                <w:szCs w:val="24"/>
                <w:lang w:val="kk-KZ"/>
              </w:rPr>
              <w:t>Г. Сейдалиева</w:t>
            </w:r>
          </w:p>
        </w:tc>
      </w:tr>
      <w:tr w:rsidR="00533411" w:rsidRPr="00533411" w14:paraId="6923D3E5" w14:textId="77777777" w:rsidTr="00FD1AF7">
        <w:tc>
          <w:tcPr>
            <w:tcW w:w="10060" w:type="dxa"/>
            <w:gridSpan w:val="6"/>
            <w:tcBorders>
              <w:top w:val="single" w:sz="4" w:space="0" w:color="auto"/>
              <w:left w:val="single" w:sz="4" w:space="0" w:color="auto"/>
              <w:bottom w:val="single" w:sz="4" w:space="0" w:color="auto"/>
              <w:right w:val="single" w:sz="4" w:space="0" w:color="auto"/>
            </w:tcBorders>
          </w:tcPr>
          <w:p w14:paraId="42E1BD31" w14:textId="47D2A7EA" w:rsidR="00BF5577" w:rsidRPr="00533411" w:rsidRDefault="00BF5577" w:rsidP="00533411">
            <w:pPr>
              <w:spacing w:after="0" w:line="240" w:lineRule="auto"/>
              <w:jc w:val="center"/>
              <w:rPr>
                <w:rFonts w:ascii="Times New Roman" w:hAnsi="Times New Roman"/>
                <w:b/>
                <w:bCs/>
                <w:sz w:val="24"/>
                <w:szCs w:val="24"/>
                <w:lang w:val="kk-KZ"/>
              </w:rPr>
            </w:pPr>
            <w:r w:rsidRPr="00533411">
              <w:rPr>
                <w:rFonts w:ascii="Times New Roman" w:hAnsi="Times New Roman"/>
                <w:b/>
                <w:bCs/>
                <w:sz w:val="24"/>
                <w:szCs w:val="24"/>
                <w:lang w:val="kk-KZ"/>
              </w:rPr>
              <w:lastRenderedPageBreak/>
              <w:t>Халықаралық ғылыми-тәжірибелік конференциялардағы ғылыми баяндамалар</w:t>
            </w:r>
          </w:p>
        </w:tc>
      </w:tr>
      <w:tr w:rsidR="00533411" w:rsidRPr="009F2C76" w14:paraId="7B036D25" w14:textId="77777777" w:rsidTr="003A1E12">
        <w:tc>
          <w:tcPr>
            <w:tcW w:w="539" w:type="dxa"/>
            <w:tcBorders>
              <w:top w:val="single" w:sz="4" w:space="0" w:color="auto"/>
              <w:left w:val="single" w:sz="4" w:space="0" w:color="auto"/>
              <w:bottom w:val="single" w:sz="4" w:space="0" w:color="auto"/>
              <w:right w:val="single" w:sz="4" w:space="0" w:color="auto"/>
            </w:tcBorders>
          </w:tcPr>
          <w:p w14:paraId="532643CC" w14:textId="0932FB14" w:rsidR="00BF5577" w:rsidRPr="00533411" w:rsidRDefault="00DE566E" w:rsidP="00533411">
            <w:pPr>
              <w:spacing w:after="0" w:line="240" w:lineRule="auto"/>
              <w:jc w:val="center"/>
              <w:rPr>
                <w:rFonts w:ascii="Times New Roman" w:hAnsi="Times New Roman"/>
                <w:bCs/>
                <w:sz w:val="24"/>
                <w:szCs w:val="24"/>
                <w:lang w:val="kk-KZ"/>
              </w:rPr>
            </w:pPr>
            <w:r w:rsidRPr="00533411">
              <w:rPr>
                <w:rFonts w:ascii="Times New Roman" w:hAnsi="Times New Roman"/>
                <w:bCs/>
                <w:sz w:val="24"/>
                <w:szCs w:val="24"/>
                <w:lang w:val="kk-KZ"/>
              </w:rPr>
              <w:t>1</w:t>
            </w:r>
          </w:p>
        </w:tc>
        <w:tc>
          <w:tcPr>
            <w:tcW w:w="2575" w:type="dxa"/>
            <w:tcBorders>
              <w:top w:val="single" w:sz="4" w:space="0" w:color="auto"/>
              <w:left w:val="single" w:sz="4" w:space="0" w:color="auto"/>
              <w:bottom w:val="single" w:sz="4" w:space="0" w:color="auto"/>
              <w:right w:val="single" w:sz="4" w:space="0" w:color="auto"/>
            </w:tcBorders>
          </w:tcPr>
          <w:p w14:paraId="7E03B95B" w14:textId="293AA8DD" w:rsidR="00BF5577" w:rsidRPr="00533411" w:rsidRDefault="00C0599D" w:rsidP="00533411">
            <w:pPr>
              <w:spacing w:after="0" w:line="240" w:lineRule="auto"/>
              <w:rPr>
                <w:rFonts w:ascii="Times New Roman" w:hAnsi="Times New Roman"/>
                <w:lang w:val="en-US"/>
              </w:rPr>
            </w:pPr>
            <w:r w:rsidRPr="00533411">
              <w:rPr>
                <w:rFonts w:ascii="Times New Roman" w:hAnsi="Times New Roman"/>
                <w:sz w:val="24"/>
                <w:szCs w:val="24"/>
                <w:lang w:val="kk-KZ"/>
              </w:rPr>
              <w:t>Lingual culture of  heroism  concept in Kazakh and Eng</w:t>
            </w:r>
            <w:proofErr w:type="spellStart"/>
            <w:r w:rsidRPr="00533411">
              <w:rPr>
                <w:rFonts w:ascii="Times New Roman" w:hAnsi="Times New Roman"/>
                <w:sz w:val="24"/>
                <w:szCs w:val="24"/>
                <w:lang w:val="en-US"/>
              </w:rPr>
              <w:t>lish</w:t>
            </w:r>
            <w:proofErr w:type="spellEnd"/>
            <w:r w:rsidRPr="00533411">
              <w:rPr>
                <w:rFonts w:ascii="Times New Roman" w:hAnsi="Times New Roman"/>
                <w:sz w:val="24"/>
                <w:szCs w:val="24"/>
                <w:lang w:val="en-US"/>
              </w:rPr>
              <w:t xml:space="preserve">  anthroponyms</w:t>
            </w:r>
          </w:p>
        </w:tc>
        <w:tc>
          <w:tcPr>
            <w:tcW w:w="850" w:type="dxa"/>
            <w:tcBorders>
              <w:top w:val="single" w:sz="4" w:space="0" w:color="auto"/>
              <w:left w:val="single" w:sz="4" w:space="0" w:color="auto"/>
              <w:bottom w:val="single" w:sz="4" w:space="0" w:color="auto"/>
              <w:right w:val="single" w:sz="4" w:space="0" w:color="auto"/>
            </w:tcBorders>
          </w:tcPr>
          <w:p w14:paraId="6FEAC680" w14:textId="40AD0C94" w:rsidR="00BF5577" w:rsidRPr="00533411" w:rsidRDefault="0047735C"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Баспа</w:t>
            </w:r>
          </w:p>
        </w:tc>
        <w:tc>
          <w:tcPr>
            <w:tcW w:w="3544" w:type="dxa"/>
            <w:tcBorders>
              <w:top w:val="single" w:sz="4" w:space="0" w:color="auto"/>
              <w:left w:val="single" w:sz="4" w:space="0" w:color="auto"/>
              <w:bottom w:val="single" w:sz="4" w:space="0" w:color="auto"/>
              <w:right w:val="single" w:sz="4" w:space="0" w:color="auto"/>
            </w:tcBorders>
          </w:tcPr>
          <w:p w14:paraId="6CEF882E" w14:textId="77777777" w:rsidR="00C0599D" w:rsidRPr="00533411" w:rsidRDefault="00C0599D" w:rsidP="00533411">
            <w:pPr>
              <w:spacing w:line="240" w:lineRule="auto"/>
              <w:rPr>
                <w:rFonts w:ascii="Times New Roman" w:eastAsiaTheme="minorHAnsi" w:hAnsi="Times New Roman"/>
                <w:sz w:val="24"/>
                <w:szCs w:val="24"/>
                <w:lang w:val="en-US" w:eastAsia="en-US"/>
              </w:rPr>
            </w:pPr>
            <w:r w:rsidRPr="00533411">
              <w:rPr>
                <w:rFonts w:ascii="Times New Roman" w:eastAsiaTheme="minorHAnsi" w:hAnsi="Times New Roman"/>
                <w:sz w:val="24"/>
                <w:szCs w:val="24"/>
                <w:lang w:val="en-US" w:eastAsia="en-US"/>
              </w:rPr>
              <w:t>Life Science Journal 2014</w:t>
            </w:r>
            <w:r w:rsidRPr="00533411">
              <w:rPr>
                <w:rFonts w:ascii="Times New Roman" w:eastAsiaTheme="minorHAnsi" w:hAnsi="Times New Roman"/>
                <w:sz w:val="24"/>
                <w:szCs w:val="24"/>
                <w:lang w:val="kk-KZ" w:eastAsia="en-US"/>
              </w:rPr>
              <w:t xml:space="preserve">: </w:t>
            </w:r>
            <w:r w:rsidRPr="00533411">
              <w:rPr>
                <w:rFonts w:ascii="Times New Roman" w:eastAsiaTheme="minorHAnsi" w:hAnsi="Times New Roman"/>
                <w:sz w:val="20"/>
                <w:szCs w:val="20"/>
                <w:shd w:val="clear" w:color="auto" w:fill="FFFFFF"/>
                <w:lang w:val="en-US" w:eastAsia="en-US"/>
              </w:rPr>
              <w:t xml:space="preserve"> 11 (1101s), 175-178</w:t>
            </w:r>
          </w:p>
          <w:p w14:paraId="1CCE12D0" w14:textId="33CCDBE4" w:rsidR="00BF5577" w:rsidRPr="001B7E2C" w:rsidRDefault="00C0599D" w:rsidP="00533411">
            <w:pPr>
              <w:spacing w:after="0" w:line="240" w:lineRule="auto"/>
              <w:jc w:val="both"/>
              <w:rPr>
                <w:rFonts w:ascii="Times New Roman" w:hAnsi="Times New Roman"/>
                <w:sz w:val="24"/>
                <w:szCs w:val="24"/>
                <w:lang w:val="kk-KZ"/>
              </w:rPr>
            </w:pPr>
            <w:proofErr w:type="spellStart"/>
            <w:r w:rsidRPr="00533411">
              <w:rPr>
                <w:rFonts w:ascii="Times New Roman" w:eastAsiaTheme="minorHAnsi" w:hAnsi="Times New Roman"/>
                <w:sz w:val="24"/>
                <w:szCs w:val="24"/>
                <w:lang w:val="en-US" w:eastAsia="en-US"/>
              </w:rPr>
              <w:t>Iss</w:t>
            </w:r>
            <w:proofErr w:type="spellEnd"/>
            <w:r w:rsidRPr="00533411">
              <w:rPr>
                <w:rFonts w:ascii="Times New Roman" w:eastAsiaTheme="minorHAnsi" w:hAnsi="Times New Roman"/>
                <w:sz w:val="24"/>
                <w:szCs w:val="24"/>
                <w:lang w:val="en-US" w:eastAsia="en-US"/>
              </w:rPr>
              <w:t xml:space="preserve"> </w:t>
            </w:r>
            <w:r w:rsidRPr="00533411">
              <w:rPr>
                <w:rFonts w:ascii="Times New Roman" w:eastAsiaTheme="minorHAnsi" w:hAnsi="Times New Roman"/>
                <w:sz w:val="24"/>
                <w:szCs w:val="24"/>
                <w:lang w:val="kk-KZ" w:eastAsia="en-US"/>
              </w:rPr>
              <w:t>.</w:t>
            </w:r>
            <w:r w:rsidRPr="00533411">
              <w:rPr>
                <w:rFonts w:ascii="Times New Roman" w:eastAsiaTheme="minorHAnsi" w:hAnsi="Times New Roman"/>
                <w:sz w:val="24"/>
                <w:szCs w:val="24"/>
                <w:lang w:val="en-US" w:eastAsia="en-US"/>
              </w:rPr>
              <w:t>SPEC</w:t>
            </w:r>
            <w:r w:rsidRPr="00533411">
              <w:rPr>
                <w:rFonts w:ascii="Times New Roman" w:eastAsiaTheme="minorHAnsi" w:hAnsi="Times New Roman"/>
                <w:sz w:val="24"/>
                <w:szCs w:val="24"/>
                <w:lang w:val="kk-KZ" w:eastAsia="en-US"/>
              </w:rPr>
              <w:t>.</w:t>
            </w:r>
            <w:r w:rsidRPr="00533411">
              <w:rPr>
                <w:rFonts w:ascii="Times New Roman" w:eastAsiaTheme="minorHAnsi" w:hAnsi="Times New Roman"/>
                <w:sz w:val="24"/>
                <w:szCs w:val="24"/>
                <w:lang w:val="en-US" w:eastAsia="en-US"/>
              </w:rPr>
              <w:t xml:space="preserve"> ISS</w:t>
            </w:r>
            <w:r w:rsidRPr="00533411">
              <w:rPr>
                <w:rFonts w:ascii="Times New Roman" w:eastAsiaTheme="minorHAnsi" w:hAnsi="Times New Roman"/>
                <w:sz w:val="24"/>
                <w:szCs w:val="24"/>
                <w:lang w:val="kk-KZ" w:eastAsia="en-US"/>
              </w:rPr>
              <w:t>.</w:t>
            </w:r>
            <w:r w:rsidRPr="00533411">
              <w:rPr>
                <w:rFonts w:ascii="Times New Roman" w:eastAsiaTheme="minorHAnsi" w:hAnsi="Times New Roman"/>
                <w:sz w:val="24"/>
                <w:szCs w:val="24"/>
                <w:lang w:val="en-US" w:eastAsia="en-US"/>
              </w:rPr>
              <w:t xml:space="preserve"> I</w:t>
            </w:r>
            <w:r w:rsidRPr="00533411">
              <w:rPr>
                <w:rFonts w:ascii="Times New Roman" w:eastAsiaTheme="minorHAnsi" w:hAnsi="Times New Roman"/>
                <w:sz w:val="24"/>
                <w:szCs w:val="24"/>
                <w:lang w:val="kk-KZ" w:eastAsia="en-US"/>
              </w:rPr>
              <w:t>. –</w:t>
            </w:r>
            <w:r w:rsidRPr="00533411">
              <w:rPr>
                <w:rFonts w:ascii="Times New Roman" w:eastAsiaTheme="minorHAnsi" w:hAnsi="Times New Roman"/>
                <w:sz w:val="24"/>
                <w:szCs w:val="24"/>
                <w:lang w:val="en-US" w:eastAsia="en-US"/>
              </w:rPr>
              <w:t>P</w:t>
            </w:r>
            <w:r w:rsidRPr="00533411">
              <w:rPr>
                <w:rFonts w:ascii="Times New Roman" w:eastAsiaTheme="minorHAnsi" w:hAnsi="Times New Roman"/>
                <w:sz w:val="24"/>
                <w:szCs w:val="24"/>
                <w:lang w:val="kk-KZ" w:eastAsia="en-US"/>
              </w:rPr>
              <w:t xml:space="preserve"> </w:t>
            </w:r>
            <w:hyperlink r:id="rId10" w:history="1">
              <w:r w:rsidRPr="00533411">
                <w:rPr>
                  <w:rFonts w:ascii="Times New Roman" w:eastAsiaTheme="minorHAnsi" w:hAnsi="Times New Roman"/>
                  <w:sz w:val="24"/>
                  <w:szCs w:val="24"/>
                  <w:u w:val="single"/>
                  <w:lang w:val="kk-KZ" w:eastAsia="en-US"/>
                </w:rPr>
                <w:t>http://www.lifesciencesite.com/</w:t>
              </w:r>
            </w:hyperlink>
            <w:r w:rsidR="001B7E2C">
              <w:rPr>
                <w:rFonts w:ascii="Times New Roman" w:hAnsi="Times New Roman"/>
                <w:lang w:val="kk-KZ"/>
              </w:rPr>
              <w:t xml:space="preserve"> </w:t>
            </w:r>
          </w:p>
        </w:tc>
        <w:tc>
          <w:tcPr>
            <w:tcW w:w="743" w:type="dxa"/>
            <w:tcBorders>
              <w:top w:val="single" w:sz="4" w:space="0" w:color="auto"/>
              <w:left w:val="single" w:sz="4" w:space="0" w:color="auto"/>
              <w:bottom w:val="single" w:sz="4" w:space="0" w:color="auto"/>
              <w:right w:val="single" w:sz="4" w:space="0" w:color="auto"/>
            </w:tcBorders>
          </w:tcPr>
          <w:p w14:paraId="28B48836" w14:textId="1B247999" w:rsidR="00BF5577" w:rsidRPr="00533411" w:rsidRDefault="00F54B20"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0,25</w:t>
            </w:r>
          </w:p>
        </w:tc>
        <w:tc>
          <w:tcPr>
            <w:tcW w:w="1809" w:type="dxa"/>
            <w:tcBorders>
              <w:top w:val="single" w:sz="4" w:space="0" w:color="auto"/>
              <w:left w:val="single" w:sz="4" w:space="0" w:color="auto"/>
              <w:bottom w:val="single" w:sz="4" w:space="0" w:color="auto"/>
              <w:right w:val="single" w:sz="4" w:space="0" w:color="auto"/>
            </w:tcBorders>
          </w:tcPr>
          <w:p w14:paraId="0DB3179F" w14:textId="77777777" w:rsidR="00E644B0" w:rsidRPr="00A22061" w:rsidRDefault="00E644B0" w:rsidP="00533411">
            <w:pPr>
              <w:autoSpaceDE w:val="0"/>
              <w:autoSpaceDN w:val="0"/>
              <w:adjustRightInd w:val="0"/>
              <w:spacing w:line="240" w:lineRule="auto"/>
              <w:rPr>
                <w:rFonts w:ascii="Times New Roman" w:eastAsia="Times New Roman+FPEF" w:hAnsi="Times New Roman"/>
                <w:sz w:val="23"/>
                <w:szCs w:val="23"/>
                <w:lang w:val="kk-KZ"/>
              </w:rPr>
            </w:pPr>
            <w:r w:rsidRPr="00A22061">
              <w:rPr>
                <w:rFonts w:ascii="Times New Roman" w:eastAsia="Times New Roman+FPEF" w:hAnsi="Times New Roman"/>
                <w:sz w:val="23"/>
                <w:szCs w:val="23"/>
                <w:lang w:val="kk-KZ"/>
              </w:rPr>
              <w:t>Akylbek Kairatbekovich Meirbekov1,2, Bolatbek Makulbekovich Tleuberdiyev1, Assylbek Kairatbekovich Meiirbekov2, Baikazak Musirovich Beketov1, Karligash Zhanabayevna Elibayeva1</w:t>
            </w:r>
          </w:p>
          <w:p w14:paraId="30DA4082" w14:textId="598415B5" w:rsidR="00BF5577" w:rsidRPr="00A22061" w:rsidRDefault="00BF5577" w:rsidP="00533411">
            <w:pPr>
              <w:pStyle w:val="31"/>
              <w:spacing w:after="0" w:line="240" w:lineRule="auto"/>
              <w:rPr>
                <w:rFonts w:ascii="Times New Roman" w:hAnsi="Times New Roman"/>
                <w:sz w:val="23"/>
                <w:szCs w:val="23"/>
                <w:lang w:val="kk-KZ"/>
              </w:rPr>
            </w:pPr>
          </w:p>
        </w:tc>
      </w:tr>
      <w:tr w:rsidR="00533411" w:rsidRPr="00533411" w14:paraId="54045D61" w14:textId="77777777" w:rsidTr="003A1E12">
        <w:tc>
          <w:tcPr>
            <w:tcW w:w="539" w:type="dxa"/>
            <w:tcBorders>
              <w:top w:val="single" w:sz="4" w:space="0" w:color="auto"/>
              <w:left w:val="single" w:sz="4" w:space="0" w:color="auto"/>
              <w:bottom w:val="single" w:sz="4" w:space="0" w:color="auto"/>
              <w:right w:val="single" w:sz="4" w:space="0" w:color="auto"/>
            </w:tcBorders>
          </w:tcPr>
          <w:p w14:paraId="66DE0415" w14:textId="77CF38A4" w:rsidR="00BF5577" w:rsidRPr="00533411" w:rsidRDefault="00DE566E" w:rsidP="00533411">
            <w:pPr>
              <w:spacing w:after="0" w:line="240" w:lineRule="auto"/>
              <w:jc w:val="center"/>
              <w:rPr>
                <w:rFonts w:ascii="Times New Roman" w:hAnsi="Times New Roman"/>
                <w:bCs/>
                <w:sz w:val="24"/>
                <w:szCs w:val="24"/>
                <w:lang w:val="kk-KZ"/>
              </w:rPr>
            </w:pPr>
            <w:r w:rsidRPr="00533411">
              <w:rPr>
                <w:rFonts w:ascii="Times New Roman" w:hAnsi="Times New Roman"/>
                <w:bCs/>
                <w:sz w:val="24"/>
                <w:szCs w:val="24"/>
                <w:lang w:val="kk-KZ"/>
              </w:rPr>
              <w:t>2</w:t>
            </w:r>
          </w:p>
        </w:tc>
        <w:tc>
          <w:tcPr>
            <w:tcW w:w="2575" w:type="dxa"/>
            <w:tcBorders>
              <w:top w:val="single" w:sz="4" w:space="0" w:color="auto"/>
              <w:left w:val="single" w:sz="4" w:space="0" w:color="auto"/>
              <w:bottom w:val="single" w:sz="4" w:space="0" w:color="auto"/>
              <w:right w:val="single" w:sz="4" w:space="0" w:color="auto"/>
            </w:tcBorders>
          </w:tcPr>
          <w:p w14:paraId="6E4F8646" w14:textId="36169A30" w:rsidR="00BF5577" w:rsidRPr="00533411" w:rsidRDefault="00F655A0" w:rsidP="00533411">
            <w:pPr>
              <w:spacing w:after="0" w:line="240" w:lineRule="auto"/>
              <w:rPr>
                <w:rFonts w:ascii="Times New Roman" w:hAnsi="Times New Roman"/>
                <w:lang w:val="en-US"/>
              </w:rPr>
            </w:pPr>
            <w:r w:rsidRPr="00533411">
              <w:rPr>
                <w:rFonts w:ascii="Times New Roman" w:hAnsi="Times New Roman"/>
                <w:sz w:val="24"/>
                <w:szCs w:val="24"/>
                <w:lang w:val="kk-KZ"/>
              </w:rPr>
              <w:t>Есімді бұйрықты сөйлемдер</w:t>
            </w:r>
          </w:p>
        </w:tc>
        <w:tc>
          <w:tcPr>
            <w:tcW w:w="850" w:type="dxa"/>
            <w:tcBorders>
              <w:top w:val="single" w:sz="4" w:space="0" w:color="auto"/>
              <w:left w:val="single" w:sz="4" w:space="0" w:color="auto"/>
              <w:bottom w:val="single" w:sz="4" w:space="0" w:color="auto"/>
              <w:right w:val="single" w:sz="4" w:space="0" w:color="auto"/>
            </w:tcBorders>
          </w:tcPr>
          <w:p w14:paraId="2E420DB8" w14:textId="77777777" w:rsidR="00BF5577" w:rsidRPr="00533411" w:rsidRDefault="00BF5577"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Баспа</w:t>
            </w:r>
          </w:p>
          <w:p w14:paraId="7BDF13CD" w14:textId="118029F7" w:rsidR="00BF5577" w:rsidRPr="00533411" w:rsidRDefault="00BF5577" w:rsidP="00533411">
            <w:pPr>
              <w:spacing w:after="0" w:line="240" w:lineRule="auto"/>
              <w:jc w:val="center"/>
              <w:rPr>
                <w:rFonts w:ascii="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tcPr>
          <w:p w14:paraId="5AEFC113" w14:textId="77777777" w:rsidR="00F655A0" w:rsidRPr="00533411" w:rsidRDefault="00F655A0" w:rsidP="00533411">
            <w:pPr>
              <w:spacing w:after="0" w:line="240" w:lineRule="auto"/>
              <w:rPr>
                <w:rFonts w:ascii="Times New Roman" w:eastAsiaTheme="minorHAnsi" w:hAnsi="Times New Roman"/>
                <w:sz w:val="24"/>
                <w:szCs w:val="24"/>
                <w:lang w:val="en-US" w:eastAsia="en-US"/>
              </w:rPr>
            </w:pPr>
            <w:r w:rsidRPr="00533411">
              <w:rPr>
                <w:rFonts w:ascii="Times New Roman" w:eastAsiaTheme="minorHAnsi" w:hAnsi="Times New Roman"/>
                <w:sz w:val="24"/>
                <w:szCs w:val="24"/>
                <w:lang w:val="en-US" w:eastAsia="en-US"/>
              </w:rPr>
              <w:t xml:space="preserve">AVRASYA </w:t>
            </w:r>
            <w:proofErr w:type="spellStart"/>
            <w:r w:rsidRPr="00533411">
              <w:rPr>
                <w:rFonts w:ascii="Times New Roman" w:eastAsiaTheme="minorHAnsi" w:hAnsi="Times New Roman"/>
                <w:sz w:val="24"/>
                <w:szCs w:val="24"/>
                <w:lang w:val="en-US" w:eastAsia="en-US"/>
              </w:rPr>
              <w:t>Uluslarasi</w:t>
            </w:r>
            <w:proofErr w:type="spellEnd"/>
            <w:r w:rsidRPr="00533411">
              <w:rPr>
                <w:rFonts w:ascii="Times New Roman" w:eastAsiaTheme="minorHAnsi" w:hAnsi="Times New Roman"/>
                <w:sz w:val="24"/>
                <w:szCs w:val="24"/>
                <w:lang w:val="en-US" w:eastAsia="en-US"/>
              </w:rPr>
              <w:t xml:space="preserve"> </w:t>
            </w:r>
            <w:proofErr w:type="spellStart"/>
            <w:r w:rsidRPr="00533411">
              <w:rPr>
                <w:rFonts w:ascii="Times New Roman" w:eastAsiaTheme="minorHAnsi" w:hAnsi="Times New Roman"/>
                <w:sz w:val="24"/>
                <w:szCs w:val="24"/>
                <w:lang w:val="en-US" w:eastAsia="en-US"/>
              </w:rPr>
              <w:t>Aragtirmalar</w:t>
            </w:r>
            <w:proofErr w:type="spellEnd"/>
            <w:r w:rsidRPr="00533411">
              <w:rPr>
                <w:rFonts w:ascii="Times New Roman" w:eastAsiaTheme="minorHAnsi" w:hAnsi="Times New Roman"/>
                <w:sz w:val="24"/>
                <w:szCs w:val="24"/>
                <w:lang w:val="en-US" w:eastAsia="en-US"/>
              </w:rPr>
              <w:t xml:space="preserve"> </w:t>
            </w:r>
            <w:proofErr w:type="spellStart"/>
            <w:r w:rsidRPr="00533411">
              <w:rPr>
                <w:rFonts w:ascii="Times New Roman" w:eastAsiaTheme="minorHAnsi" w:hAnsi="Times New Roman"/>
                <w:sz w:val="24"/>
                <w:szCs w:val="24"/>
                <w:lang w:val="en-US" w:eastAsia="en-US"/>
              </w:rPr>
              <w:t>Dergisi</w:t>
            </w:r>
            <w:proofErr w:type="spellEnd"/>
            <w:r w:rsidRPr="00533411">
              <w:rPr>
                <w:rFonts w:ascii="Times New Roman" w:eastAsiaTheme="minorHAnsi" w:hAnsi="Times New Roman"/>
                <w:sz w:val="24"/>
                <w:szCs w:val="24"/>
                <w:lang w:val="en-US" w:eastAsia="en-US"/>
              </w:rPr>
              <w:t xml:space="preserve"> </w:t>
            </w:r>
            <w:proofErr w:type="spellStart"/>
            <w:r w:rsidRPr="00533411">
              <w:rPr>
                <w:rFonts w:ascii="Times New Roman" w:eastAsiaTheme="minorHAnsi" w:hAnsi="Times New Roman"/>
                <w:sz w:val="24"/>
                <w:szCs w:val="24"/>
                <w:lang w:val="en-US" w:eastAsia="en-US"/>
              </w:rPr>
              <w:t>Cilt</w:t>
            </w:r>
            <w:proofErr w:type="spellEnd"/>
            <w:r w:rsidRPr="00533411">
              <w:rPr>
                <w:rFonts w:ascii="Times New Roman" w:eastAsiaTheme="minorHAnsi" w:hAnsi="Times New Roman"/>
                <w:sz w:val="24"/>
                <w:szCs w:val="24"/>
                <w:lang w:val="en-US" w:eastAsia="en-US"/>
              </w:rPr>
              <w:t xml:space="preserve"> 4 </w:t>
            </w:r>
            <w:proofErr w:type="spellStart"/>
            <w:r w:rsidRPr="00533411">
              <w:rPr>
                <w:rFonts w:ascii="Times New Roman" w:eastAsiaTheme="minorHAnsi" w:hAnsi="Times New Roman"/>
                <w:sz w:val="24"/>
                <w:szCs w:val="24"/>
                <w:lang w:val="en-US" w:eastAsia="en-US"/>
              </w:rPr>
              <w:t>Sayi</w:t>
            </w:r>
            <w:proofErr w:type="spellEnd"/>
            <w:r w:rsidRPr="00533411">
              <w:rPr>
                <w:rFonts w:ascii="Times New Roman" w:eastAsiaTheme="minorHAnsi" w:hAnsi="Times New Roman"/>
                <w:sz w:val="24"/>
                <w:szCs w:val="24"/>
                <w:lang w:val="en-US" w:eastAsia="en-US"/>
              </w:rPr>
              <w:t xml:space="preserve"> 9#</w:t>
            </w:r>
          </w:p>
          <w:p w14:paraId="2AB9C10F" w14:textId="340BD99F" w:rsidR="00F655A0" w:rsidRPr="00533411" w:rsidRDefault="00F655A0" w:rsidP="00533411">
            <w:pPr>
              <w:spacing w:after="0" w:line="240" w:lineRule="auto"/>
              <w:rPr>
                <w:rFonts w:ascii="Times New Roman" w:eastAsia="Calibri" w:hAnsi="Times New Roman"/>
                <w:sz w:val="24"/>
                <w:szCs w:val="24"/>
                <w:shd w:val="clear" w:color="auto" w:fill="FFFFFF"/>
                <w:lang w:val="kk-KZ" w:eastAsia="ko-KR"/>
              </w:rPr>
            </w:pPr>
            <w:proofErr w:type="spellStart"/>
            <w:r w:rsidRPr="00533411">
              <w:rPr>
                <w:rFonts w:ascii="Times New Roman" w:eastAsiaTheme="minorHAnsi" w:hAnsi="Times New Roman"/>
                <w:sz w:val="24"/>
                <w:szCs w:val="24"/>
                <w:lang w:val="en-US" w:eastAsia="en-US"/>
              </w:rPr>
              <w:t>Temmuz</w:t>
            </w:r>
            <w:proofErr w:type="spellEnd"/>
            <w:r w:rsidRPr="00533411">
              <w:rPr>
                <w:rFonts w:ascii="Times New Roman" w:eastAsiaTheme="minorHAnsi" w:hAnsi="Times New Roman"/>
                <w:sz w:val="24"/>
                <w:szCs w:val="24"/>
                <w:lang w:val="en-US" w:eastAsia="en-US"/>
              </w:rPr>
              <w:t xml:space="preserve"> 2016 </w:t>
            </w:r>
            <w:proofErr w:type="spellStart"/>
            <w:r w:rsidRPr="00533411">
              <w:rPr>
                <w:rFonts w:ascii="Times New Roman" w:eastAsiaTheme="minorHAnsi" w:hAnsi="Times New Roman"/>
                <w:sz w:val="24"/>
                <w:szCs w:val="24"/>
                <w:lang w:val="en-US" w:eastAsia="en-US"/>
              </w:rPr>
              <w:t>Turkiye</w:t>
            </w:r>
            <w:proofErr w:type="spellEnd"/>
            <w:r w:rsidR="00D9219E" w:rsidRPr="00533411">
              <w:rPr>
                <w:rFonts w:ascii="Times New Roman" w:eastAsia="Calibri" w:hAnsi="Times New Roman"/>
                <w:sz w:val="24"/>
                <w:szCs w:val="24"/>
                <w:shd w:val="clear" w:color="auto" w:fill="FFFFFF"/>
                <w:lang w:val="kk-KZ" w:eastAsia="ko-KR"/>
              </w:rPr>
              <w:t xml:space="preserve"> </w:t>
            </w:r>
            <w:r w:rsidRPr="00533411">
              <w:rPr>
                <w:rFonts w:ascii="Times New Roman" w:eastAsiaTheme="minorHAnsi" w:hAnsi="Times New Roman"/>
                <w:sz w:val="24"/>
                <w:szCs w:val="24"/>
                <w:lang w:val="en-US" w:eastAsia="en-US"/>
              </w:rPr>
              <w:t>53-57</w:t>
            </w:r>
          </w:p>
          <w:p w14:paraId="3807A0BA" w14:textId="33302DE6" w:rsidR="00BF5577" w:rsidRPr="00533411" w:rsidRDefault="00F655A0" w:rsidP="00533411">
            <w:pPr>
              <w:spacing w:after="0" w:line="240" w:lineRule="auto"/>
              <w:jc w:val="both"/>
              <w:rPr>
                <w:rFonts w:ascii="Times New Roman" w:hAnsi="Times New Roman"/>
                <w:sz w:val="24"/>
                <w:szCs w:val="24"/>
                <w:lang w:val="en-US"/>
              </w:rPr>
            </w:pPr>
            <w:r w:rsidRPr="00533411">
              <w:rPr>
                <w:rFonts w:ascii="Times New Roman" w:eastAsiaTheme="minorHAnsi" w:hAnsi="Times New Roman"/>
                <w:sz w:val="24"/>
                <w:szCs w:val="24"/>
                <w:lang w:val="en-US" w:eastAsia="en-US"/>
              </w:rPr>
              <w:t>https://www.indexacademicdocs.org/paper/211/42253/509480</w:t>
            </w:r>
          </w:p>
        </w:tc>
        <w:tc>
          <w:tcPr>
            <w:tcW w:w="743" w:type="dxa"/>
            <w:tcBorders>
              <w:top w:val="single" w:sz="4" w:space="0" w:color="auto"/>
              <w:left w:val="single" w:sz="4" w:space="0" w:color="auto"/>
              <w:bottom w:val="single" w:sz="4" w:space="0" w:color="auto"/>
              <w:right w:val="single" w:sz="4" w:space="0" w:color="auto"/>
            </w:tcBorders>
          </w:tcPr>
          <w:p w14:paraId="17ADBFC9" w14:textId="7A23A21F" w:rsidR="00BF5577" w:rsidRPr="00533411" w:rsidRDefault="00526625" w:rsidP="009F2C76">
            <w:pPr>
              <w:spacing w:after="0" w:line="240" w:lineRule="auto"/>
              <w:jc w:val="center"/>
              <w:rPr>
                <w:rFonts w:ascii="Times New Roman" w:hAnsi="Times New Roman"/>
                <w:sz w:val="24"/>
                <w:szCs w:val="24"/>
                <w:lang w:val="en-US"/>
              </w:rPr>
            </w:pPr>
            <w:r w:rsidRPr="00533411">
              <w:rPr>
                <w:rFonts w:ascii="Times New Roman" w:hAnsi="Times New Roman"/>
                <w:sz w:val="24"/>
                <w:szCs w:val="24"/>
                <w:lang w:val="kk-KZ"/>
              </w:rPr>
              <w:t>0,25</w:t>
            </w:r>
          </w:p>
        </w:tc>
        <w:tc>
          <w:tcPr>
            <w:tcW w:w="1809" w:type="dxa"/>
            <w:tcBorders>
              <w:top w:val="single" w:sz="4" w:space="0" w:color="auto"/>
              <w:left w:val="single" w:sz="4" w:space="0" w:color="auto"/>
              <w:bottom w:val="single" w:sz="4" w:space="0" w:color="auto"/>
              <w:right w:val="single" w:sz="4" w:space="0" w:color="auto"/>
            </w:tcBorders>
          </w:tcPr>
          <w:p w14:paraId="7FA34F0B" w14:textId="037C231C" w:rsidR="00BF5577" w:rsidRPr="00533411" w:rsidRDefault="009F2C76" w:rsidP="009F2C76">
            <w:pPr>
              <w:pStyle w:val="31"/>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533411" w:rsidRPr="009F2C76" w14:paraId="70ABE026" w14:textId="77777777" w:rsidTr="003A1E12">
        <w:tc>
          <w:tcPr>
            <w:tcW w:w="539" w:type="dxa"/>
            <w:tcBorders>
              <w:top w:val="single" w:sz="4" w:space="0" w:color="auto"/>
              <w:left w:val="single" w:sz="4" w:space="0" w:color="auto"/>
              <w:bottom w:val="single" w:sz="4" w:space="0" w:color="auto"/>
              <w:right w:val="single" w:sz="4" w:space="0" w:color="auto"/>
            </w:tcBorders>
          </w:tcPr>
          <w:p w14:paraId="01D28E07" w14:textId="6BE4858F" w:rsidR="00BF5577" w:rsidRPr="00533411" w:rsidRDefault="00DE566E" w:rsidP="00533411">
            <w:pPr>
              <w:spacing w:after="0" w:line="240" w:lineRule="auto"/>
              <w:jc w:val="center"/>
              <w:rPr>
                <w:rFonts w:ascii="Times New Roman" w:hAnsi="Times New Roman"/>
                <w:bCs/>
                <w:sz w:val="24"/>
                <w:szCs w:val="24"/>
                <w:lang w:val="kk-KZ"/>
              </w:rPr>
            </w:pPr>
            <w:r w:rsidRPr="00533411">
              <w:rPr>
                <w:rFonts w:ascii="Times New Roman" w:hAnsi="Times New Roman"/>
                <w:bCs/>
                <w:sz w:val="24"/>
                <w:szCs w:val="24"/>
                <w:lang w:val="kk-KZ"/>
              </w:rPr>
              <w:t>3</w:t>
            </w:r>
          </w:p>
        </w:tc>
        <w:tc>
          <w:tcPr>
            <w:tcW w:w="2575" w:type="dxa"/>
            <w:tcBorders>
              <w:top w:val="single" w:sz="4" w:space="0" w:color="auto"/>
              <w:left w:val="single" w:sz="4" w:space="0" w:color="auto"/>
              <w:bottom w:val="single" w:sz="4" w:space="0" w:color="auto"/>
              <w:right w:val="single" w:sz="4" w:space="0" w:color="auto"/>
            </w:tcBorders>
          </w:tcPr>
          <w:p w14:paraId="059F40BE" w14:textId="21E3E576" w:rsidR="00BF5577" w:rsidRPr="00533411" w:rsidRDefault="00526625" w:rsidP="00533411">
            <w:pPr>
              <w:spacing w:after="0" w:line="240" w:lineRule="auto"/>
              <w:rPr>
                <w:rFonts w:ascii="Times New Roman" w:hAnsi="Times New Roman"/>
                <w:lang w:val="kk-KZ"/>
              </w:rPr>
            </w:pPr>
            <w:r w:rsidRPr="00533411">
              <w:rPr>
                <w:rFonts w:ascii="Times New Roman" w:hAnsi="Times New Roman"/>
                <w:sz w:val="24"/>
                <w:szCs w:val="24"/>
                <w:lang w:val="en-US"/>
              </w:rPr>
              <w:t xml:space="preserve">Student/ s  Self  Study Work  Bases Of </w:t>
            </w:r>
            <w:proofErr w:type="spellStart"/>
            <w:r w:rsidRPr="00533411">
              <w:rPr>
                <w:rFonts w:ascii="Times New Roman" w:hAnsi="Times New Roman"/>
                <w:sz w:val="24"/>
                <w:szCs w:val="24"/>
                <w:lang w:val="en-US"/>
              </w:rPr>
              <w:t>Proffesional</w:t>
            </w:r>
            <w:proofErr w:type="spellEnd"/>
            <w:r w:rsidRPr="00533411">
              <w:rPr>
                <w:rFonts w:ascii="Times New Roman" w:hAnsi="Times New Roman"/>
                <w:sz w:val="24"/>
                <w:szCs w:val="24"/>
                <w:lang w:val="en-US"/>
              </w:rPr>
              <w:t xml:space="preserve"> Education</w:t>
            </w:r>
          </w:p>
        </w:tc>
        <w:tc>
          <w:tcPr>
            <w:tcW w:w="850" w:type="dxa"/>
            <w:tcBorders>
              <w:top w:val="single" w:sz="4" w:space="0" w:color="auto"/>
              <w:left w:val="single" w:sz="4" w:space="0" w:color="auto"/>
              <w:bottom w:val="single" w:sz="4" w:space="0" w:color="auto"/>
              <w:right w:val="single" w:sz="4" w:space="0" w:color="auto"/>
            </w:tcBorders>
          </w:tcPr>
          <w:p w14:paraId="3C73F460" w14:textId="77777777" w:rsidR="00BF5577" w:rsidRPr="00533411" w:rsidRDefault="00BF5577"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Баспа</w:t>
            </w:r>
          </w:p>
          <w:p w14:paraId="49837438" w14:textId="161A7ED3" w:rsidR="00BF5577" w:rsidRPr="00533411" w:rsidRDefault="00BF5577" w:rsidP="00533411">
            <w:pPr>
              <w:spacing w:after="0" w:line="240" w:lineRule="auto"/>
              <w:jc w:val="center"/>
              <w:rPr>
                <w:rFonts w:ascii="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tcPr>
          <w:p w14:paraId="367EBCAA" w14:textId="77777777" w:rsidR="00F2676F" w:rsidRPr="00533411" w:rsidRDefault="00F2676F" w:rsidP="00533411">
            <w:pPr>
              <w:spacing w:line="240" w:lineRule="auto"/>
              <w:rPr>
                <w:rFonts w:ascii="Times New Roman" w:eastAsiaTheme="minorHAnsi" w:hAnsi="Times New Roman"/>
                <w:sz w:val="24"/>
                <w:szCs w:val="24"/>
                <w:lang w:val="en-US" w:eastAsia="en-US"/>
              </w:rPr>
            </w:pPr>
            <w:r w:rsidRPr="00533411">
              <w:rPr>
                <w:rFonts w:ascii="Times New Roman" w:eastAsiaTheme="minorHAnsi" w:hAnsi="Times New Roman"/>
                <w:sz w:val="24"/>
                <w:szCs w:val="24"/>
                <w:lang w:val="en-US" w:eastAsia="en-US"/>
              </w:rPr>
              <w:t>Life Science Journal 2014</w:t>
            </w:r>
            <w:r w:rsidRPr="00533411">
              <w:rPr>
                <w:rFonts w:ascii="Times New Roman" w:eastAsiaTheme="minorHAnsi" w:hAnsi="Times New Roman"/>
                <w:sz w:val="24"/>
                <w:szCs w:val="24"/>
                <w:lang w:val="kk-KZ" w:eastAsia="en-US"/>
              </w:rPr>
              <w:t>: 11(</w:t>
            </w:r>
            <w:r w:rsidRPr="00533411">
              <w:rPr>
                <w:rFonts w:ascii="Times New Roman" w:eastAsiaTheme="minorHAnsi" w:hAnsi="Times New Roman"/>
                <w:sz w:val="24"/>
                <w:szCs w:val="24"/>
                <w:lang w:val="en-US" w:eastAsia="en-US"/>
              </w:rPr>
              <w:t>ls</w:t>
            </w:r>
            <w:r w:rsidRPr="00533411">
              <w:rPr>
                <w:rFonts w:ascii="Times New Roman" w:eastAsiaTheme="minorHAnsi" w:hAnsi="Times New Roman"/>
                <w:sz w:val="24"/>
                <w:szCs w:val="24"/>
                <w:lang w:val="kk-KZ" w:eastAsia="en-US"/>
              </w:rPr>
              <w:t>)</w:t>
            </w:r>
            <w:r w:rsidRPr="00533411">
              <w:rPr>
                <w:rFonts w:ascii="Times New Roman" w:eastAsiaTheme="minorHAnsi" w:hAnsi="Times New Roman"/>
                <w:sz w:val="20"/>
                <w:szCs w:val="20"/>
                <w:shd w:val="clear" w:color="auto" w:fill="FFFFFF"/>
                <w:lang w:val="en-US" w:eastAsia="en-US"/>
              </w:rPr>
              <w:t xml:space="preserve"> Life Pages 35-39</w:t>
            </w:r>
          </w:p>
          <w:p w14:paraId="2F8FD675" w14:textId="4AA7A832" w:rsidR="00BF5577" w:rsidRPr="00533411" w:rsidRDefault="00F2676F" w:rsidP="00533411">
            <w:pPr>
              <w:spacing w:after="0" w:line="240" w:lineRule="auto"/>
              <w:jc w:val="both"/>
              <w:rPr>
                <w:rFonts w:ascii="Times New Roman" w:eastAsiaTheme="minorHAnsi" w:hAnsi="Times New Roman"/>
                <w:sz w:val="24"/>
                <w:szCs w:val="24"/>
                <w:lang w:val="en-US" w:eastAsia="en-US"/>
              </w:rPr>
            </w:pPr>
            <w:proofErr w:type="spellStart"/>
            <w:r w:rsidRPr="00533411">
              <w:rPr>
                <w:rFonts w:ascii="Times New Roman" w:eastAsiaTheme="minorHAnsi" w:hAnsi="Times New Roman"/>
                <w:sz w:val="24"/>
                <w:szCs w:val="24"/>
                <w:lang w:val="en-US" w:eastAsia="en-US"/>
              </w:rPr>
              <w:t>Iss</w:t>
            </w:r>
            <w:proofErr w:type="spellEnd"/>
            <w:r w:rsidRPr="00533411">
              <w:rPr>
                <w:rFonts w:ascii="Times New Roman" w:eastAsiaTheme="minorHAnsi" w:hAnsi="Times New Roman"/>
                <w:sz w:val="24"/>
                <w:szCs w:val="24"/>
                <w:lang w:val="en-US" w:eastAsia="en-US"/>
              </w:rPr>
              <w:t xml:space="preserve"> </w:t>
            </w:r>
            <w:r w:rsidRPr="00533411">
              <w:rPr>
                <w:rFonts w:ascii="Times New Roman" w:eastAsiaTheme="minorHAnsi" w:hAnsi="Times New Roman"/>
                <w:sz w:val="24"/>
                <w:szCs w:val="24"/>
                <w:lang w:val="kk-KZ" w:eastAsia="en-US"/>
              </w:rPr>
              <w:t>.</w:t>
            </w:r>
            <w:r w:rsidRPr="00533411">
              <w:rPr>
                <w:rFonts w:ascii="Times New Roman" w:eastAsiaTheme="minorHAnsi" w:hAnsi="Times New Roman"/>
                <w:sz w:val="24"/>
                <w:szCs w:val="24"/>
                <w:lang w:val="en-US" w:eastAsia="en-US"/>
              </w:rPr>
              <w:t>SPEC</w:t>
            </w:r>
            <w:r w:rsidRPr="00533411">
              <w:rPr>
                <w:rFonts w:ascii="Times New Roman" w:eastAsiaTheme="minorHAnsi" w:hAnsi="Times New Roman"/>
                <w:sz w:val="24"/>
                <w:szCs w:val="24"/>
                <w:lang w:val="kk-KZ" w:eastAsia="en-US"/>
              </w:rPr>
              <w:t>.</w:t>
            </w:r>
            <w:r w:rsidRPr="00533411">
              <w:rPr>
                <w:rFonts w:ascii="Times New Roman" w:eastAsiaTheme="minorHAnsi" w:hAnsi="Times New Roman"/>
                <w:sz w:val="24"/>
                <w:szCs w:val="24"/>
                <w:lang w:val="en-US" w:eastAsia="en-US"/>
              </w:rPr>
              <w:t xml:space="preserve"> ISS</w:t>
            </w:r>
            <w:r w:rsidRPr="00533411">
              <w:rPr>
                <w:rFonts w:ascii="Times New Roman" w:eastAsiaTheme="minorHAnsi" w:hAnsi="Times New Roman"/>
                <w:sz w:val="24"/>
                <w:szCs w:val="24"/>
                <w:lang w:val="kk-KZ" w:eastAsia="en-US"/>
              </w:rPr>
              <w:t>.</w:t>
            </w:r>
            <w:r w:rsidRPr="00533411">
              <w:rPr>
                <w:rFonts w:ascii="Times New Roman" w:eastAsiaTheme="minorHAnsi" w:hAnsi="Times New Roman"/>
                <w:sz w:val="24"/>
                <w:szCs w:val="24"/>
                <w:lang w:val="en-US" w:eastAsia="en-US"/>
              </w:rPr>
              <w:t xml:space="preserve"> I</w:t>
            </w:r>
            <w:r w:rsidRPr="00533411">
              <w:rPr>
                <w:rFonts w:ascii="Times New Roman" w:eastAsiaTheme="minorHAnsi" w:hAnsi="Times New Roman"/>
                <w:sz w:val="24"/>
                <w:szCs w:val="24"/>
                <w:lang w:val="kk-KZ" w:eastAsia="en-US"/>
              </w:rPr>
              <w:t>. –</w:t>
            </w:r>
            <w:r w:rsidRPr="00533411">
              <w:rPr>
                <w:rFonts w:ascii="Times New Roman" w:eastAsiaTheme="minorHAnsi" w:hAnsi="Times New Roman"/>
                <w:sz w:val="24"/>
                <w:szCs w:val="24"/>
                <w:lang w:val="en-US" w:eastAsia="en-US"/>
              </w:rPr>
              <w:t>P</w:t>
            </w:r>
            <w:r w:rsidR="008A1949" w:rsidRPr="00533411">
              <w:rPr>
                <w:rFonts w:ascii="Times New Roman" w:eastAsiaTheme="minorHAnsi" w:hAnsi="Times New Roman"/>
                <w:sz w:val="24"/>
                <w:szCs w:val="24"/>
                <w:lang w:val="en-US" w:eastAsia="en-US"/>
              </w:rPr>
              <w:t xml:space="preserve">   </w:t>
            </w:r>
            <w:r w:rsidR="00CE0368" w:rsidRPr="00533411">
              <w:rPr>
                <w:rFonts w:ascii="Times New Roman" w:eastAsiaTheme="minorHAnsi" w:hAnsi="Times New Roman"/>
                <w:sz w:val="24"/>
                <w:szCs w:val="24"/>
                <w:lang w:val="en-US" w:eastAsia="en-US"/>
              </w:rPr>
              <w:t xml:space="preserve">   </w:t>
            </w:r>
          </w:p>
          <w:p w14:paraId="530E65D8" w14:textId="7324819F" w:rsidR="008A1949" w:rsidRPr="00533411" w:rsidRDefault="008A1949" w:rsidP="00533411">
            <w:pPr>
              <w:spacing w:after="0" w:line="240" w:lineRule="auto"/>
              <w:jc w:val="both"/>
              <w:rPr>
                <w:rFonts w:ascii="Times New Roman" w:hAnsi="Times New Roman"/>
                <w:sz w:val="24"/>
                <w:szCs w:val="24"/>
                <w:lang w:val="en-US"/>
              </w:rPr>
            </w:pPr>
            <w:r w:rsidRPr="00533411">
              <w:rPr>
                <w:rFonts w:ascii="Times New Roman" w:hAnsi="Times New Roman"/>
                <w:sz w:val="24"/>
                <w:szCs w:val="24"/>
                <w:lang w:val="en-US"/>
              </w:rPr>
              <w:t xml:space="preserve"> </w:t>
            </w:r>
            <w:r w:rsidR="00CE0368" w:rsidRPr="00533411">
              <w:rPr>
                <w:rFonts w:ascii="Times New Roman" w:hAnsi="Times New Roman"/>
                <w:sz w:val="24"/>
                <w:szCs w:val="24"/>
                <w:lang w:val="en-US"/>
              </w:rPr>
              <w:t xml:space="preserve">   </w:t>
            </w:r>
            <w:r w:rsidRPr="00533411">
              <w:rPr>
                <w:rFonts w:ascii="Times New Roman" w:hAnsi="Times New Roman"/>
                <w:sz w:val="24"/>
                <w:szCs w:val="24"/>
                <w:lang w:val="en-US"/>
              </w:rPr>
              <w:t xml:space="preserve">           </w:t>
            </w:r>
          </w:p>
        </w:tc>
        <w:tc>
          <w:tcPr>
            <w:tcW w:w="743" w:type="dxa"/>
            <w:tcBorders>
              <w:top w:val="single" w:sz="4" w:space="0" w:color="auto"/>
              <w:left w:val="single" w:sz="4" w:space="0" w:color="auto"/>
              <w:bottom w:val="single" w:sz="4" w:space="0" w:color="auto"/>
              <w:right w:val="single" w:sz="4" w:space="0" w:color="auto"/>
            </w:tcBorders>
          </w:tcPr>
          <w:p w14:paraId="6A65F465" w14:textId="43619A8E" w:rsidR="00BF5577" w:rsidRPr="00533411" w:rsidRDefault="00DC45AC" w:rsidP="00533411">
            <w:pPr>
              <w:spacing w:after="0" w:line="240" w:lineRule="auto"/>
              <w:jc w:val="center"/>
              <w:rPr>
                <w:rFonts w:ascii="Times New Roman" w:hAnsi="Times New Roman"/>
                <w:sz w:val="24"/>
                <w:szCs w:val="24"/>
                <w:lang w:val="en-US"/>
              </w:rPr>
            </w:pPr>
            <w:r w:rsidRPr="00533411">
              <w:rPr>
                <w:rFonts w:ascii="Times New Roman" w:hAnsi="Times New Roman"/>
                <w:sz w:val="24"/>
                <w:szCs w:val="24"/>
                <w:lang w:val="en-US"/>
              </w:rPr>
              <w:t>0,25</w:t>
            </w:r>
          </w:p>
        </w:tc>
        <w:tc>
          <w:tcPr>
            <w:tcW w:w="1809" w:type="dxa"/>
            <w:tcBorders>
              <w:top w:val="single" w:sz="4" w:space="0" w:color="auto"/>
              <w:left w:val="single" w:sz="4" w:space="0" w:color="auto"/>
              <w:bottom w:val="single" w:sz="4" w:space="0" w:color="auto"/>
              <w:right w:val="single" w:sz="4" w:space="0" w:color="auto"/>
            </w:tcBorders>
          </w:tcPr>
          <w:p w14:paraId="645DBA3B" w14:textId="5E945E31" w:rsidR="00BF5577" w:rsidRPr="00A22061" w:rsidRDefault="006C7633" w:rsidP="00533411">
            <w:pPr>
              <w:pStyle w:val="31"/>
              <w:spacing w:after="0" w:line="240" w:lineRule="auto"/>
              <w:rPr>
                <w:rFonts w:ascii="Times New Roman" w:hAnsi="Times New Roman"/>
                <w:sz w:val="23"/>
                <w:szCs w:val="23"/>
                <w:lang w:val="kk-KZ"/>
              </w:rPr>
            </w:pPr>
            <w:r w:rsidRPr="00A22061">
              <w:rPr>
                <w:rFonts w:ascii="Times New Roman" w:hAnsi="Times New Roman"/>
                <w:sz w:val="23"/>
                <w:szCs w:val="23"/>
                <w:lang w:val="kk-KZ"/>
              </w:rPr>
              <w:t xml:space="preserve">Gulimzhan Zhylkybay, Rimma Baygaraevna Taukebaeva, Zhazira Isakyzy Isayeva, </w:t>
            </w:r>
            <w:r w:rsidRPr="00A22061">
              <w:rPr>
                <w:rFonts w:ascii="Times New Roman" w:hAnsi="Times New Roman"/>
                <w:sz w:val="23"/>
                <w:szCs w:val="23"/>
                <w:u w:val="single"/>
                <w:lang w:val="kk-KZ"/>
              </w:rPr>
              <w:t>Sholpan Pernekyzy Karsybekova,</w:t>
            </w:r>
            <w:r w:rsidRPr="00A22061">
              <w:rPr>
                <w:rFonts w:ascii="Times New Roman" w:hAnsi="Times New Roman"/>
                <w:sz w:val="23"/>
                <w:szCs w:val="23"/>
                <w:lang w:val="kk-KZ"/>
              </w:rPr>
              <w:t xml:space="preserve"> Aisulu Sherievna Ermekbaeva, Abdinabi Isauly Isaev, Alpamys Oryntaevich Rakhymjanov, Madina Abdibaevna Abdulkhanova</w:t>
            </w:r>
          </w:p>
        </w:tc>
      </w:tr>
      <w:tr w:rsidR="00533411" w:rsidRPr="009F2C76" w14:paraId="6A7E499A" w14:textId="77777777" w:rsidTr="00FD1AF7">
        <w:tc>
          <w:tcPr>
            <w:tcW w:w="10060" w:type="dxa"/>
            <w:gridSpan w:val="6"/>
            <w:tcBorders>
              <w:top w:val="single" w:sz="4" w:space="0" w:color="auto"/>
              <w:left w:val="single" w:sz="4" w:space="0" w:color="auto"/>
              <w:bottom w:val="single" w:sz="4" w:space="0" w:color="auto"/>
              <w:right w:val="single" w:sz="4" w:space="0" w:color="auto"/>
            </w:tcBorders>
          </w:tcPr>
          <w:p w14:paraId="21D4599B" w14:textId="459E502C" w:rsidR="00BF5577" w:rsidRPr="00533411" w:rsidRDefault="00BF5577" w:rsidP="00533411">
            <w:pPr>
              <w:spacing w:after="0" w:line="240" w:lineRule="auto"/>
              <w:jc w:val="center"/>
              <w:rPr>
                <w:rFonts w:ascii="Times New Roman" w:hAnsi="Times New Roman"/>
                <w:lang w:val="kk-KZ"/>
              </w:rPr>
            </w:pPr>
            <w:r w:rsidRPr="00533411">
              <w:rPr>
                <w:rFonts w:ascii="Times New Roman" w:hAnsi="Times New Roman"/>
                <w:b/>
                <w:bCs/>
                <w:sz w:val="24"/>
                <w:szCs w:val="24"/>
                <w:lang w:val="kk-KZ"/>
              </w:rPr>
              <w:t>Монографиялар, оқулықтар, жеке жазылған оқу (оқу-әдістемелік) құралдар</w:t>
            </w:r>
          </w:p>
        </w:tc>
      </w:tr>
      <w:tr w:rsidR="00533411" w:rsidRPr="00533411" w14:paraId="52C5458C" w14:textId="77777777" w:rsidTr="003A1E12">
        <w:tc>
          <w:tcPr>
            <w:tcW w:w="539" w:type="dxa"/>
            <w:tcBorders>
              <w:top w:val="single" w:sz="4" w:space="0" w:color="auto"/>
              <w:left w:val="single" w:sz="4" w:space="0" w:color="auto"/>
              <w:bottom w:val="single" w:sz="4" w:space="0" w:color="auto"/>
              <w:right w:val="single" w:sz="4" w:space="0" w:color="auto"/>
            </w:tcBorders>
          </w:tcPr>
          <w:p w14:paraId="2CCB6441" w14:textId="39555AA0" w:rsidR="00BF5577" w:rsidRPr="00533411" w:rsidRDefault="00DE566E" w:rsidP="00533411">
            <w:pPr>
              <w:spacing w:after="0" w:line="240" w:lineRule="auto"/>
              <w:jc w:val="center"/>
              <w:rPr>
                <w:rFonts w:ascii="Times New Roman" w:hAnsi="Times New Roman"/>
                <w:bCs/>
                <w:sz w:val="24"/>
                <w:szCs w:val="24"/>
                <w:lang w:val="kk-KZ"/>
              </w:rPr>
            </w:pPr>
            <w:r w:rsidRPr="00533411">
              <w:rPr>
                <w:rFonts w:ascii="Times New Roman" w:hAnsi="Times New Roman"/>
                <w:bCs/>
                <w:sz w:val="24"/>
                <w:szCs w:val="24"/>
                <w:lang w:val="kk-KZ"/>
              </w:rPr>
              <w:t>1</w:t>
            </w:r>
          </w:p>
        </w:tc>
        <w:tc>
          <w:tcPr>
            <w:tcW w:w="2575" w:type="dxa"/>
            <w:tcBorders>
              <w:top w:val="single" w:sz="4" w:space="0" w:color="auto"/>
              <w:left w:val="single" w:sz="4" w:space="0" w:color="auto"/>
              <w:bottom w:val="single" w:sz="4" w:space="0" w:color="auto"/>
              <w:right w:val="single" w:sz="4" w:space="0" w:color="auto"/>
            </w:tcBorders>
          </w:tcPr>
          <w:p w14:paraId="3ADB0660" w14:textId="783D6D2A" w:rsidR="00DC45AC" w:rsidRPr="00A22061" w:rsidRDefault="00DC45AC" w:rsidP="001B7E2C">
            <w:pPr>
              <w:shd w:val="clear" w:color="auto" w:fill="FFFFFF"/>
              <w:spacing w:before="150" w:after="150" w:line="240" w:lineRule="auto"/>
              <w:jc w:val="center"/>
              <w:outlineLvl w:val="4"/>
              <w:rPr>
                <w:rFonts w:ascii="Times New Roman" w:eastAsia="Calibri" w:hAnsi="Times New Roman"/>
                <w:iCs/>
                <w:sz w:val="24"/>
                <w:szCs w:val="24"/>
                <w:lang w:val="kk-KZ" w:eastAsia="en-US"/>
              </w:rPr>
            </w:pPr>
            <w:r w:rsidRPr="00A22061">
              <w:rPr>
                <w:rFonts w:ascii="Times New Roman" w:eastAsia="Calibri" w:hAnsi="Times New Roman"/>
                <w:iCs/>
                <w:sz w:val="24"/>
                <w:szCs w:val="24"/>
                <w:lang w:val="kk-KZ" w:eastAsia="en-US"/>
              </w:rPr>
              <w:t>Қазақ тілі</w:t>
            </w:r>
          </w:p>
          <w:p w14:paraId="11D1CBE9" w14:textId="62AEDA6D" w:rsidR="00BF5577" w:rsidRPr="00533411" w:rsidRDefault="00BF5577" w:rsidP="00533411">
            <w:pPr>
              <w:spacing w:after="0" w:line="240" w:lineRule="auto"/>
              <w:rPr>
                <w:rFonts w:ascii="Times New Roman" w:hAnsi="Times New Roman"/>
                <w:lang w:val="kk-KZ"/>
              </w:rPr>
            </w:pPr>
          </w:p>
        </w:tc>
        <w:tc>
          <w:tcPr>
            <w:tcW w:w="850" w:type="dxa"/>
            <w:tcBorders>
              <w:top w:val="single" w:sz="4" w:space="0" w:color="auto"/>
              <w:left w:val="single" w:sz="4" w:space="0" w:color="auto"/>
              <w:bottom w:val="single" w:sz="4" w:space="0" w:color="auto"/>
              <w:right w:val="single" w:sz="4" w:space="0" w:color="auto"/>
            </w:tcBorders>
          </w:tcPr>
          <w:p w14:paraId="296CAB0A" w14:textId="77777777" w:rsidR="00BF5577" w:rsidRPr="00533411" w:rsidRDefault="00BF5577" w:rsidP="00533411">
            <w:pPr>
              <w:spacing w:after="0" w:line="240" w:lineRule="auto"/>
              <w:jc w:val="center"/>
              <w:rPr>
                <w:rFonts w:ascii="Times New Roman" w:hAnsi="Times New Roman"/>
                <w:sz w:val="24"/>
                <w:szCs w:val="24"/>
                <w:lang w:val="kk-KZ"/>
              </w:rPr>
            </w:pPr>
          </w:p>
          <w:p w14:paraId="38886942" w14:textId="713F7BE4" w:rsidR="00BF5577" w:rsidRPr="00533411" w:rsidRDefault="00BF5577" w:rsidP="00533411">
            <w:pPr>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Баспа</w:t>
            </w:r>
          </w:p>
        </w:tc>
        <w:tc>
          <w:tcPr>
            <w:tcW w:w="3544" w:type="dxa"/>
            <w:tcBorders>
              <w:top w:val="single" w:sz="4" w:space="0" w:color="auto"/>
              <w:left w:val="single" w:sz="4" w:space="0" w:color="auto"/>
              <w:bottom w:val="single" w:sz="4" w:space="0" w:color="auto"/>
              <w:right w:val="single" w:sz="4" w:space="0" w:color="auto"/>
            </w:tcBorders>
          </w:tcPr>
          <w:p w14:paraId="643AEAFB" w14:textId="607A847D" w:rsidR="00BF5577" w:rsidRPr="00533411" w:rsidRDefault="00071B8C" w:rsidP="00533411">
            <w:pPr>
              <w:spacing w:after="0" w:line="240" w:lineRule="auto"/>
              <w:jc w:val="both"/>
              <w:rPr>
                <w:rFonts w:ascii="Times New Roman" w:hAnsi="Times New Roman"/>
                <w:sz w:val="24"/>
                <w:szCs w:val="24"/>
                <w:lang w:val="kk-KZ"/>
              </w:rPr>
            </w:pPr>
            <w:r w:rsidRPr="00533411">
              <w:rPr>
                <w:rFonts w:ascii="Times New Roman" w:hAnsi="Times New Roman"/>
                <w:sz w:val="24"/>
                <w:szCs w:val="24"/>
                <w:lang w:val="kk-KZ"/>
              </w:rPr>
              <w:t>Оқу құралы, Түркістан қ., «Тұран баспасы», 202</w:t>
            </w:r>
            <w:r w:rsidR="001B7E2C">
              <w:rPr>
                <w:rFonts w:ascii="Times New Roman" w:hAnsi="Times New Roman"/>
                <w:sz w:val="24"/>
                <w:szCs w:val="24"/>
                <w:lang w:val="kk-KZ"/>
              </w:rPr>
              <w:t>1</w:t>
            </w:r>
            <w:r w:rsidRPr="00533411">
              <w:rPr>
                <w:rFonts w:ascii="Times New Roman" w:hAnsi="Times New Roman"/>
                <w:sz w:val="24"/>
                <w:szCs w:val="24"/>
                <w:lang w:val="kk-KZ"/>
              </w:rPr>
              <w:t xml:space="preserve"> ж.</w:t>
            </w:r>
            <w:r w:rsidR="001B7E2C">
              <w:rPr>
                <w:rFonts w:ascii="Times New Roman" w:hAnsi="Times New Roman"/>
                <w:sz w:val="24"/>
                <w:szCs w:val="24"/>
                <w:lang w:val="kk-KZ"/>
              </w:rPr>
              <w:t xml:space="preserve"> </w:t>
            </w:r>
            <w:r w:rsidR="001B7E2C">
              <w:rPr>
                <w:rFonts w:ascii="Times New Roman" w:hAnsi="Times New Roman"/>
                <w:color w:val="222222"/>
                <w:sz w:val="24"/>
                <w:szCs w:val="24"/>
                <w:shd w:val="clear" w:color="auto" w:fill="FFFFFF"/>
                <w:lang w:val="kk-KZ"/>
              </w:rPr>
              <w:t xml:space="preserve"> Таралым </w:t>
            </w:r>
            <w:r w:rsidR="001B7E2C" w:rsidRPr="006557F5">
              <w:rPr>
                <w:rFonts w:ascii="Times New Roman" w:hAnsi="Times New Roman"/>
                <w:color w:val="222222"/>
                <w:sz w:val="24"/>
                <w:szCs w:val="24"/>
                <w:shd w:val="clear" w:color="auto" w:fill="FFFFFF"/>
                <w:lang w:val="kk-KZ"/>
              </w:rPr>
              <w:t xml:space="preserve">500 </w:t>
            </w:r>
            <w:r w:rsidR="001B7E2C">
              <w:rPr>
                <w:rFonts w:ascii="Times New Roman" w:hAnsi="Times New Roman"/>
                <w:color w:val="222222"/>
                <w:sz w:val="24"/>
                <w:szCs w:val="24"/>
                <w:shd w:val="clear" w:color="auto" w:fill="FFFFFF"/>
                <w:lang w:val="kk-KZ"/>
              </w:rPr>
              <w:t>дана.</w:t>
            </w:r>
            <w:r w:rsidRPr="00533411">
              <w:rPr>
                <w:rFonts w:ascii="Times New Roman" w:hAnsi="Times New Roman"/>
                <w:sz w:val="24"/>
                <w:szCs w:val="24"/>
                <w:lang w:val="kk-KZ"/>
              </w:rPr>
              <w:t xml:space="preserve"> </w:t>
            </w:r>
            <w:r w:rsidR="001B7E2C">
              <w:rPr>
                <w:rFonts w:ascii="Times New Roman" w:hAnsi="Times New Roman"/>
                <w:sz w:val="24"/>
                <w:szCs w:val="24"/>
                <w:lang w:val="kk-KZ"/>
              </w:rPr>
              <w:t>220</w:t>
            </w:r>
            <w:r w:rsidRPr="00533411">
              <w:rPr>
                <w:rFonts w:ascii="Times New Roman" w:hAnsi="Times New Roman"/>
                <w:sz w:val="24"/>
                <w:szCs w:val="24"/>
                <w:lang w:val="kk-KZ"/>
              </w:rPr>
              <w:t xml:space="preserve"> б.</w:t>
            </w:r>
          </w:p>
        </w:tc>
        <w:tc>
          <w:tcPr>
            <w:tcW w:w="743" w:type="dxa"/>
            <w:tcBorders>
              <w:top w:val="single" w:sz="4" w:space="0" w:color="auto"/>
              <w:left w:val="single" w:sz="4" w:space="0" w:color="auto"/>
              <w:bottom w:val="single" w:sz="4" w:space="0" w:color="auto"/>
              <w:right w:val="single" w:sz="4" w:space="0" w:color="auto"/>
            </w:tcBorders>
          </w:tcPr>
          <w:p w14:paraId="43558F80" w14:textId="0B6272D8" w:rsidR="00BF5577" w:rsidRPr="00533411" w:rsidRDefault="001B7E2C" w:rsidP="00533411">
            <w:pPr>
              <w:spacing w:after="0" w:line="240" w:lineRule="auto"/>
              <w:jc w:val="center"/>
              <w:rPr>
                <w:rFonts w:ascii="Times New Roman" w:hAnsi="Times New Roman"/>
                <w:sz w:val="24"/>
                <w:szCs w:val="24"/>
                <w:lang w:val="kk-KZ"/>
              </w:rPr>
            </w:pPr>
            <w:r>
              <w:rPr>
                <w:rFonts w:ascii="Times New Roman" w:hAnsi="Times New Roman"/>
                <w:sz w:val="24"/>
                <w:szCs w:val="24"/>
                <w:lang w:val="kk-KZ"/>
              </w:rPr>
              <w:t>13,75</w:t>
            </w:r>
          </w:p>
        </w:tc>
        <w:tc>
          <w:tcPr>
            <w:tcW w:w="1809" w:type="dxa"/>
            <w:tcBorders>
              <w:top w:val="single" w:sz="4" w:space="0" w:color="auto"/>
              <w:left w:val="single" w:sz="4" w:space="0" w:color="auto"/>
              <w:bottom w:val="single" w:sz="4" w:space="0" w:color="auto"/>
              <w:right w:val="single" w:sz="4" w:space="0" w:color="auto"/>
            </w:tcBorders>
          </w:tcPr>
          <w:p w14:paraId="446F060E" w14:textId="2BFCE30E" w:rsidR="00BF5577" w:rsidRPr="00533411" w:rsidRDefault="00BF5577" w:rsidP="00533411">
            <w:pPr>
              <w:pStyle w:val="31"/>
              <w:spacing w:after="0" w:line="240" w:lineRule="auto"/>
              <w:jc w:val="center"/>
              <w:rPr>
                <w:rFonts w:ascii="Times New Roman" w:hAnsi="Times New Roman"/>
                <w:sz w:val="24"/>
                <w:szCs w:val="24"/>
                <w:lang w:val="kk-KZ"/>
              </w:rPr>
            </w:pPr>
            <w:r w:rsidRPr="00533411">
              <w:rPr>
                <w:rFonts w:ascii="Times New Roman" w:hAnsi="Times New Roman"/>
                <w:sz w:val="24"/>
                <w:szCs w:val="24"/>
                <w:lang w:val="kk-KZ"/>
              </w:rPr>
              <w:t>-</w:t>
            </w:r>
          </w:p>
        </w:tc>
      </w:tr>
    </w:tbl>
    <w:p w14:paraId="4A80C38B" w14:textId="0275A7B5" w:rsidR="00C05595" w:rsidRPr="00533411" w:rsidRDefault="00C05595" w:rsidP="00533411">
      <w:pPr>
        <w:spacing w:after="0" w:line="240" w:lineRule="auto"/>
        <w:rPr>
          <w:rFonts w:ascii="Times New Roman" w:hAnsi="Times New Roman"/>
          <w:sz w:val="24"/>
          <w:szCs w:val="24"/>
          <w:lang w:val="kk-KZ"/>
        </w:rPr>
      </w:pPr>
    </w:p>
    <w:sectPr w:rsidR="00C05595" w:rsidRPr="00533411" w:rsidSect="00C30E99">
      <w:headerReference w:type="default" r:id="rId11"/>
      <w:footerReference w:type="default" r:id="rId12"/>
      <w:pgSz w:w="11906" w:h="16838"/>
      <w:pgMar w:top="1134" w:right="424" w:bottom="1134" w:left="709" w:header="709" w:footer="10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5B72C" w14:textId="77777777" w:rsidR="009E3AB7" w:rsidRDefault="009E3AB7">
      <w:pPr>
        <w:spacing w:after="0" w:line="240" w:lineRule="auto"/>
      </w:pPr>
      <w:r>
        <w:separator/>
      </w:r>
    </w:p>
  </w:endnote>
  <w:endnote w:type="continuationSeparator" w:id="0">
    <w:p w14:paraId="5A721E0B" w14:textId="77777777" w:rsidR="009E3AB7" w:rsidRDefault="009E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KZ Times New Roman">
    <w:altName w:val="Times New Roman"/>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21835" w14:textId="77777777" w:rsidR="00D82990" w:rsidRDefault="00D82990" w:rsidP="006767E3">
    <w:pPr>
      <w:pStyle w:val="aa"/>
      <w:rPr>
        <w:rFonts w:ascii="Times New Roman" w:hAnsi="Times New Roman" w:cs="Times New Roman"/>
        <w:b/>
        <w:bCs/>
        <w:lang w:val="kk-KZ"/>
      </w:rPr>
    </w:pPr>
  </w:p>
  <w:p w14:paraId="77A2350C" w14:textId="412A42D1" w:rsidR="00D82990" w:rsidRPr="005A17BD" w:rsidRDefault="00D82990" w:rsidP="006767E3">
    <w:pPr>
      <w:pStyle w:val="aa"/>
      <w:rPr>
        <w:rFonts w:ascii="Times New Roman" w:hAnsi="Times New Roman" w:cs="Times New Roman"/>
        <w:b/>
        <w:bCs/>
        <w:lang w:val="kk-KZ"/>
      </w:rPr>
    </w:pPr>
    <w:r w:rsidRPr="00395E14">
      <w:rPr>
        <w:rFonts w:ascii="Times New Roman" w:hAnsi="Times New Roman" w:cs="Times New Roman"/>
        <w:b/>
        <w:bCs/>
        <w:lang w:val="kk-KZ"/>
      </w:rPr>
      <w:t xml:space="preserve">Ғылыми </w:t>
    </w:r>
    <w:r w:rsidRPr="00395E14">
      <w:rPr>
        <w:rFonts w:ascii="Times New Roman" w:hAnsi="Times New Roman" w:cs="Times New Roman"/>
        <w:b/>
        <w:bCs/>
        <w:lang w:val="kk-KZ"/>
      </w:rPr>
      <w:t xml:space="preserve">хатшы:                                                  </w:t>
    </w:r>
    <w:r w:rsidRPr="005A17BD">
      <w:rPr>
        <w:rFonts w:ascii="Times New Roman" w:hAnsi="Times New Roman" w:cs="Times New Roman"/>
        <w:b/>
        <w:bCs/>
        <w:lang w:val="kk-KZ"/>
      </w:rPr>
      <w:t xml:space="preserve">                                          </w:t>
    </w:r>
    <w:r w:rsidRPr="00395E14">
      <w:rPr>
        <w:rFonts w:ascii="Times New Roman" w:hAnsi="Times New Roman" w:cs="Times New Roman"/>
        <w:b/>
        <w:bCs/>
        <w:lang w:val="kk-KZ"/>
      </w:rPr>
      <w:t xml:space="preserve"> </w:t>
    </w:r>
    <w:r w:rsidRPr="005A17BD">
      <w:rPr>
        <w:rFonts w:ascii="Times New Roman" w:hAnsi="Times New Roman" w:cs="Times New Roman"/>
        <w:b/>
        <w:bCs/>
        <w:lang w:val="kk-KZ"/>
      </w:rPr>
      <w:t xml:space="preserve">        </w:t>
    </w:r>
    <w:r>
      <w:rPr>
        <w:rFonts w:ascii="Times New Roman" w:hAnsi="Times New Roman" w:cs="Times New Roman"/>
        <w:b/>
        <w:bCs/>
        <w:lang w:val="kk-KZ"/>
      </w:rPr>
      <w:t xml:space="preserve"> </w:t>
    </w:r>
    <w:r w:rsidRPr="005A17BD">
      <w:rPr>
        <w:rFonts w:ascii="Times New Roman" w:hAnsi="Times New Roman" w:cs="Times New Roman"/>
        <w:b/>
        <w:bCs/>
        <w:lang w:val="kk-KZ"/>
      </w:rPr>
      <w:t xml:space="preserve"> А. Абибуллаева</w:t>
    </w:r>
  </w:p>
  <w:p w14:paraId="24D9FECE" w14:textId="77777777" w:rsidR="00D82990" w:rsidRPr="005A17BD" w:rsidRDefault="00D82990" w:rsidP="006767E3">
    <w:pPr>
      <w:pStyle w:val="aa"/>
      <w:tabs>
        <w:tab w:val="clear" w:pos="4677"/>
        <w:tab w:val="clear" w:pos="9355"/>
        <w:tab w:val="left" w:pos="3480"/>
      </w:tabs>
      <w:rPr>
        <w:rFonts w:ascii="Times New Roman" w:hAnsi="Times New Roman" w:cs="Times New Roman"/>
        <w:b/>
        <w:bCs/>
        <w:lang w:val="kk-KZ"/>
      </w:rPr>
    </w:pPr>
    <w:r>
      <w:rPr>
        <w:rFonts w:ascii="Times New Roman" w:hAnsi="Times New Roman" w:cs="Times New Roman"/>
        <w:b/>
        <w:bCs/>
        <w:lang w:val="kk-KZ"/>
      </w:rPr>
      <w:tab/>
    </w:r>
  </w:p>
  <w:p w14:paraId="5A10D89C" w14:textId="77777777" w:rsidR="00D82990" w:rsidRPr="00B70D6B" w:rsidRDefault="00D82990" w:rsidP="006767E3">
    <w:pPr>
      <w:pStyle w:val="aa"/>
      <w:rPr>
        <w:rFonts w:ascii="Times New Roman" w:hAnsi="Times New Roman" w:cs="Times New Roman"/>
        <w:b/>
        <w:bCs/>
        <w:lang w:val="kk-KZ"/>
      </w:rPr>
    </w:pPr>
    <w:r w:rsidRPr="00B70D6B">
      <w:rPr>
        <w:rFonts w:ascii="Times New Roman" w:hAnsi="Times New Roman" w:cs="Times New Roman"/>
        <w:b/>
        <w:bCs/>
        <w:lang w:val="kk-KZ"/>
      </w:rPr>
      <w:t xml:space="preserve">Ғылыми кадрларды даярлау және </w:t>
    </w:r>
  </w:p>
  <w:p w14:paraId="5352C637" w14:textId="77777777" w:rsidR="00D82990" w:rsidRPr="005A17BD" w:rsidRDefault="00D82990" w:rsidP="006767E3">
    <w:pPr>
      <w:pStyle w:val="aa"/>
      <w:rPr>
        <w:rFonts w:ascii="Times New Roman" w:hAnsi="Times New Roman" w:cs="Times New Roman"/>
        <w:b/>
        <w:bCs/>
        <w:lang w:val="kk-KZ"/>
      </w:rPr>
    </w:pPr>
    <w:r w:rsidRPr="00B70D6B">
      <w:rPr>
        <w:rFonts w:ascii="Times New Roman" w:hAnsi="Times New Roman" w:cs="Times New Roman"/>
        <w:b/>
        <w:bCs/>
        <w:lang w:val="kk-KZ"/>
      </w:rPr>
      <w:t xml:space="preserve">аттестаттау бөлімінің басшысы                  </w:t>
    </w:r>
    <w:r w:rsidRPr="005A17BD">
      <w:rPr>
        <w:rFonts w:ascii="Times New Roman" w:hAnsi="Times New Roman" w:cs="Times New Roman"/>
        <w:b/>
        <w:bCs/>
        <w:lang w:val="kk-KZ"/>
      </w:rPr>
      <w:tab/>
      <w:t xml:space="preserve">                                   </w:t>
    </w:r>
    <w:r w:rsidRPr="00B70D6B">
      <w:rPr>
        <w:rFonts w:ascii="Times New Roman" w:hAnsi="Times New Roman" w:cs="Times New Roman"/>
        <w:b/>
        <w:bCs/>
        <w:lang w:val="kk-KZ"/>
      </w:rPr>
      <w:t xml:space="preserve">     </w:t>
    </w:r>
    <w:r w:rsidRPr="005A17BD">
      <w:rPr>
        <w:rFonts w:ascii="Times New Roman" w:hAnsi="Times New Roman" w:cs="Times New Roman"/>
        <w:b/>
        <w:bCs/>
        <w:lang w:val="kk-KZ"/>
      </w:rPr>
      <w:t xml:space="preserve">                 </w:t>
    </w:r>
    <w:r w:rsidRPr="00B70D6B">
      <w:rPr>
        <w:rFonts w:ascii="Times New Roman" w:hAnsi="Times New Roman" w:cs="Times New Roman"/>
        <w:b/>
        <w:bCs/>
        <w:lang w:val="kk-KZ"/>
      </w:rPr>
      <w:t xml:space="preserve"> </w:t>
    </w:r>
    <w:r w:rsidRPr="005A17BD">
      <w:rPr>
        <w:rFonts w:ascii="Times New Roman" w:hAnsi="Times New Roman" w:cs="Times New Roman"/>
        <w:b/>
        <w:bCs/>
        <w:lang w:val="kk-KZ"/>
      </w:rPr>
      <w:t>А. Досболов</w:t>
    </w:r>
  </w:p>
  <w:p w14:paraId="298B1B40" w14:textId="77777777" w:rsidR="00D82990" w:rsidRPr="00B70D6B" w:rsidRDefault="00D82990" w:rsidP="006767E3">
    <w:pPr>
      <w:pStyle w:val="aa"/>
      <w:rPr>
        <w:rFonts w:ascii="Times New Roman" w:hAnsi="Times New Roman" w:cs="Times New Roman"/>
        <w:b/>
        <w:bCs/>
        <w:lang w:val="kk-KZ"/>
      </w:rPr>
    </w:pPr>
    <w:r w:rsidRPr="00B70D6B">
      <w:rPr>
        <w:rFonts w:ascii="Times New Roman" w:hAnsi="Times New Roman" w:cs="Times New Roman"/>
        <w:b/>
        <w:bCs/>
        <w:lang w:val="kk-KZ"/>
      </w:rPr>
      <w:t xml:space="preserve">                                            </w:t>
    </w:r>
    <w:r w:rsidRPr="00B70D6B">
      <w:rPr>
        <w:rFonts w:ascii="Times New Roman" w:hAnsi="Times New Roman" w:cs="Times New Roman"/>
        <w:b/>
        <w:bCs/>
        <w:lang w:val="kk-KZ"/>
      </w:rPr>
      <w:tab/>
      <w:t xml:space="preserve"> </w:t>
    </w:r>
  </w:p>
  <w:p w14:paraId="58A135F9" w14:textId="16360E27" w:rsidR="00D82990" w:rsidRPr="005A17BD" w:rsidRDefault="00D82990" w:rsidP="006767E3">
    <w:pPr>
      <w:pStyle w:val="aa"/>
      <w:rPr>
        <w:rFonts w:ascii="Times New Roman" w:hAnsi="Times New Roman" w:cs="Times New Roman"/>
        <w:b/>
        <w:bCs/>
        <w:lang w:val="kk-KZ"/>
      </w:rPr>
    </w:pPr>
    <w:r w:rsidRPr="006767E3">
      <w:rPr>
        <w:rFonts w:ascii="Times New Roman" w:hAnsi="Times New Roman" w:cs="Times New Roman"/>
        <w:b/>
        <w:bCs/>
        <w:lang w:val="kk-KZ"/>
      </w:rPr>
      <w:t xml:space="preserve">Ізденуші:                                                                 </w:t>
    </w:r>
    <w:r w:rsidRPr="005A17BD">
      <w:rPr>
        <w:rFonts w:ascii="Times New Roman" w:hAnsi="Times New Roman" w:cs="Times New Roman"/>
        <w:b/>
        <w:bCs/>
        <w:lang w:val="kk-KZ"/>
      </w:rPr>
      <w:tab/>
      <w:t xml:space="preserve">                                               </w:t>
    </w:r>
    <w:r>
      <w:rPr>
        <w:rFonts w:ascii="Times New Roman" w:hAnsi="Times New Roman" w:cs="Times New Roman"/>
        <w:b/>
        <w:bCs/>
        <w:lang w:val="kk-KZ"/>
      </w:rPr>
      <w:t xml:space="preserve">   </w:t>
    </w:r>
    <w:r w:rsidRPr="005A17BD">
      <w:rPr>
        <w:rFonts w:ascii="Times New Roman" w:hAnsi="Times New Roman" w:cs="Times New Roman"/>
        <w:b/>
        <w:bCs/>
        <w:lang w:val="kk-KZ"/>
      </w:rPr>
      <w:t xml:space="preserve"> </w:t>
    </w:r>
  </w:p>
  <w:p w14:paraId="1569D614" w14:textId="6524DF9E" w:rsidR="00D82990" w:rsidRPr="006767E3" w:rsidRDefault="00D82990">
    <w:pPr>
      <w:pStyle w:val="aa"/>
      <w:rPr>
        <w:lang w:val="kk-KZ"/>
      </w:rPr>
    </w:pPr>
    <w:r w:rsidRPr="006767E3">
      <w:rPr>
        <w:lang w:val="kk-KZ"/>
      </w:rPr>
      <w:t xml:space="preserve">                                                                                     </w:t>
    </w:r>
    <w:r w:rsidR="00700578" w:rsidRPr="009F2C76">
      <w:rPr>
        <w:rFonts w:ascii="Times New Roman" w:hAnsi="Times New Roman" w:cs="Times New Roman"/>
        <w:b/>
        <w:lang w:val="kk-KZ"/>
      </w:rPr>
      <w:t xml:space="preserve">   </w:t>
    </w:r>
    <w:r w:rsidR="003B5635" w:rsidRPr="008C2813">
      <w:rPr>
        <w:rFonts w:ascii="Times New Roman" w:hAnsi="Times New Roman" w:cs="Times New Roman"/>
        <w:b/>
        <w:lang w:val="kk-KZ"/>
      </w:rPr>
      <w:t xml:space="preserve">                                     </w:t>
    </w:r>
    <w:r w:rsidR="00B82459">
      <w:rPr>
        <w:rFonts w:ascii="Times New Roman" w:hAnsi="Times New Roman" w:cs="Times New Roman"/>
        <w:b/>
        <w:lang w:val="kk-KZ"/>
      </w:rPr>
      <w:t xml:space="preserve">               </w:t>
    </w:r>
    <w:r w:rsidR="003B5635" w:rsidRPr="008C2813">
      <w:rPr>
        <w:rFonts w:ascii="Times New Roman" w:hAnsi="Times New Roman" w:cs="Times New Roman"/>
        <w:b/>
        <w:lang w:val="kk-KZ"/>
      </w:rPr>
      <w:t xml:space="preserve">  Ш.Қарсыбекова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1CE6D" w14:textId="77777777" w:rsidR="009E3AB7" w:rsidRDefault="009E3AB7">
      <w:pPr>
        <w:spacing w:after="0" w:line="240" w:lineRule="auto"/>
      </w:pPr>
      <w:r>
        <w:separator/>
      </w:r>
    </w:p>
  </w:footnote>
  <w:footnote w:type="continuationSeparator" w:id="0">
    <w:p w14:paraId="0FA51552" w14:textId="77777777" w:rsidR="009E3AB7" w:rsidRDefault="009E3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0FE7" w14:textId="61FA177C" w:rsidR="00D82990" w:rsidRPr="00A96F01" w:rsidRDefault="00D82990" w:rsidP="00A96F01">
    <w:pPr>
      <w:jc w:val="right"/>
      <w:rPr>
        <w:rFonts w:ascii="KZ Times New Roman" w:hAnsi="KZ Times New Roman"/>
        <w:b/>
        <w:i/>
        <w:lang w:val="kk-KZ"/>
      </w:rPr>
    </w:pPr>
    <w:r>
      <w:rPr>
        <w:rFonts w:ascii="KZ Times New Roman" w:hAnsi="KZ Times New Roman"/>
        <w:b/>
        <w:i/>
        <w:lang w:val="kk-KZ"/>
      </w:rPr>
      <w:t>Ф-ББ-001/013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E61C5"/>
    <w:multiLevelType w:val="multilevel"/>
    <w:tmpl w:val="0B32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215C6"/>
    <w:multiLevelType w:val="multilevel"/>
    <w:tmpl w:val="1F82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011927">
    <w:abstractNumId w:val="1"/>
  </w:num>
  <w:num w:numId="2" w16cid:durableId="4753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7A"/>
    <w:rsid w:val="00001666"/>
    <w:rsid w:val="00006034"/>
    <w:rsid w:val="00012A1E"/>
    <w:rsid w:val="00016FB9"/>
    <w:rsid w:val="00023567"/>
    <w:rsid w:val="000363AC"/>
    <w:rsid w:val="000424A5"/>
    <w:rsid w:val="000515CF"/>
    <w:rsid w:val="00056FE8"/>
    <w:rsid w:val="000638BF"/>
    <w:rsid w:val="000643ED"/>
    <w:rsid w:val="00071B8C"/>
    <w:rsid w:val="0007292A"/>
    <w:rsid w:val="00075D94"/>
    <w:rsid w:val="000802C7"/>
    <w:rsid w:val="00084298"/>
    <w:rsid w:val="00090906"/>
    <w:rsid w:val="000A71D6"/>
    <w:rsid w:val="000C0652"/>
    <w:rsid w:val="000C08EF"/>
    <w:rsid w:val="000C3D81"/>
    <w:rsid w:val="000D08FB"/>
    <w:rsid w:val="000E4BFF"/>
    <w:rsid w:val="000E6293"/>
    <w:rsid w:val="000F15AB"/>
    <w:rsid w:val="001013BD"/>
    <w:rsid w:val="00101A58"/>
    <w:rsid w:val="00102DF8"/>
    <w:rsid w:val="001033C5"/>
    <w:rsid w:val="00104192"/>
    <w:rsid w:val="00110A1A"/>
    <w:rsid w:val="0011451C"/>
    <w:rsid w:val="00120DB8"/>
    <w:rsid w:val="00123C7D"/>
    <w:rsid w:val="00124D10"/>
    <w:rsid w:val="00125B1C"/>
    <w:rsid w:val="0013685F"/>
    <w:rsid w:val="0014784A"/>
    <w:rsid w:val="00151304"/>
    <w:rsid w:val="00156FD2"/>
    <w:rsid w:val="00190EDF"/>
    <w:rsid w:val="001B7E2C"/>
    <w:rsid w:val="001C5BC8"/>
    <w:rsid w:val="001D127C"/>
    <w:rsid w:val="001E0FE1"/>
    <w:rsid w:val="001E32EE"/>
    <w:rsid w:val="001E6F95"/>
    <w:rsid w:val="001F0246"/>
    <w:rsid w:val="001F44D4"/>
    <w:rsid w:val="00201F68"/>
    <w:rsid w:val="00204745"/>
    <w:rsid w:val="00205954"/>
    <w:rsid w:val="002071B5"/>
    <w:rsid w:val="002101CF"/>
    <w:rsid w:val="002102C7"/>
    <w:rsid w:val="00210F12"/>
    <w:rsid w:val="00213366"/>
    <w:rsid w:val="00217988"/>
    <w:rsid w:val="00244A39"/>
    <w:rsid w:val="00247B3E"/>
    <w:rsid w:val="00250BF3"/>
    <w:rsid w:val="00250D06"/>
    <w:rsid w:val="0025363C"/>
    <w:rsid w:val="00254522"/>
    <w:rsid w:val="00254CD8"/>
    <w:rsid w:val="00254F6E"/>
    <w:rsid w:val="00264309"/>
    <w:rsid w:val="00264A74"/>
    <w:rsid w:val="00267653"/>
    <w:rsid w:val="00273E4F"/>
    <w:rsid w:val="00275D13"/>
    <w:rsid w:val="00281B89"/>
    <w:rsid w:val="002849E0"/>
    <w:rsid w:val="00287210"/>
    <w:rsid w:val="00291D30"/>
    <w:rsid w:val="002A205B"/>
    <w:rsid w:val="002B0366"/>
    <w:rsid w:val="002B564B"/>
    <w:rsid w:val="002C324A"/>
    <w:rsid w:val="002C5D91"/>
    <w:rsid w:val="002C6603"/>
    <w:rsid w:val="002C669B"/>
    <w:rsid w:val="002D4747"/>
    <w:rsid w:val="002E1BDB"/>
    <w:rsid w:val="002E3DDD"/>
    <w:rsid w:val="002E5634"/>
    <w:rsid w:val="002E56A1"/>
    <w:rsid w:val="00300DC7"/>
    <w:rsid w:val="00310AC6"/>
    <w:rsid w:val="00314A8C"/>
    <w:rsid w:val="00316D61"/>
    <w:rsid w:val="0033321D"/>
    <w:rsid w:val="00333A8B"/>
    <w:rsid w:val="00335417"/>
    <w:rsid w:val="0034746B"/>
    <w:rsid w:val="00350096"/>
    <w:rsid w:val="00361971"/>
    <w:rsid w:val="00371959"/>
    <w:rsid w:val="003733D6"/>
    <w:rsid w:val="00383458"/>
    <w:rsid w:val="0039013B"/>
    <w:rsid w:val="00395E14"/>
    <w:rsid w:val="003A1E12"/>
    <w:rsid w:val="003A5130"/>
    <w:rsid w:val="003B5635"/>
    <w:rsid w:val="003B6691"/>
    <w:rsid w:val="003B70A0"/>
    <w:rsid w:val="003C51CD"/>
    <w:rsid w:val="003C69A1"/>
    <w:rsid w:val="003C6F12"/>
    <w:rsid w:val="003D3C3C"/>
    <w:rsid w:val="003D42B5"/>
    <w:rsid w:val="003E147A"/>
    <w:rsid w:val="003E5324"/>
    <w:rsid w:val="003E614B"/>
    <w:rsid w:val="003F24C2"/>
    <w:rsid w:val="0042450F"/>
    <w:rsid w:val="0042756D"/>
    <w:rsid w:val="00427DF8"/>
    <w:rsid w:val="0043473C"/>
    <w:rsid w:val="00434DAE"/>
    <w:rsid w:val="0044308F"/>
    <w:rsid w:val="00456C45"/>
    <w:rsid w:val="00460D27"/>
    <w:rsid w:val="0046290A"/>
    <w:rsid w:val="0046781E"/>
    <w:rsid w:val="004728AA"/>
    <w:rsid w:val="00474918"/>
    <w:rsid w:val="0047735C"/>
    <w:rsid w:val="00487A17"/>
    <w:rsid w:val="004A1C18"/>
    <w:rsid w:val="004A5DFF"/>
    <w:rsid w:val="004A7860"/>
    <w:rsid w:val="004D1172"/>
    <w:rsid w:val="004D2DBF"/>
    <w:rsid w:val="004D5D8C"/>
    <w:rsid w:val="004F6529"/>
    <w:rsid w:val="005002C4"/>
    <w:rsid w:val="00500DE0"/>
    <w:rsid w:val="0052021B"/>
    <w:rsid w:val="00523A68"/>
    <w:rsid w:val="00526625"/>
    <w:rsid w:val="00533411"/>
    <w:rsid w:val="00537461"/>
    <w:rsid w:val="005377E2"/>
    <w:rsid w:val="00541762"/>
    <w:rsid w:val="00541DFF"/>
    <w:rsid w:val="00543D0C"/>
    <w:rsid w:val="00550ADB"/>
    <w:rsid w:val="00560888"/>
    <w:rsid w:val="00573AC5"/>
    <w:rsid w:val="005762FC"/>
    <w:rsid w:val="00576C2B"/>
    <w:rsid w:val="00585437"/>
    <w:rsid w:val="00586DC1"/>
    <w:rsid w:val="00594F23"/>
    <w:rsid w:val="005A01C5"/>
    <w:rsid w:val="005A0473"/>
    <w:rsid w:val="005B2C6D"/>
    <w:rsid w:val="005B30FC"/>
    <w:rsid w:val="005D3290"/>
    <w:rsid w:val="005D7D59"/>
    <w:rsid w:val="005E6A2A"/>
    <w:rsid w:val="005F389B"/>
    <w:rsid w:val="005F41EF"/>
    <w:rsid w:val="005F475C"/>
    <w:rsid w:val="005F57A7"/>
    <w:rsid w:val="005F7F30"/>
    <w:rsid w:val="00605E70"/>
    <w:rsid w:val="00662E33"/>
    <w:rsid w:val="006635C9"/>
    <w:rsid w:val="00664A6E"/>
    <w:rsid w:val="00664F0A"/>
    <w:rsid w:val="006721E1"/>
    <w:rsid w:val="006767E3"/>
    <w:rsid w:val="00694BC7"/>
    <w:rsid w:val="006A3F5F"/>
    <w:rsid w:val="006C00BF"/>
    <w:rsid w:val="006C7633"/>
    <w:rsid w:val="006F1042"/>
    <w:rsid w:val="00700578"/>
    <w:rsid w:val="00703410"/>
    <w:rsid w:val="007054D3"/>
    <w:rsid w:val="00715EA7"/>
    <w:rsid w:val="00720B33"/>
    <w:rsid w:val="00727737"/>
    <w:rsid w:val="00730F86"/>
    <w:rsid w:val="007376F1"/>
    <w:rsid w:val="00746645"/>
    <w:rsid w:val="00754258"/>
    <w:rsid w:val="00757FA6"/>
    <w:rsid w:val="007606BC"/>
    <w:rsid w:val="007633B2"/>
    <w:rsid w:val="0076371A"/>
    <w:rsid w:val="007679BE"/>
    <w:rsid w:val="0077095E"/>
    <w:rsid w:val="00775782"/>
    <w:rsid w:val="00785DEB"/>
    <w:rsid w:val="00787153"/>
    <w:rsid w:val="00797AD6"/>
    <w:rsid w:val="007A4413"/>
    <w:rsid w:val="007B0807"/>
    <w:rsid w:val="007B1920"/>
    <w:rsid w:val="007B26C5"/>
    <w:rsid w:val="007B6FF3"/>
    <w:rsid w:val="007B7C31"/>
    <w:rsid w:val="007C00F8"/>
    <w:rsid w:val="007C4728"/>
    <w:rsid w:val="007D377F"/>
    <w:rsid w:val="007D4A6C"/>
    <w:rsid w:val="007D679D"/>
    <w:rsid w:val="007E07BD"/>
    <w:rsid w:val="007E2780"/>
    <w:rsid w:val="007E3AAD"/>
    <w:rsid w:val="00800C68"/>
    <w:rsid w:val="0080264D"/>
    <w:rsid w:val="008037D7"/>
    <w:rsid w:val="00805722"/>
    <w:rsid w:val="00811747"/>
    <w:rsid w:val="00811AF8"/>
    <w:rsid w:val="00812CF3"/>
    <w:rsid w:val="00820777"/>
    <w:rsid w:val="00823625"/>
    <w:rsid w:val="008345BD"/>
    <w:rsid w:val="00835EEB"/>
    <w:rsid w:val="008368FE"/>
    <w:rsid w:val="00842FA7"/>
    <w:rsid w:val="0085049A"/>
    <w:rsid w:val="00855B8F"/>
    <w:rsid w:val="00855CC7"/>
    <w:rsid w:val="00856955"/>
    <w:rsid w:val="00862F0F"/>
    <w:rsid w:val="0086721A"/>
    <w:rsid w:val="0087025E"/>
    <w:rsid w:val="00886C60"/>
    <w:rsid w:val="00893E26"/>
    <w:rsid w:val="008A1332"/>
    <w:rsid w:val="008A1949"/>
    <w:rsid w:val="008A33CB"/>
    <w:rsid w:val="008A5D47"/>
    <w:rsid w:val="008A7E6E"/>
    <w:rsid w:val="008B06E1"/>
    <w:rsid w:val="008B0ACF"/>
    <w:rsid w:val="008B3E95"/>
    <w:rsid w:val="008C6549"/>
    <w:rsid w:val="008D05C0"/>
    <w:rsid w:val="008D67A1"/>
    <w:rsid w:val="008E34FE"/>
    <w:rsid w:val="008F0CAB"/>
    <w:rsid w:val="008F6AFC"/>
    <w:rsid w:val="00901B09"/>
    <w:rsid w:val="00906832"/>
    <w:rsid w:val="00912EAC"/>
    <w:rsid w:val="00915FCE"/>
    <w:rsid w:val="00923545"/>
    <w:rsid w:val="00944279"/>
    <w:rsid w:val="00961873"/>
    <w:rsid w:val="00963E66"/>
    <w:rsid w:val="00965CFE"/>
    <w:rsid w:val="00966B50"/>
    <w:rsid w:val="009714A9"/>
    <w:rsid w:val="00980676"/>
    <w:rsid w:val="009846D5"/>
    <w:rsid w:val="0099302E"/>
    <w:rsid w:val="00993810"/>
    <w:rsid w:val="00994D94"/>
    <w:rsid w:val="009A30CB"/>
    <w:rsid w:val="009A6735"/>
    <w:rsid w:val="009B3764"/>
    <w:rsid w:val="009B6BD2"/>
    <w:rsid w:val="009C0613"/>
    <w:rsid w:val="009D1CCC"/>
    <w:rsid w:val="009E3AB7"/>
    <w:rsid w:val="009E615A"/>
    <w:rsid w:val="009E6487"/>
    <w:rsid w:val="009F186E"/>
    <w:rsid w:val="009F2C76"/>
    <w:rsid w:val="00A01E02"/>
    <w:rsid w:val="00A0215B"/>
    <w:rsid w:val="00A0377A"/>
    <w:rsid w:val="00A04785"/>
    <w:rsid w:val="00A20334"/>
    <w:rsid w:val="00A22061"/>
    <w:rsid w:val="00A2208E"/>
    <w:rsid w:val="00A3466F"/>
    <w:rsid w:val="00A42321"/>
    <w:rsid w:val="00A44D46"/>
    <w:rsid w:val="00A455C4"/>
    <w:rsid w:val="00A574B4"/>
    <w:rsid w:val="00A57DC9"/>
    <w:rsid w:val="00A72018"/>
    <w:rsid w:val="00A753F3"/>
    <w:rsid w:val="00A81EE0"/>
    <w:rsid w:val="00A85639"/>
    <w:rsid w:val="00A8652D"/>
    <w:rsid w:val="00A87BDB"/>
    <w:rsid w:val="00A87D14"/>
    <w:rsid w:val="00A93A22"/>
    <w:rsid w:val="00A94D13"/>
    <w:rsid w:val="00A96F01"/>
    <w:rsid w:val="00AA1329"/>
    <w:rsid w:val="00AA218C"/>
    <w:rsid w:val="00AA3C96"/>
    <w:rsid w:val="00AA66CD"/>
    <w:rsid w:val="00AA6C4E"/>
    <w:rsid w:val="00AB2959"/>
    <w:rsid w:val="00AC49F9"/>
    <w:rsid w:val="00AD0D90"/>
    <w:rsid w:val="00AD5976"/>
    <w:rsid w:val="00AD62FE"/>
    <w:rsid w:val="00AE010E"/>
    <w:rsid w:val="00AE4EB8"/>
    <w:rsid w:val="00AE61EE"/>
    <w:rsid w:val="00AE7C52"/>
    <w:rsid w:val="00AF79C4"/>
    <w:rsid w:val="00B073F5"/>
    <w:rsid w:val="00B07B89"/>
    <w:rsid w:val="00B07BE3"/>
    <w:rsid w:val="00B2176E"/>
    <w:rsid w:val="00B32319"/>
    <w:rsid w:val="00B32910"/>
    <w:rsid w:val="00B41A22"/>
    <w:rsid w:val="00B447C9"/>
    <w:rsid w:val="00B660D3"/>
    <w:rsid w:val="00B708D7"/>
    <w:rsid w:val="00B755B9"/>
    <w:rsid w:val="00B82459"/>
    <w:rsid w:val="00B83DFC"/>
    <w:rsid w:val="00B92813"/>
    <w:rsid w:val="00B93FF7"/>
    <w:rsid w:val="00BA1CED"/>
    <w:rsid w:val="00BA3511"/>
    <w:rsid w:val="00BA794B"/>
    <w:rsid w:val="00BB0399"/>
    <w:rsid w:val="00BD6E9A"/>
    <w:rsid w:val="00BE521B"/>
    <w:rsid w:val="00BE576C"/>
    <w:rsid w:val="00BF13E7"/>
    <w:rsid w:val="00BF5577"/>
    <w:rsid w:val="00C05595"/>
    <w:rsid w:val="00C0599D"/>
    <w:rsid w:val="00C2413A"/>
    <w:rsid w:val="00C30E99"/>
    <w:rsid w:val="00C3470A"/>
    <w:rsid w:val="00C34D34"/>
    <w:rsid w:val="00C34FE5"/>
    <w:rsid w:val="00C42262"/>
    <w:rsid w:val="00C50BC2"/>
    <w:rsid w:val="00C52F7D"/>
    <w:rsid w:val="00C56E2D"/>
    <w:rsid w:val="00C61433"/>
    <w:rsid w:val="00C6158C"/>
    <w:rsid w:val="00C62057"/>
    <w:rsid w:val="00C743E3"/>
    <w:rsid w:val="00C81CBB"/>
    <w:rsid w:val="00C85230"/>
    <w:rsid w:val="00CA7C9E"/>
    <w:rsid w:val="00CB2602"/>
    <w:rsid w:val="00CB788E"/>
    <w:rsid w:val="00CD6BF7"/>
    <w:rsid w:val="00CE0368"/>
    <w:rsid w:val="00CF3B68"/>
    <w:rsid w:val="00CF40C5"/>
    <w:rsid w:val="00CF489D"/>
    <w:rsid w:val="00D12C16"/>
    <w:rsid w:val="00D13EBF"/>
    <w:rsid w:val="00D21951"/>
    <w:rsid w:val="00D312B8"/>
    <w:rsid w:val="00D415C5"/>
    <w:rsid w:val="00D41C17"/>
    <w:rsid w:val="00D52E00"/>
    <w:rsid w:val="00D63A5C"/>
    <w:rsid w:val="00D66872"/>
    <w:rsid w:val="00D72184"/>
    <w:rsid w:val="00D7346B"/>
    <w:rsid w:val="00D82990"/>
    <w:rsid w:val="00D8313F"/>
    <w:rsid w:val="00D83445"/>
    <w:rsid w:val="00D8400E"/>
    <w:rsid w:val="00D85CC8"/>
    <w:rsid w:val="00D9219E"/>
    <w:rsid w:val="00D96C23"/>
    <w:rsid w:val="00D97478"/>
    <w:rsid w:val="00D977D6"/>
    <w:rsid w:val="00DA6F98"/>
    <w:rsid w:val="00DA7E26"/>
    <w:rsid w:val="00DB1476"/>
    <w:rsid w:val="00DB2E48"/>
    <w:rsid w:val="00DB57AE"/>
    <w:rsid w:val="00DC116F"/>
    <w:rsid w:val="00DC2F94"/>
    <w:rsid w:val="00DC45AC"/>
    <w:rsid w:val="00DC4757"/>
    <w:rsid w:val="00DC5888"/>
    <w:rsid w:val="00DD4F45"/>
    <w:rsid w:val="00DD6B61"/>
    <w:rsid w:val="00DE2F4A"/>
    <w:rsid w:val="00DE544F"/>
    <w:rsid w:val="00DE566E"/>
    <w:rsid w:val="00DE7F9A"/>
    <w:rsid w:val="00DF22DF"/>
    <w:rsid w:val="00DF618C"/>
    <w:rsid w:val="00E050C4"/>
    <w:rsid w:val="00E05135"/>
    <w:rsid w:val="00E356B0"/>
    <w:rsid w:val="00E45416"/>
    <w:rsid w:val="00E45E9E"/>
    <w:rsid w:val="00E51F9E"/>
    <w:rsid w:val="00E547A3"/>
    <w:rsid w:val="00E61A34"/>
    <w:rsid w:val="00E620A2"/>
    <w:rsid w:val="00E644B0"/>
    <w:rsid w:val="00E705B9"/>
    <w:rsid w:val="00E722A6"/>
    <w:rsid w:val="00E8698E"/>
    <w:rsid w:val="00E93AAB"/>
    <w:rsid w:val="00E9441D"/>
    <w:rsid w:val="00E96823"/>
    <w:rsid w:val="00EA0C51"/>
    <w:rsid w:val="00EC4500"/>
    <w:rsid w:val="00EC5B23"/>
    <w:rsid w:val="00ED05C3"/>
    <w:rsid w:val="00EE799C"/>
    <w:rsid w:val="00EF6385"/>
    <w:rsid w:val="00F234E7"/>
    <w:rsid w:val="00F2594A"/>
    <w:rsid w:val="00F2676F"/>
    <w:rsid w:val="00F26DC7"/>
    <w:rsid w:val="00F30F38"/>
    <w:rsid w:val="00F32299"/>
    <w:rsid w:val="00F3295C"/>
    <w:rsid w:val="00F33041"/>
    <w:rsid w:val="00F41876"/>
    <w:rsid w:val="00F46BC6"/>
    <w:rsid w:val="00F54B20"/>
    <w:rsid w:val="00F551F7"/>
    <w:rsid w:val="00F55357"/>
    <w:rsid w:val="00F646D6"/>
    <w:rsid w:val="00F655A0"/>
    <w:rsid w:val="00F72FF3"/>
    <w:rsid w:val="00F73CF3"/>
    <w:rsid w:val="00F847B5"/>
    <w:rsid w:val="00F8640B"/>
    <w:rsid w:val="00FA0ADA"/>
    <w:rsid w:val="00FA19D9"/>
    <w:rsid w:val="00FB2653"/>
    <w:rsid w:val="00FB72C0"/>
    <w:rsid w:val="00FC051C"/>
    <w:rsid w:val="00FC0EC4"/>
    <w:rsid w:val="00FC13DB"/>
    <w:rsid w:val="00FD1AF7"/>
    <w:rsid w:val="00FD4085"/>
    <w:rsid w:val="00FD4CE0"/>
    <w:rsid w:val="00FE1100"/>
    <w:rsid w:val="00FE36C6"/>
    <w:rsid w:val="00FE3F02"/>
    <w:rsid w:val="00FE4E9D"/>
    <w:rsid w:val="00FE6F6F"/>
    <w:rsid w:val="00FF0177"/>
    <w:rsid w:val="00FF0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6519D"/>
  <w15:docId w15:val="{C7400653-07AA-4C40-96CD-F8E71B0B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FF3"/>
    <w:rPr>
      <w:rFonts w:ascii="Calibri" w:eastAsia="Malgun Gothic" w:hAnsi="Calibri" w:cs="Times New Roman"/>
    </w:rPr>
  </w:style>
  <w:style w:type="paragraph" w:styleId="1">
    <w:name w:val="heading 1"/>
    <w:basedOn w:val="a"/>
    <w:next w:val="a"/>
    <w:link w:val="10"/>
    <w:qFormat/>
    <w:rsid w:val="003E147A"/>
    <w:pPr>
      <w:keepNext/>
      <w:spacing w:before="240" w:after="60" w:line="240" w:lineRule="auto"/>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1013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147A"/>
    <w:pPr>
      <w:keepNext/>
      <w:spacing w:before="240" w:after="60" w:line="240" w:lineRule="auto"/>
      <w:outlineLvl w:val="2"/>
    </w:pPr>
    <w:rPr>
      <w:rFonts w:ascii="Cambria" w:eastAsia="Times New Roman" w:hAnsi="Cambria"/>
      <w:b/>
      <w:bCs/>
      <w:sz w:val="26"/>
      <w:szCs w:val="26"/>
    </w:rPr>
  </w:style>
  <w:style w:type="paragraph" w:styleId="5">
    <w:name w:val="heading 5"/>
    <w:basedOn w:val="a"/>
    <w:next w:val="a"/>
    <w:link w:val="50"/>
    <w:uiPriority w:val="9"/>
    <w:semiHidden/>
    <w:unhideWhenUsed/>
    <w:qFormat/>
    <w:rsid w:val="004728A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147A"/>
    <w:rPr>
      <w:rFonts w:ascii="Calibri Light" w:eastAsia="Times New Roman" w:hAnsi="Calibri Light" w:cs="Times New Roman"/>
      <w:b/>
      <w:bCs/>
      <w:kern w:val="32"/>
      <w:sz w:val="32"/>
      <w:szCs w:val="32"/>
    </w:rPr>
  </w:style>
  <w:style w:type="character" w:customStyle="1" w:styleId="30">
    <w:name w:val="Заголовок 3 Знак"/>
    <w:basedOn w:val="a0"/>
    <w:link w:val="3"/>
    <w:rsid w:val="003E147A"/>
    <w:rPr>
      <w:rFonts w:ascii="Cambria" w:eastAsia="Times New Roman" w:hAnsi="Cambria" w:cs="Times New Roman"/>
      <w:b/>
      <w:bCs/>
      <w:sz w:val="26"/>
      <w:szCs w:val="26"/>
    </w:rPr>
  </w:style>
  <w:style w:type="paragraph" w:styleId="a3">
    <w:name w:val="header"/>
    <w:basedOn w:val="a"/>
    <w:link w:val="a4"/>
    <w:uiPriority w:val="99"/>
    <w:rsid w:val="003E147A"/>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Верхний колонтитул Знак"/>
    <w:basedOn w:val="a0"/>
    <w:link w:val="a3"/>
    <w:uiPriority w:val="99"/>
    <w:rsid w:val="003E147A"/>
    <w:rPr>
      <w:rFonts w:ascii="Times New Roman" w:eastAsia="Times New Roman" w:hAnsi="Times New Roman" w:cs="Times New Roman"/>
      <w:sz w:val="24"/>
      <w:szCs w:val="24"/>
    </w:rPr>
  </w:style>
  <w:style w:type="character" w:styleId="a5">
    <w:name w:val="Hyperlink"/>
    <w:uiPriority w:val="99"/>
    <w:qFormat/>
    <w:rsid w:val="003E147A"/>
    <w:rPr>
      <w:color w:val="0000FF"/>
      <w:u w:val="single"/>
    </w:rPr>
  </w:style>
  <w:style w:type="paragraph" w:styleId="a6">
    <w:name w:val="Normal (Web)"/>
    <w:aliases w:val="Обычный (Web),Обычный (Web)1,Обычный (веб) Знак Знак Знак,Обычный (веб) Знак Знак Знак Знак Знак Знак,Обычный (веб) Знак Знак Знак Знак Знак,Знак4,Знак4 Знак Знак,Обычный (веб) Знак1,Обычный (веб) Знак Знак1,Знак Знак3, Знак4, Знак2"/>
    <w:basedOn w:val="a"/>
    <w:link w:val="a7"/>
    <w:uiPriority w:val="99"/>
    <w:qFormat/>
    <w:rsid w:val="003E147A"/>
    <w:pPr>
      <w:spacing w:before="100" w:beforeAutospacing="1" w:after="100" w:afterAutospacing="1" w:line="240" w:lineRule="auto"/>
    </w:pPr>
    <w:rPr>
      <w:rFonts w:ascii="Times New Roman" w:eastAsia="Times New Roman" w:hAnsi="Times New Roman"/>
      <w:sz w:val="24"/>
      <w:szCs w:val="24"/>
    </w:rPr>
  </w:style>
  <w:style w:type="character" w:customStyle="1" w:styleId="s0">
    <w:name w:val="s0"/>
    <w:rsid w:val="003E147A"/>
    <w:rPr>
      <w:rFonts w:ascii="Times New Roman" w:hAnsi="Times New Roman" w:cs="Times New Roman"/>
      <w:color w:val="000000"/>
      <w:sz w:val="28"/>
      <w:szCs w:val="28"/>
      <w:u w:val="none"/>
      <w:effect w:val="none"/>
    </w:rPr>
  </w:style>
  <w:style w:type="character" w:customStyle="1" w:styleId="highlight">
    <w:name w:val="highlight"/>
    <w:rsid w:val="003E147A"/>
  </w:style>
  <w:style w:type="paragraph" w:styleId="a8">
    <w:name w:val="Body Text"/>
    <w:basedOn w:val="a"/>
    <w:link w:val="a9"/>
    <w:uiPriority w:val="99"/>
    <w:rsid w:val="003E147A"/>
    <w:pPr>
      <w:spacing w:after="0" w:line="240" w:lineRule="auto"/>
      <w:jc w:val="both"/>
    </w:pPr>
    <w:rPr>
      <w:rFonts w:ascii="Times New Roman" w:eastAsia="Calibri" w:hAnsi="Times New Roman"/>
      <w:sz w:val="20"/>
      <w:szCs w:val="20"/>
    </w:rPr>
  </w:style>
  <w:style w:type="character" w:customStyle="1" w:styleId="a9">
    <w:name w:val="Основной текст Знак"/>
    <w:basedOn w:val="a0"/>
    <w:link w:val="a8"/>
    <w:uiPriority w:val="99"/>
    <w:rsid w:val="003E147A"/>
    <w:rPr>
      <w:rFonts w:ascii="Times New Roman" w:eastAsia="Calibri" w:hAnsi="Times New Roman" w:cs="Times New Roman"/>
      <w:sz w:val="20"/>
      <w:szCs w:val="20"/>
    </w:rPr>
  </w:style>
  <w:style w:type="paragraph" w:customStyle="1" w:styleId="Pa3">
    <w:name w:val="Pa3"/>
    <w:basedOn w:val="a"/>
    <w:next w:val="a"/>
    <w:uiPriority w:val="99"/>
    <w:rsid w:val="00E9441D"/>
    <w:pPr>
      <w:autoSpaceDE w:val="0"/>
      <w:autoSpaceDN w:val="0"/>
      <w:adjustRightInd w:val="0"/>
      <w:spacing w:after="0" w:line="241" w:lineRule="atLeast"/>
    </w:pPr>
    <w:rPr>
      <w:rFonts w:ascii="Times New Roman" w:eastAsiaTheme="minorHAnsi" w:hAnsi="Times New Roman"/>
      <w:sz w:val="24"/>
      <w:szCs w:val="24"/>
      <w:lang w:eastAsia="en-US"/>
    </w:rPr>
  </w:style>
  <w:style w:type="character" w:customStyle="1" w:styleId="A30">
    <w:name w:val="A3"/>
    <w:uiPriority w:val="99"/>
    <w:rsid w:val="00E9441D"/>
    <w:rPr>
      <w:b/>
      <w:bCs/>
      <w:color w:val="000000"/>
      <w:sz w:val="22"/>
      <w:szCs w:val="22"/>
    </w:rPr>
  </w:style>
  <w:style w:type="paragraph" w:styleId="aa">
    <w:name w:val="footer"/>
    <w:basedOn w:val="a"/>
    <w:link w:val="ab"/>
    <w:uiPriority w:val="99"/>
    <w:unhideWhenUsed/>
    <w:rsid w:val="00862F0F"/>
    <w:pPr>
      <w:tabs>
        <w:tab w:val="center" w:pos="4677"/>
        <w:tab w:val="right" w:pos="9355"/>
      </w:tabs>
      <w:spacing w:after="0" w:line="240" w:lineRule="auto"/>
    </w:pPr>
    <w:rPr>
      <w:rFonts w:asciiTheme="minorHAnsi" w:eastAsiaTheme="minorEastAsia" w:hAnsiTheme="minorHAnsi" w:cstheme="minorBidi"/>
    </w:rPr>
  </w:style>
  <w:style w:type="character" w:customStyle="1" w:styleId="ab">
    <w:name w:val="Нижний колонтитул Знак"/>
    <w:basedOn w:val="a0"/>
    <w:link w:val="aa"/>
    <w:uiPriority w:val="99"/>
    <w:rsid w:val="00862F0F"/>
  </w:style>
  <w:style w:type="paragraph" w:styleId="ac">
    <w:name w:val="Balloon Text"/>
    <w:basedOn w:val="a"/>
    <w:link w:val="ad"/>
    <w:uiPriority w:val="99"/>
    <w:semiHidden/>
    <w:unhideWhenUsed/>
    <w:rsid w:val="00862F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2F0F"/>
    <w:rPr>
      <w:rFonts w:ascii="Tahoma" w:hAnsi="Tahoma" w:cs="Tahoma"/>
      <w:sz w:val="16"/>
      <w:szCs w:val="16"/>
    </w:rPr>
  </w:style>
  <w:style w:type="character" w:customStyle="1" w:styleId="20">
    <w:name w:val="Заголовок 2 Знак"/>
    <w:basedOn w:val="a0"/>
    <w:link w:val="2"/>
    <w:uiPriority w:val="9"/>
    <w:rsid w:val="001013BD"/>
    <w:rPr>
      <w:rFonts w:asciiTheme="majorHAnsi" w:eastAsiaTheme="majorEastAsia" w:hAnsiTheme="majorHAnsi" w:cstheme="majorBidi"/>
      <w:b/>
      <w:bCs/>
      <w:color w:val="4F81BD" w:themeColor="accent1"/>
      <w:sz w:val="26"/>
      <w:szCs w:val="26"/>
    </w:rPr>
  </w:style>
  <w:style w:type="paragraph" w:styleId="ae">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f"/>
    <w:qFormat/>
    <w:rsid w:val="00DC116F"/>
    <w:pPr>
      <w:ind w:left="720"/>
    </w:pPr>
    <w:rPr>
      <w:rFonts w:eastAsia="Calibri" w:cs="Calibri"/>
      <w:lang w:eastAsia="ar-SA"/>
    </w:rPr>
  </w:style>
  <w:style w:type="character" w:customStyle="1" w:styleId="af">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e"/>
    <w:qFormat/>
    <w:locked/>
    <w:rsid w:val="00DC116F"/>
    <w:rPr>
      <w:rFonts w:ascii="Calibri" w:eastAsia="Calibri" w:hAnsi="Calibri" w:cs="Calibri"/>
      <w:lang w:eastAsia="ar-SA"/>
    </w:rPr>
  </w:style>
  <w:style w:type="character" w:customStyle="1" w:styleId="highlight-moduleako5d">
    <w:name w:val="highlight-module__ako5d"/>
    <w:rsid w:val="00DC116F"/>
  </w:style>
  <w:style w:type="character" w:customStyle="1" w:styleId="typography-modulelvnit">
    <w:name w:val="typography-module__lvnit"/>
    <w:rsid w:val="00DC116F"/>
  </w:style>
  <w:style w:type="character" w:styleId="af0">
    <w:name w:val="Emphasis"/>
    <w:uiPriority w:val="20"/>
    <w:qFormat/>
    <w:rsid w:val="00DC116F"/>
    <w:rPr>
      <w:i/>
      <w:iCs/>
    </w:rPr>
  </w:style>
  <w:style w:type="character" w:customStyle="1" w:styleId="font-size-14">
    <w:name w:val="font-size-14"/>
    <w:basedOn w:val="a0"/>
    <w:rsid w:val="00D13EBF"/>
  </w:style>
  <w:style w:type="character" w:customStyle="1" w:styleId="ng-star-inserted">
    <w:name w:val="ng-star-inserted"/>
    <w:basedOn w:val="a0"/>
    <w:rsid w:val="00D13EBF"/>
  </w:style>
  <w:style w:type="character" w:customStyle="1" w:styleId="cdx-grid-data">
    <w:name w:val="cdx-grid-data"/>
    <w:basedOn w:val="a0"/>
    <w:rsid w:val="00D13EBF"/>
  </w:style>
  <w:style w:type="character" w:customStyle="1" w:styleId="margin-right-20--reversible">
    <w:name w:val="margin-right-20--reversible"/>
    <w:basedOn w:val="a0"/>
    <w:rsid w:val="00D13EBF"/>
  </w:style>
  <w:style w:type="character" w:customStyle="1" w:styleId="value">
    <w:name w:val="value"/>
    <w:basedOn w:val="a0"/>
    <w:rsid w:val="00D13EBF"/>
  </w:style>
  <w:style w:type="table" w:styleId="af1">
    <w:name w:val="Table Grid"/>
    <w:basedOn w:val="a1"/>
    <w:uiPriority w:val="59"/>
    <w:rsid w:val="00B217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modulemmpyy">
    <w:name w:val="highlight-module__mmpyy"/>
    <w:rsid w:val="003C6F12"/>
  </w:style>
  <w:style w:type="character" w:customStyle="1" w:styleId="af2">
    <w:name w:val="Основной текст + Полужирный"/>
    <w:rsid w:val="005F7F30"/>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Default">
    <w:name w:val="Default"/>
    <w:rsid w:val="00E356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60">
    <w:name w:val="A6"/>
    <w:uiPriority w:val="99"/>
    <w:rsid w:val="00E356B0"/>
    <w:rPr>
      <w:b/>
      <w:bCs/>
      <w:color w:val="000000"/>
      <w:sz w:val="22"/>
      <w:szCs w:val="22"/>
    </w:rPr>
  </w:style>
  <w:style w:type="character" w:customStyle="1" w:styleId="A10">
    <w:name w:val="A1"/>
    <w:uiPriority w:val="99"/>
    <w:rsid w:val="00E356B0"/>
    <w:rPr>
      <w:b/>
      <w:bCs/>
      <w:color w:val="000000"/>
      <w:sz w:val="28"/>
      <w:szCs w:val="28"/>
    </w:rPr>
  </w:style>
  <w:style w:type="paragraph" w:styleId="31">
    <w:name w:val="Body Text 3"/>
    <w:basedOn w:val="a"/>
    <w:link w:val="32"/>
    <w:unhideWhenUsed/>
    <w:rsid w:val="00395E14"/>
    <w:pPr>
      <w:spacing w:after="120"/>
    </w:pPr>
    <w:rPr>
      <w:rFonts w:eastAsia="Times New Roman"/>
      <w:sz w:val="16"/>
      <w:szCs w:val="16"/>
    </w:rPr>
  </w:style>
  <w:style w:type="character" w:customStyle="1" w:styleId="32">
    <w:name w:val="Основной текст 3 Знак"/>
    <w:basedOn w:val="a0"/>
    <w:link w:val="31"/>
    <w:rsid w:val="00395E14"/>
    <w:rPr>
      <w:rFonts w:ascii="Calibri" w:eastAsia="Times New Roman" w:hAnsi="Calibri" w:cs="Times New Roman"/>
      <w:sz w:val="16"/>
      <w:szCs w:val="16"/>
    </w:rPr>
  </w:style>
  <w:style w:type="paragraph" w:customStyle="1" w:styleId="TableParagraph">
    <w:name w:val="Table Paragraph"/>
    <w:basedOn w:val="a"/>
    <w:uiPriority w:val="1"/>
    <w:qFormat/>
    <w:rsid w:val="0076371A"/>
    <w:pPr>
      <w:widowControl w:val="0"/>
      <w:autoSpaceDE w:val="0"/>
      <w:autoSpaceDN w:val="0"/>
      <w:spacing w:after="0" w:line="256" w:lineRule="exact"/>
      <w:ind w:left="107"/>
    </w:pPr>
    <w:rPr>
      <w:rFonts w:ascii="Times New Roman" w:eastAsia="Times New Roman" w:hAnsi="Times New Roman"/>
      <w:lang w:eastAsia="en-US"/>
    </w:rPr>
  </w:style>
  <w:style w:type="paragraph" w:styleId="af3">
    <w:name w:val="No Spacing"/>
    <w:uiPriority w:val="1"/>
    <w:qFormat/>
    <w:rsid w:val="001E32EE"/>
    <w:pPr>
      <w:spacing w:after="0" w:line="240" w:lineRule="auto"/>
    </w:pPr>
    <w:rPr>
      <w:rFonts w:ascii="Calibri" w:eastAsia="Calibri" w:hAnsi="Calibri" w:cs="Times New Roman"/>
      <w:lang w:eastAsia="en-US"/>
    </w:rPr>
  </w:style>
  <w:style w:type="character" w:customStyle="1" w:styleId="fontstyle01">
    <w:name w:val="fontstyle01"/>
    <w:basedOn w:val="a0"/>
    <w:rsid w:val="00D82990"/>
    <w:rPr>
      <w:rFonts w:ascii="Cambria" w:hAnsi="Cambria" w:hint="default"/>
      <w:b w:val="0"/>
      <w:bCs w:val="0"/>
      <w:i w:val="0"/>
      <w:iCs w:val="0"/>
      <w:color w:val="000000"/>
      <w:sz w:val="24"/>
      <w:szCs w:val="24"/>
    </w:rPr>
  </w:style>
  <w:style w:type="character" w:customStyle="1" w:styleId="a7">
    <w:name w:val="Обычный (Интернет) Знак"/>
    <w:aliases w:val="Обычный (Web) Знак,Обычный (Web)1 Знак,Обычный (веб) Знак Знак Знак Знак,Обычный (веб) Знак Знак Знак Знак Знак Знак Знак,Обычный (веб) Знак Знак Знак Знак Знак Знак1,Знак4 Знак,Знак4 Знак Знак Знак,Обычный (веб) Знак1 Знак"/>
    <w:link w:val="a6"/>
    <w:uiPriority w:val="99"/>
    <w:locked/>
    <w:rsid w:val="00D82990"/>
    <w:rPr>
      <w:rFonts w:ascii="Times New Roman" w:eastAsia="Times New Roman" w:hAnsi="Times New Roman" w:cs="Times New Roman"/>
      <w:sz w:val="24"/>
      <w:szCs w:val="24"/>
    </w:rPr>
  </w:style>
  <w:style w:type="character" w:styleId="af4">
    <w:name w:val="Strong"/>
    <w:basedOn w:val="a0"/>
    <w:uiPriority w:val="22"/>
    <w:qFormat/>
    <w:rsid w:val="00DF22DF"/>
    <w:rPr>
      <w:b/>
      <w:bCs/>
    </w:rPr>
  </w:style>
  <w:style w:type="paragraph" w:styleId="af5">
    <w:name w:val="Block Text"/>
    <w:basedOn w:val="a"/>
    <w:unhideWhenUsed/>
    <w:rsid w:val="00F72FF3"/>
    <w:pPr>
      <w:spacing w:after="0" w:line="240" w:lineRule="auto"/>
      <w:ind w:left="-108" w:right="-109"/>
      <w:jc w:val="center"/>
    </w:pPr>
    <w:rPr>
      <w:rFonts w:ascii="Times New Roman" w:eastAsia="Calibri" w:hAnsi="Times New Roman"/>
      <w:sz w:val="21"/>
      <w:szCs w:val="20"/>
    </w:rPr>
  </w:style>
  <w:style w:type="character" w:customStyle="1" w:styleId="11">
    <w:name w:val="Неразрешенное упоминание1"/>
    <w:basedOn w:val="a0"/>
    <w:uiPriority w:val="99"/>
    <w:semiHidden/>
    <w:unhideWhenUsed/>
    <w:rsid w:val="00A93A22"/>
    <w:rPr>
      <w:color w:val="605E5C"/>
      <w:shd w:val="clear" w:color="auto" w:fill="E1DFDD"/>
    </w:rPr>
  </w:style>
  <w:style w:type="table" w:customStyle="1" w:styleId="12">
    <w:name w:val="Сетка таблицы1"/>
    <w:uiPriority w:val="59"/>
    <w:qFormat/>
    <w:rsid w:val="00D8400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4728A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7914">
      <w:bodyDiv w:val="1"/>
      <w:marLeft w:val="0"/>
      <w:marRight w:val="0"/>
      <w:marTop w:val="0"/>
      <w:marBottom w:val="0"/>
      <w:divBdr>
        <w:top w:val="none" w:sz="0" w:space="0" w:color="auto"/>
        <w:left w:val="none" w:sz="0" w:space="0" w:color="auto"/>
        <w:bottom w:val="none" w:sz="0" w:space="0" w:color="auto"/>
        <w:right w:val="none" w:sz="0" w:space="0" w:color="auto"/>
      </w:divBdr>
      <w:divsChild>
        <w:div w:id="294258902">
          <w:marLeft w:val="0"/>
          <w:marRight w:val="0"/>
          <w:marTop w:val="0"/>
          <w:marBottom w:val="0"/>
          <w:divBdr>
            <w:top w:val="none" w:sz="0" w:space="0" w:color="auto"/>
            <w:left w:val="none" w:sz="0" w:space="0" w:color="auto"/>
            <w:bottom w:val="none" w:sz="0" w:space="0" w:color="auto"/>
            <w:right w:val="none" w:sz="0" w:space="0" w:color="auto"/>
          </w:divBdr>
          <w:divsChild>
            <w:div w:id="17444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535">
      <w:bodyDiv w:val="1"/>
      <w:marLeft w:val="0"/>
      <w:marRight w:val="0"/>
      <w:marTop w:val="0"/>
      <w:marBottom w:val="0"/>
      <w:divBdr>
        <w:top w:val="none" w:sz="0" w:space="0" w:color="auto"/>
        <w:left w:val="none" w:sz="0" w:space="0" w:color="auto"/>
        <w:bottom w:val="none" w:sz="0" w:space="0" w:color="auto"/>
        <w:right w:val="none" w:sz="0" w:space="0" w:color="auto"/>
      </w:divBdr>
    </w:div>
    <w:div w:id="261498683">
      <w:bodyDiv w:val="1"/>
      <w:marLeft w:val="0"/>
      <w:marRight w:val="0"/>
      <w:marTop w:val="0"/>
      <w:marBottom w:val="0"/>
      <w:divBdr>
        <w:top w:val="none" w:sz="0" w:space="0" w:color="auto"/>
        <w:left w:val="none" w:sz="0" w:space="0" w:color="auto"/>
        <w:bottom w:val="none" w:sz="0" w:space="0" w:color="auto"/>
        <w:right w:val="none" w:sz="0" w:space="0" w:color="auto"/>
      </w:divBdr>
    </w:div>
    <w:div w:id="281812027">
      <w:bodyDiv w:val="1"/>
      <w:marLeft w:val="0"/>
      <w:marRight w:val="0"/>
      <w:marTop w:val="0"/>
      <w:marBottom w:val="0"/>
      <w:divBdr>
        <w:top w:val="none" w:sz="0" w:space="0" w:color="auto"/>
        <w:left w:val="none" w:sz="0" w:space="0" w:color="auto"/>
        <w:bottom w:val="none" w:sz="0" w:space="0" w:color="auto"/>
        <w:right w:val="none" w:sz="0" w:space="0" w:color="auto"/>
      </w:divBdr>
    </w:div>
    <w:div w:id="639921130">
      <w:bodyDiv w:val="1"/>
      <w:marLeft w:val="0"/>
      <w:marRight w:val="0"/>
      <w:marTop w:val="0"/>
      <w:marBottom w:val="0"/>
      <w:divBdr>
        <w:top w:val="none" w:sz="0" w:space="0" w:color="auto"/>
        <w:left w:val="none" w:sz="0" w:space="0" w:color="auto"/>
        <w:bottom w:val="none" w:sz="0" w:space="0" w:color="auto"/>
        <w:right w:val="none" w:sz="0" w:space="0" w:color="auto"/>
      </w:divBdr>
    </w:div>
    <w:div w:id="655840044">
      <w:bodyDiv w:val="1"/>
      <w:marLeft w:val="0"/>
      <w:marRight w:val="0"/>
      <w:marTop w:val="0"/>
      <w:marBottom w:val="0"/>
      <w:divBdr>
        <w:top w:val="none" w:sz="0" w:space="0" w:color="auto"/>
        <w:left w:val="none" w:sz="0" w:space="0" w:color="auto"/>
        <w:bottom w:val="none" w:sz="0" w:space="0" w:color="auto"/>
        <w:right w:val="none" w:sz="0" w:space="0" w:color="auto"/>
      </w:divBdr>
    </w:div>
    <w:div w:id="1012612136">
      <w:bodyDiv w:val="1"/>
      <w:marLeft w:val="0"/>
      <w:marRight w:val="0"/>
      <w:marTop w:val="0"/>
      <w:marBottom w:val="0"/>
      <w:divBdr>
        <w:top w:val="none" w:sz="0" w:space="0" w:color="auto"/>
        <w:left w:val="none" w:sz="0" w:space="0" w:color="auto"/>
        <w:bottom w:val="none" w:sz="0" w:space="0" w:color="auto"/>
        <w:right w:val="none" w:sz="0" w:space="0" w:color="auto"/>
      </w:divBdr>
    </w:div>
    <w:div w:id="1386484602">
      <w:bodyDiv w:val="1"/>
      <w:marLeft w:val="0"/>
      <w:marRight w:val="0"/>
      <w:marTop w:val="0"/>
      <w:marBottom w:val="0"/>
      <w:divBdr>
        <w:top w:val="none" w:sz="0" w:space="0" w:color="auto"/>
        <w:left w:val="none" w:sz="0" w:space="0" w:color="auto"/>
        <w:bottom w:val="none" w:sz="0" w:space="0" w:color="auto"/>
        <w:right w:val="none" w:sz="0" w:space="0" w:color="auto"/>
      </w:divBdr>
    </w:div>
    <w:div w:id="1496605775">
      <w:bodyDiv w:val="1"/>
      <w:marLeft w:val="0"/>
      <w:marRight w:val="0"/>
      <w:marTop w:val="0"/>
      <w:marBottom w:val="0"/>
      <w:divBdr>
        <w:top w:val="none" w:sz="0" w:space="0" w:color="auto"/>
        <w:left w:val="none" w:sz="0" w:space="0" w:color="auto"/>
        <w:bottom w:val="none" w:sz="0" w:space="0" w:color="auto"/>
        <w:right w:val="none" w:sz="0" w:space="0" w:color="auto"/>
      </w:divBdr>
    </w:div>
    <w:div w:id="1667395248">
      <w:bodyDiv w:val="1"/>
      <w:marLeft w:val="0"/>
      <w:marRight w:val="0"/>
      <w:marTop w:val="0"/>
      <w:marBottom w:val="0"/>
      <w:divBdr>
        <w:top w:val="none" w:sz="0" w:space="0" w:color="auto"/>
        <w:left w:val="none" w:sz="0" w:space="0" w:color="auto"/>
        <w:bottom w:val="none" w:sz="0" w:space="0" w:color="auto"/>
        <w:right w:val="none" w:sz="0" w:space="0" w:color="auto"/>
      </w:divBdr>
    </w:div>
    <w:div w:id="1833913287">
      <w:bodyDiv w:val="1"/>
      <w:marLeft w:val="0"/>
      <w:marRight w:val="0"/>
      <w:marTop w:val="0"/>
      <w:marBottom w:val="0"/>
      <w:divBdr>
        <w:top w:val="none" w:sz="0" w:space="0" w:color="auto"/>
        <w:left w:val="none" w:sz="0" w:space="0" w:color="auto"/>
        <w:bottom w:val="none" w:sz="0" w:space="0" w:color="auto"/>
        <w:right w:val="none" w:sz="0" w:space="0" w:color="auto"/>
      </w:divBdr>
    </w:div>
    <w:div w:id="2063673184">
      <w:bodyDiv w:val="1"/>
      <w:marLeft w:val="0"/>
      <w:marRight w:val="0"/>
      <w:marTop w:val="0"/>
      <w:marBottom w:val="0"/>
      <w:divBdr>
        <w:top w:val="none" w:sz="0" w:space="0" w:color="auto"/>
        <w:left w:val="none" w:sz="0" w:space="0" w:color="auto"/>
        <w:bottom w:val="none" w:sz="0" w:space="0" w:color="auto"/>
        <w:right w:val="none" w:sz="0" w:space="0" w:color="auto"/>
      </w:divBdr>
      <w:divsChild>
        <w:div w:id="344484871">
          <w:marLeft w:val="0"/>
          <w:marRight w:val="0"/>
          <w:marTop w:val="0"/>
          <w:marBottom w:val="0"/>
          <w:divBdr>
            <w:top w:val="none" w:sz="0" w:space="0" w:color="auto"/>
            <w:left w:val="none" w:sz="0" w:space="0" w:color="auto"/>
            <w:bottom w:val="none" w:sz="0" w:space="0" w:color="auto"/>
            <w:right w:val="none" w:sz="0" w:space="0" w:color="auto"/>
          </w:divBdr>
          <w:divsChild>
            <w:div w:id="253131300">
              <w:marLeft w:val="0"/>
              <w:marRight w:val="0"/>
              <w:marTop w:val="0"/>
              <w:marBottom w:val="0"/>
              <w:divBdr>
                <w:top w:val="none" w:sz="0" w:space="0" w:color="auto"/>
                <w:left w:val="none" w:sz="0" w:space="0" w:color="auto"/>
                <w:bottom w:val="none" w:sz="0" w:space="0" w:color="auto"/>
                <w:right w:val="none" w:sz="0" w:space="0" w:color="auto"/>
              </w:divBdr>
            </w:div>
            <w:div w:id="18057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564/fls.v7i5.95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fesciencesite.com/" TargetMode="External"/><Relationship Id="rId4" Type="http://schemas.openxmlformats.org/officeDocument/2006/relationships/settings" Target="settings.xml"/><Relationship Id="rId9" Type="http://schemas.openxmlformats.org/officeDocument/2006/relationships/hyperlink" Target="https://journals.ayu.edu.kz/index.php/habarshy/issue/view/16/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62F7-318F-46BB-B2A9-43900F0E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878</Words>
  <Characters>5010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Алия Куралбаева</cp:lastModifiedBy>
  <cp:revision>455</cp:revision>
  <cp:lastPrinted>2025-08-11T10:07:00Z</cp:lastPrinted>
  <dcterms:created xsi:type="dcterms:W3CDTF">2025-04-30T06:53:00Z</dcterms:created>
  <dcterms:modified xsi:type="dcterms:W3CDTF">2025-08-11T10:09:00Z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2024-12-06T11:23:24Z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27bd01c3-2202-437d-bbde-0c68a77ffd80</vt:lpwstr>
  </property>
  <property fmtid="{D5CDD505-2E9C-101B-9397-08002B2CF9AE}" pid="7" name="MSIP_Label_defa4170-0d19-0005-0004-bc88714345d2_ActionId">
    <vt:lpwstr>923b974e-9c37-4b8d-8f2d-dd89a3a77d98</vt:lpwstr>
  </property>
  <property fmtid="{D5CDD505-2E9C-101B-9397-08002B2CF9AE}" pid="8" name="MSIP_Label_defa4170-0d19-0005-0004-bc88714345d2_ContentBits">
    <vt:lpwstr>0</vt:lpwstr>
  </property>
</Properties>
</file>