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70" w:rsidRDefault="008D5416" w:rsidP="00143970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</w:pPr>
      <w:r w:rsidRPr="00703E6C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Жастар</w:t>
      </w:r>
      <w:r w:rsidRPr="00703E6C">
        <w:rPr>
          <w:rFonts w:ascii="Times New Roman" w:eastAsia="Times New Roman" w:hAnsi="Times New Roman" w:cs="Times New Roman"/>
          <w:b/>
          <w:spacing w:val="-2"/>
          <w:sz w:val="52"/>
          <w:szCs w:val="52"/>
          <w:lang w:val="kk-KZ" w:eastAsia="en-US"/>
        </w:rPr>
        <w:t xml:space="preserve"> </w:t>
      </w:r>
      <w:r w:rsidRPr="00703E6C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саясаты</w:t>
      </w:r>
      <w:r w:rsidRPr="00703E6C">
        <w:rPr>
          <w:rFonts w:ascii="Times New Roman" w:eastAsia="Times New Roman" w:hAnsi="Times New Roman" w:cs="Times New Roman"/>
          <w:b/>
          <w:spacing w:val="-5"/>
          <w:sz w:val="52"/>
          <w:szCs w:val="52"/>
          <w:lang w:val="kk-KZ" w:eastAsia="en-US"/>
        </w:rPr>
        <w:t xml:space="preserve"> </w:t>
      </w:r>
      <w:r w:rsidRPr="00703E6C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департаменті.</w:t>
      </w:r>
      <w:r w:rsidRPr="00703E6C">
        <w:rPr>
          <w:rFonts w:ascii="Times New Roman" w:eastAsia="Times New Roman" w:hAnsi="Times New Roman" w:cs="Times New Roman"/>
          <w:b/>
          <w:spacing w:val="-2"/>
          <w:sz w:val="52"/>
          <w:szCs w:val="52"/>
          <w:lang w:val="kk-KZ" w:eastAsia="en-US"/>
        </w:rPr>
        <w:t xml:space="preserve"> </w:t>
      </w:r>
      <w:r w:rsidRPr="00703E6C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Жастар</w:t>
      </w:r>
      <w:r w:rsidRPr="00703E6C">
        <w:rPr>
          <w:rFonts w:ascii="Times New Roman" w:eastAsia="Times New Roman" w:hAnsi="Times New Roman" w:cs="Times New Roman"/>
          <w:b/>
          <w:spacing w:val="-2"/>
          <w:sz w:val="52"/>
          <w:szCs w:val="52"/>
          <w:lang w:val="kk-KZ" w:eastAsia="en-US"/>
        </w:rPr>
        <w:t xml:space="preserve"> </w:t>
      </w:r>
      <w:r w:rsidRPr="00703E6C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орталығы</w:t>
      </w:r>
      <w:r w:rsidRPr="00703E6C">
        <w:rPr>
          <w:rFonts w:ascii="Times New Roman" w:eastAsia="Times New Roman" w:hAnsi="Times New Roman" w:cs="Times New Roman"/>
          <w:b/>
          <w:spacing w:val="1"/>
          <w:sz w:val="52"/>
          <w:szCs w:val="52"/>
          <w:lang w:val="kk-KZ" w:eastAsia="en-US"/>
        </w:rPr>
        <w:t xml:space="preserve"> </w:t>
      </w:r>
      <w:r w:rsidRPr="00703E6C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(Жатақханалар</w:t>
      </w:r>
      <w:r w:rsidRPr="00703E6C">
        <w:rPr>
          <w:rFonts w:ascii="Times New Roman" w:eastAsia="Times New Roman" w:hAnsi="Times New Roman" w:cs="Times New Roman"/>
          <w:b/>
          <w:spacing w:val="-2"/>
          <w:sz w:val="52"/>
          <w:szCs w:val="52"/>
          <w:lang w:val="kk-KZ" w:eastAsia="en-US"/>
        </w:rPr>
        <w:t xml:space="preserve"> </w:t>
      </w:r>
      <w:r w:rsidRPr="00703E6C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орталығы</w:t>
      </w:r>
      <w:r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)</w:t>
      </w:r>
    </w:p>
    <w:tbl>
      <w:tblPr>
        <w:tblStyle w:val="TableNormal"/>
        <w:tblpPr w:leftFromText="180" w:rightFromText="180" w:vertAnchor="page" w:horzAnchor="margin" w:tblpX="-137" w:tblpY="3807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5680"/>
        <w:gridCol w:w="1413"/>
      </w:tblGrid>
      <w:tr w:rsidR="00143970" w:rsidRPr="00703E6C" w:rsidTr="00143970">
        <w:trPr>
          <w:trHeight w:val="273"/>
        </w:trPr>
        <w:tc>
          <w:tcPr>
            <w:tcW w:w="9498" w:type="dxa"/>
            <w:gridSpan w:val="4"/>
            <w:shd w:val="clear" w:color="auto" w:fill="00FFFF"/>
          </w:tcPr>
          <w:p w:rsidR="00143970" w:rsidRPr="00703E6C" w:rsidRDefault="00143970" w:rsidP="00143970">
            <w:pPr>
              <w:spacing w:line="232" w:lineRule="exact"/>
              <w:ind w:left="501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b/>
                <w:lang w:val="kk-KZ"/>
              </w:rPr>
              <w:t>Жастар</w:t>
            </w:r>
            <w:r w:rsidRPr="00703E6C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b/>
                <w:lang w:val="kk-KZ"/>
              </w:rPr>
              <w:t>саясаты</w:t>
            </w:r>
            <w:r w:rsidRPr="00703E6C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b/>
                <w:lang w:val="kk-KZ"/>
              </w:rPr>
              <w:t>департаменті.</w:t>
            </w:r>
            <w:r w:rsidRPr="00703E6C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b/>
                <w:lang w:val="kk-KZ"/>
              </w:rPr>
              <w:t>Жастар</w:t>
            </w:r>
            <w:r w:rsidRPr="00703E6C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b/>
                <w:lang w:val="kk-KZ"/>
              </w:rPr>
              <w:t>орталығы</w:t>
            </w:r>
            <w:r w:rsidRPr="00703E6C">
              <w:rPr>
                <w:rFonts w:ascii="Times New Roman" w:eastAsia="Times New Roman" w:hAnsi="Times New Roman" w:cs="Times New Roman"/>
                <w:b/>
                <w:spacing w:val="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b/>
                <w:lang w:val="kk-KZ"/>
              </w:rPr>
              <w:t>(Жатақханалар</w:t>
            </w:r>
            <w:r w:rsidRPr="00703E6C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b/>
                <w:lang w:val="kk-KZ"/>
              </w:rPr>
              <w:t>орталығы)</w:t>
            </w:r>
          </w:p>
        </w:tc>
      </w:tr>
      <w:tr w:rsidR="00143970" w:rsidRPr="00703E6C" w:rsidTr="00143970">
        <w:trPr>
          <w:trHeight w:val="275"/>
        </w:trPr>
        <w:tc>
          <w:tcPr>
            <w:tcW w:w="562" w:type="dxa"/>
          </w:tcPr>
          <w:p w:rsidR="00143970" w:rsidRPr="00703E6C" w:rsidRDefault="00143970" w:rsidP="00143970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Формуляр атаулары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827"/>
        </w:trPr>
        <w:tc>
          <w:tcPr>
            <w:tcW w:w="562" w:type="dxa"/>
          </w:tcPr>
          <w:p w:rsidR="00143970" w:rsidRPr="00703E6C" w:rsidRDefault="00143970" w:rsidP="00143970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Ф-ТБ-001/003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tabs>
                <w:tab w:val="left" w:pos="762"/>
                <w:tab w:val="left" w:pos="1739"/>
                <w:tab w:val="left" w:pos="3812"/>
              </w:tabs>
              <w:ind w:left="107" w:right="10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202</w:t>
            </w:r>
            <w:r w:rsidRPr="00703E6C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703E6C">
              <w:rPr>
                <w:rFonts w:ascii="Times New Roman" w:eastAsia="Times New Roman" w:hAnsi="Times New Roman" w:cs="Times New Roman"/>
                <w:spacing w:val="88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202</w:t>
            </w:r>
            <w:r w:rsidRPr="00703E6C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</w:t>
            </w:r>
            <w:r w:rsidRPr="00703E6C">
              <w:rPr>
                <w:rFonts w:ascii="Times New Roman" w:eastAsia="Times New Roman" w:hAnsi="Times New Roman" w:cs="Times New Roman"/>
                <w:spacing w:val="85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жылында</w:t>
            </w:r>
            <w:r w:rsidRPr="00703E6C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703E6C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курс,</w:t>
            </w:r>
            <w:r w:rsidRPr="00703E6C">
              <w:rPr>
                <w:rFonts w:ascii="Times New Roman" w:eastAsia="Times New Roman" w:hAnsi="Times New Roman" w:cs="Times New Roman"/>
                <w:spacing w:val="70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pacing w:val="70"/>
                <w:sz w:val="24"/>
                <w:u w:val="single"/>
                <w:lang w:val="kk-KZ"/>
              </w:rPr>
              <w:t xml:space="preserve">  </w:t>
            </w:r>
            <w:r w:rsidRPr="00703E6C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>_</w:t>
            </w:r>
            <w:r w:rsidRPr="00703E6C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тобында</w:t>
            </w:r>
            <w:r w:rsidRPr="00703E6C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aтқарылатын</w:t>
            </w:r>
            <w:r w:rsidRPr="00703E6C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</w:t>
            </w:r>
            <w:r w:rsidRPr="00703E6C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Жоспары</w:t>
            </w:r>
            <w:r w:rsidRPr="00703E6C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(топ</w:t>
            </w:r>
            <w:r w:rsidRPr="00703E6C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тәлімгері)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827"/>
        </w:trPr>
        <w:tc>
          <w:tcPr>
            <w:tcW w:w="562" w:type="dxa"/>
          </w:tcPr>
          <w:p w:rsidR="00143970" w:rsidRPr="00703E6C" w:rsidRDefault="00143970" w:rsidP="00143970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Ф-ТБ-001/004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tabs>
                <w:tab w:val="left" w:pos="1842"/>
                <w:tab w:val="left" w:pos="4906"/>
              </w:tabs>
              <w:ind w:left="107" w:right="3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703E6C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факультетінің</w:t>
            </w:r>
            <w:r w:rsidRPr="00703E6C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202</w:t>
            </w:r>
            <w:r w:rsidRPr="00703E6C">
              <w:rPr>
                <w:rFonts w:ascii="Times New Roman" w:eastAsia="Times New Roman" w:hAnsi="Times New Roman" w:cs="Times New Roman"/>
                <w:spacing w:val="2"/>
                <w:sz w:val="24"/>
                <w:u w:val="single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703E6C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202</w:t>
            </w:r>
            <w:r w:rsidRPr="00703E6C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оқу</w:t>
            </w:r>
            <w:r w:rsidRPr="00703E6C">
              <w:rPr>
                <w:rFonts w:ascii="Times New Roman" w:eastAsia="Times New Roman" w:hAnsi="Times New Roman" w:cs="Times New Roman"/>
                <w:spacing w:val="35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жылында</w:t>
            </w:r>
            <w:r w:rsidRPr="00703E6C">
              <w:rPr>
                <w:rFonts w:ascii="Times New Roman" w:eastAsia="Times New Roman" w:hAnsi="Times New Roman" w:cs="Times New Roman"/>
                <w:spacing w:val="39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атқарған</w:t>
            </w:r>
            <w:r w:rsidRPr="00703E6C">
              <w:rPr>
                <w:rFonts w:ascii="Times New Roman" w:eastAsia="Times New Roman" w:hAnsi="Times New Roman" w:cs="Times New Roman"/>
                <w:spacing w:val="41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</w:t>
            </w:r>
            <w:r w:rsidRPr="00703E6C">
              <w:rPr>
                <w:rFonts w:ascii="Times New Roman" w:eastAsia="Times New Roman" w:hAnsi="Times New Roman" w:cs="Times New Roman"/>
                <w:spacing w:val="39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жұмыстары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бойынша</w:t>
            </w:r>
            <w:r w:rsidRPr="00703E6C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(жарты,</w:t>
            </w:r>
            <w:r w:rsidRPr="00703E6C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жылдық)</w:t>
            </w:r>
            <w:r w:rsidRPr="00703E6C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есебі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253"/>
        </w:trPr>
        <w:tc>
          <w:tcPr>
            <w:tcW w:w="562" w:type="dxa"/>
          </w:tcPr>
          <w:p w:rsidR="00143970" w:rsidRPr="00703E6C" w:rsidRDefault="00143970" w:rsidP="00143970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Ф-ТБ-001/005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Аудиториядан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тыс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жұмыстар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43970" w:rsidRPr="00703E6C" w:rsidTr="00143970">
        <w:trPr>
          <w:trHeight w:val="254"/>
        </w:trPr>
        <w:tc>
          <w:tcPr>
            <w:tcW w:w="562" w:type="dxa"/>
          </w:tcPr>
          <w:p w:rsidR="00143970" w:rsidRPr="00703E6C" w:rsidRDefault="00143970" w:rsidP="00143970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Ф-ТБ-001/006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ЖАТАҚХАНА</w:t>
            </w:r>
            <w:r w:rsidRPr="00703E6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КУӘЛІГІ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43970" w:rsidRPr="00703E6C" w:rsidTr="00143970">
        <w:trPr>
          <w:trHeight w:val="251"/>
        </w:trPr>
        <w:tc>
          <w:tcPr>
            <w:tcW w:w="562" w:type="dxa"/>
          </w:tcPr>
          <w:p w:rsidR="00143970" w:rsidRPr="00703E6C" w:rsidRDefault="00143970" w:rsidP="00143970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Ф-ТБ-001/007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tabs>
                <w:tab w:val="left" w:leader="dot" w:pos="1531"/>
              </w:tabs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ab/>
              <w:t>Жолдама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760"/>
        </w:trPr>
        <w:tc>
          <w:tcPr>
            <w:tcW w:w="562" w:type="dxa"/>
          </w:tcPr>
          <w:p w:rsidR="00143970" w:rsidRPr="00703E6C" w:rsidRDefault="00143970" w:rsidP="00143970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Ф-ТБ-001/008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Қ.А.Ясауи</w:t>
            </w:r>
            <w:r w:rsidRPr="00703E6C">
              <w:rPr>
                <w:rFonts w:ascii="Times New Roman" w:eastAsia="Times New Roman" w:hAnsi="Times New Roman" w:cs="Times New Roman"/>
                <w:spacing w:val="48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атындағы</w:t>
            </w:r>
            <w:r w:rsidRPr="00703E6C">
              <w:rPr>
                <w:rFonts w:ascii="Times New Roman" w:eastAsia="Times New Roman" w:hAnsi="Times New Roman" w:cs="Times New Roman"/>
                <w:spacing w:val="48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ХҚТУ-і</w:t>
            </w:r>
            <w:r w:rsidRPr="00703E6C">
              <w:rPr>
                <w:rFonts w:ascii="Times New Roman" w:eastAsia="Times New Roman" w:hAnsi="Times New Roman" w:cs="Times New Roman"/>
                <w:spacing w:val="5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деканының</w:t>
            </w:r>
            <w:r w:rsidRPr="00703E6C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тәрбие</w:t>
            </w:r>
          </w:p>
          <w:p w:rsidR="00143970" w:rsidRPr="00703E6C" w:rsidRDefault="00143970" w:rsidP="00143970">
            <w:pPr>
              <w:spacing w:line="252" w:lineRule="exact"/>
              <w:ind w:left="107" w:right="89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жөніндегі</w:t>
            </w:r>
            <w:r w:rsidRPr="00703E6C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орынбасарларының</w:t>
            </w:r>
            <w:r w:rsidRPr="00703E6C">
              <w:rPr>
                <w:rFonts w:ascii="Times New Roman" w:eastAsia="Times New Roman" w:hAnsi="Times New Roman" w:cs="Times New Roman"/>
                <w:spacing w:val="48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№1,</w:t>
            </w:r>
            <w:r w:rsidRPr="00703E6C">
              <w:rPr>
                <w:rFonts w:ascii="Times New Roman" w:eastAsia="Times New Roman" w:hAnsi="Times New Roman" w:cs="Times New Roman"/>
                <w:spacing w:val="48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№2,</w:t>
            </w:r>
            <w:r w:rsidRPr="00703E6C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№3,</w:t>
            </w:r>
            <w:r w:rsidRPr="00703E6C">
              <w:rPr>
                <w:rFonts w:ascii="Times New Roman" w:eastAsia="Times New Roman" w:hAnsi="Times New Roman" w:cs="Times New Roman"/>
                <w:spacing w:val="48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№5</w:t>
            </w:r>
            <w:r w:rsidRPr="00703E6C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жатақханада</w:t>
            </w:r>
            <w:r w:rsidRPr="00703E6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кезекшілік жасау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251"/>
        </w:trPr>
        <w:tc>
          <w:tcPr>
            <w:tcW w:w="562" w:type="dxa"/>
          </w:tcPr>
          <w:p w:rsidR="00143970" w:rsidRPr="00703E6C" w:rsidRDefault="00143970" w:rsidP="00143970">
            <w:pPr>
              <w:spacing w:line="232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Ф-ТБ-001/009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tabs>
                <w:tab w:val="left" w:pos="700"/>
              </w:tabs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Pr="00703E6C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жатақхана</w:t>
            </w:r>
            <w:r w:rsidRPr="00703E6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студенттерінің</w:t>
            </w:r>
            <w:r w:rsidRPr="00703E6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43970" w:rsidRPr="00703E6C" w:rsidTr="00143970">
        <w:trPr>
          <w:trHeight w:val="506"/>
        </w:trPr>
        <w:tc>
          <w:tcPr>
            <w:tcW w:w="562" w:type="dxa"/>
          </w:tcPr>
          <w:p w:rsidR="00143970" w:rsidRPr="00703E6C" w:rsidRDefault="00143970" w:rsidP="00143970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Ф-ТБ-001/010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Қ.А.Ясауи</w:t>
            </w:r>
            <w:r w:rsidRPr="00703E6C">
              <w:rPr>
                <w:rFonts w:ascii="Times New Roman" w:eastAsia="Times New Roman" w:hAnsi="Times New Roman" w:cs="Times New Roman"/>
                <w:spacing w:val="40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атындағы</w:t>
            </w:r>
            <w:r w:rsidRPr="00703E6C">
              <w:rPr>
                <w:rFonts w:ascii="Times New Roman" w:eastAsia="Times New Roman" w:hAnsi="Times New Roman" w:cs="Times New Roman"/>
                <w:spacing w:val="95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ХҚТУ-нің</w:t>
            </w:r>
            <w:r w:rsidRPr="00703E6C">
              <w:rPr>
                <w:rFonts w:ascii="Times New Roman" w:eastAsia="Times New Roman" w:hAnsi="Times New Roman" w:cs="Times New Roman"/>
                <w:spacing w:val="95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жатақханадағы</w:t>
            </w:r>
          </w:p>
          <w:p w:rsidR="00143970" w:rsidRPr="00703E6C" w:rsidRDefault="00143970" w:rsidP="00143970">
            <w:pPr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жартылай</w:t>
            </w:r>
            <w:r w:rsidRPr="00703E6C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жетім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студенттер</w:t>
            </w:r>
            <w:r w:rsidRPr="00703E6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43970" w:rsidRPr="00703E6C" w:rsidTr="00143970">
        <w:trPr>
          <w:trHeight w:val="506"/>
        </w:trPr>
        <w:tc>
          <w:tcPr>
            <w:tcW w:w="562" w:type="dxa"/>
          </w:tcPr>
          <w:p w:rsidR="00143970" w:rsidRPr="00703E6C" w:rsidRDefault="00143970" w:rsidP="00143970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Ф-ТБ-001/011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Қ.А.Ясауи</w:t>
            </w:r>
            <w:r w:rsidRPr="00703E6C">
              <w:rPr>
                <w:rFonts w:ascii="Times New Roman" w:eastAsia="Times New Roman" w:hAnsi="Times New Roman" w:cs="Times New Roman"/>
                <w:spacing w:val="40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атындағы</w:t>
            </w:r>
            <w:r w:rsidRPr="00703E6C">
              <w:rPr>
                <w:rFonts w:ascii="Times New Roman" w:eastAsia="Times New Roman" w:hAnsi="Times New Roman" w:cs="Times New Roman"/>
                <w:spacing w:val="95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ХҚТУ-нің</w:t>
            </w:r>
            <w:r w:rsidRPr="00703E6C">
              <w:rPr>
                <w:rFonts w:ascii="Times New Roman" w:eastAsia="Times New Roman" w:hAnsi="Times New Roman" w:cs="Times New Roman"/>
                <w:spacing w:val="95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жатақханадағы</w:t>
            </w:r>
          </w:p>
          <w:p w:rsidR="00143970" w:rsidRPr="00703E6C" w:rsidRDefault="00143970" w:rsidP="00143970">
            <w:pPr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тұл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жетім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студенттер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505"/>
        </w:trPr>
        <w:tc>
          <w:tcPr>
            <w:tcW w:w="562" w:type="dxa"/>
          </w:tcPr>
          <w:p w:rsidR="00143970" w:rsidRPr="00703E6C" w:rsidRDefault="00143970" w:rsidP="00143970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Ф-ТБ-001/012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tabs>
                <w:tab w:val="left" w:pos="1393"/>
                <w:tab w:val="left" w:pos="2605"/>
                <w:tab w:val="left" w:pos="3873"/>
              </w:tabs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Қ.А.Ясауи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ab/>
              <w:t>атындағы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ab/>
              <w:t>ХҚТУ-нің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ab/>
              <w:t>жатақхана</w:t>
            </w:r>
          </w:p>
          <w:p w:rsidR="00143970" w:rsidRPr="00703E6C" w:rsidRDefault="00143970" w:rsidP="00143970">
            <w:pPr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қызметкерлерінің</w:t>
            </w:r>
            <w:r w:rsidRPr="00703E6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758"/>
        </w:trPr>
        <w:tc>
          <w:tcPr>
            <w:tcW w:w="562" w:type="dxa"/>
          </w:tcPr>
          <w:p w:rsidR="00143970" w:rsidRPr="00703E6C" w:rsidRDefault="00143970" w:rsidP="00143970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11.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Ф-ТБ-001/013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Қ.А.Ясауи</w:t>
            </w:r>
            <w:r w:rsidRPr="00703E6C">
              <w:rPr>
                <w:rFonts w:ascii="Times New Roman" w:eastAsia="Times New Roman" w:hAnsi="Times New Roman" w:cs="Times New Roman"/>
                <w:spacing w:val="57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атындағы</w:t>
            </w:r>
            <w:r w:rsidRPr="00703E6C">
              <w:rPr>
                <w:rFonts w:ascii="Times New Roman" w:eastAsia="Times New Roman" w:hAnsi="Times New Roman" w:cs="Times New Roman"/>
                <w:spacing w:val="108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Халықаралық</w:t>
            </w:r>
            <w:r w:rsidRPr="00703E6C">
              <w:rPr>
                <w:rFonts w:ascii="Times New Roman" w:eastAsia="Times New Roman" w:hAnsi="Times New Roman" w:cs="Times New Roman"/>
                <w:spacing w:val="110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қазақ-түрік</w:t>
            </w:r>
          </w:p>
          <w:p w:rsidR="00143970" w:rsidRPr="00703E6C" w:rsidRDefault="00143970" w:rsidP="00143970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университеті</w:t>
            </w:r>
            <w:r w:rsidRPr="00703E6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факультеттердің</w:t>
            </w:r>
            <w:r w:rsidRPr="00703E6C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оқытушыларының</w:t>
            </w:r>
            <w:r w:rsidRPr="00703E6C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жатақханада</w:t>
            </w:r>
            <w:r w:rsidRPr="00703E6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тұратын</w:t>
            </w:r>
            <w:r w:rsidRPr="00703E6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кезекшілік</w:t>
            </w:r>
            <w:r w:rsidRPr="00703E6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кестесі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830"/>
        </w:trPr>
        <w:tc>
          <w:tcPr>
            <w:tcW w:w="562" w:type="dxa"/>
          </w:tcPr>
          <w:p w:rsidR="00143970" w:rsidRPr="00703E6C" w:rsidRDefault="00143970" w:rsidP="00143970">
            <w:pPr>
              <w:spacing w:line="24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Ф-ТБ-001/014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tabs>
                <w:tab w:val="left" w:pos="1958"/>
                <w:tab w:val="left" w:pos="4903"/>
              </w:tabs>
              <w:ind w:left="107" w:right="41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position w:val="2"/>
                <w:u w:val="single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position w:val="2"/>
                <w:u w:val="single"/>
                <w:lang w:val="kk-KZ"/>
              </w:rPr>
              <w:tab/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факультетінің</w:t>
            </w:r>
            <w:r w:rsidRPr="00703E6C">
              <w:rPr>
                <w:rFonts w:ascii="Times New Roman" w:eastAsia="Times New Roman" w:hAnsi="Times New Roman" w:cs="Times New Roman"/>
                <w:spacing w:val="14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202</w:t>
            </w:r>
            <w:r w:rsidRPr="00703E6C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pacing w:val="1"/>
                <w:sz w:val="24"/>
                <w:u w:val="single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Pr="00703E6C">
              <w:rPr>
                <w:rFonts w:ascii="Times New Roman" w:eastAsia="Times New Roman" w:hAnsi="Times New Roman" w:cs="Times New Roman"/>
                <w:spacing w:val="13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202</w:t>
            </w:r>
            <w:r w:rsidRPr="00703E6C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u w:val="single"/>
                <w:lang w:val="kk-KZ"/>
              </w:rPr>
              <w:tab/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 оқу</w:t>
            </w:r>
            <w:r w:rsidRPr="00703E6C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жылында</w:t>
            </w:r>
            <w:r w:rsidRPr="00703E6C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атқарылатын</w:t>
            </w:r>
            <w:r w:rsidRPr="00703E6C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тәрбие</w:t>
            </w:r>
            <w:r w:rsidRPr="00703E6C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жоспары</w:t>
            </w:r>
            <w:r w:rsidRPr="00703E6C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z w:val="24"/>
                <w:lang w:val="kk-KZ"/>
              </w:rPr>
              <w:t>(факультет)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43970" w:rsidRPr="00703E6C" w:rsidTr="00143970">
        <w:trPr>
          <w:trHeight w:val="852"/>
        </w:trPr>
        <w:tc>
          <w:tcPr>
            <w:tcW w:w="562" w:type="dxa"/>
          </w:tcPr>
          <w:p w:rsidR="00143970" w:rsidRPr="00703E6C" w:rsidRDefault="00143970" w:rsidP="00143970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13.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Ф-ТБ-001/016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tabs>
                <w:tab w:val="left" w:pos="933"/>
                <w:tab w:val="left" w:pos="1923"/>
              </w:tabs>
              <w:ind w:left="107" w:right="96" w:firstLine="55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ж.</w:t>
            </w:r>
            <w:r w:rsidRPr="00703E6C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айында</w:t>
            </w:r>
            <w:r w:rsidRPr="00703E6C">
              <w:rPr>
                <w:rFonts w:ascii="Times New Roman" w:eastAsia="Times New Roman" w:hAnsi="Times New Roman" w:cs="Times New Roman"/>
                <w:spacing w:val="15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студент</w:t>
            </w:r>
            <w:r w:rsidRPr="00703E6C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үйірмелері</w:t>
            </w:r>
            <w:r w:rsidRPr="00703E6C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тарапынан</w:t>
            </w:r>
            <w:r w:rsidRPr="00703E6C">
              <w:rPr>
                <w:rFonts w:ascii="Times New Roman" w:eastAsia="Times New Roman" w:hAnsi="Times New Roman" w:cs="Times New Roman"/>
                <w:spacing w:val="4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Бас</w:t>
            </w:r>
            <w:r w:rsidRPr="00703E6C">
              <w:rPr>
                <w:rFonts w:ascii="Times New Roman" w:eastAsia="Times New Roman" w:hAnsi="Times New Roman" w:cs="Times New Roman"/>
                <w:spacing w:val="47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ғимараттың</w:t>
            </w:r>
            <w:r w:rsidRPr="00703E6C">
              <w:rPr>
                <w:rFonts w:ascii="Times New Roman" w:eastAsia="Times New Roman" w:hAnsi="Times New Roman" w:cs="Times New Roman"/>
                <w:spacing w:val="46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конференц.</w:t>
            </w:r>
            <w:r w:rsidRPr="00703E6C">
              <w:rPr>
                <w:rFonts w:ascii="Times New Roman" w:eastAsia="Times New Roman" w:hAnsi="Times New Roman" w:cs="Times New Roman"/>
                <w:spacing w:val="45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залында,</w:t>
            </w:r>
          </w:p>
          <w:p w:rsidR="00143970" w:rsidRPr="00703E6C" w:rsidRDefault="00143970" w:rsidP="00143970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 xml:space="preserve">Мәдениет  </w:t>
            </w:r>
            <w:r w:rsidRPr="00703E6C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 xml:space="preserve">орталығында  </w:t>
            </w:r>
            <w:r w:rsidRPr="00703E6C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 xml:space="preserve">өткізілетін  </w:t>
            </w:r>
            <w:r w:rsidRPr="00703E6C">
              <w:rPr>
                <w:rFonts w:ascii="Times New Roman" w:eastAsia="Times New Roman" w:hAnsi="Times New Roman" w:cs="Times New Roman"/>
                <w:spacing w:val="1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іс-шаралар</w:t>
            </w:r>
          </w:p>
          <w:p w:rsidR="00143970" w:rsidRPr="00703E6C" w:rsidRDefault="00143970" w:rsidP="0014397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506"/>
        </w:trPr>
        <w:tc>
          <w:tcPr>
            <w:tcW w:w="562" w:type="dxa"/>
          </w:tcPr>
          <w:p w:rsidR="00143970" w:rsidRPr="00703E6C" w:rsidRDefault="00143970" w:rsidP="00143970">
            <w:pPr>
              <w:tabs>
                <w:tab w:val="left" w:pos="200"/>
              </w:tabs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Ф-ТБ-001/018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tabs>
                <w:tab w:val="left" w:pos="770"/>
                <w:tab w:val="left" w:pos="1552"/>
              </w:tabs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703E6C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-202</w:t>
            </w:r>
            <w:r w:rsidRPr="00703E6C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703E6C">
              <w:rPr>
                <w:rFonts w:ascii="Times New Roman" w:eastAsia="Times New Roman" w:hAnsi="Times New Roman" w:cs="Times New Roman"/>
                <w:spacing w:val="18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жылында</w:t>
            </w:r>
            <w:r w:rsidRPr="00703E6C">
              <w:rPr>
                <w:rFonts w:ascii="Times New Roman" w:eastAsia="Times New Roman" w:hAnsi="Times New Roman" w:cs="Times New Roman"/>
                <w:spacing w:val="2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Жастар</w:t>
            </w:r>
            <w:r w:rsidRPr="00703E6C">
              <w:rPr>
                <w:rFonts w:ascii="Times New Roman" w:eastAsia="Times New Roman" w:hAnsi="Times New Roman" w:cs="Times New Roman"/>
                <w:spacing w:val="2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комитетінің</w:t>
            </w:r>
          </w:p>
          <w:p w:rsidR="00143970" w:rsidRPr="00703E6C" w:rsidRDefault="00143970" w:rsidP="00143970">
            <w:pPr>
              <w:spacing w:before="1"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атқаратын</w:t>
            </w:r>
            <w:r w:rsidRPr="00703E6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="00494B0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іс-шараларының</w:t>
            </w:r>
            <w:r w:rsidRPr="00703E6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="00494B0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календарлық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="00494B0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bookmarkStart w:id="0" w:name="_GoBack"/>
            <w:bookmarkEnd w:id="0"/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194"/>
        </w:trPr>
        <w:tc>
          <w:tcPr>
            <w:tcW w:w="562" w:type="dxa"/>
          </w:tcPr>
          <w:p w:rsidR="00143970" w:rsidRPr="00703E6C" w:rsidRDefault="00143970" w:rsidP="00143970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Ф-ТБ-001/019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Жастар</w:t>
            </w:r>
            <w:r w:rsidR="00494B0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саясаты</w:t>
            </w:r>
            <w:r w:rsidR="00494B0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департаментінің</w:t>
            </w:r>
            <w:r w:rsidR="00494B0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жылдық</w:t>
            </w:r>
            <w:r w:rsidR="00494B0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254"/>
        </w:trPr>
        <w:tc>
          <w:tcPr>
            <w:tcW w:w="562" w:type="dxa"/>
          </w:tcPr>
          <w:p w:rsidR="00143970" w:rsidRPr="00703E6C" w:rsidRDefault="00143970" w:rsidP="00143970">
            <w:pPr>
              <w:spacing w:line="23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16.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Ф-ТБ-001/020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Жастар</w:t>
            </w:r>
            <w:r w:rsidR="00494B0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саясаты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="00494B0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департаментінің</w:t>
            </w:r>
            <w:r w:rsidR="00494B0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sz w:val="18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251"/>
        </w:trPr>
        <w:tc>
          <w:tcPr>
            <w:tcW w:w="562" w:type="dxa"/>
          </w:tcPr>
          <w:p w:rsidR="00143970" w:rsidRPr="00703E6C" w:rsidRDefault="00143970" w:rsidP="00143970">
            <w:pPr>
              <w:tabs>
                <w:tab w:val="left" w:pos="188"/>
              </w:tabs>
              <w:spacing w:line="232" w:lineRule="exact"/>
              <w:ind w:right="2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17.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Ф-ТБ-001/021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Тәрбие</w:t>
            </w:r>
            <w:r w:rsidRPr="00703E6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="00494B0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кеңесінің</w:t>
            </w:r>
            <w:r w:rsidR="00494B0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жылдық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sz w:val="18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254"/>
        </w:trPr>
        <w:tc>
          <w:tcPr>
            <w:tcW w:w="562" w:type="dxa"/>
          </w:tcPr>
          <w:p w:rsidR="00143970" w:rsidRPr="00703E6C" w:rsidRDefault="00143970" w:rsidP="00143970">
            <w:pPr>
              <w:tabs>
                <w:tab w:val="left" w:pos="250"/>
              </w:tabs>
              <w:spacing w:line="234" w:lineRule="exact"/>
              <w:ind w:right="2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18.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Ф-ТБ-001/022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Тәрбие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="00494B0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кеңесінің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="00494B0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хаттамалары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sz w:val="18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505"/>
        </w:trPr>
        <w:tc>
          <w:tcPr>
            <w:tcW w:w="562" w:type="dxa"/>
          </w:tcPr>
          <w:p w:rsidR="00143970" w:rsidRPr="00703E6C" w:rsidRDefault="00143970" w:rsidP="00143970">
            <w:pPr>
              <w:tabs>
                <w:tab w:val="left" w:pos="238"/>
              </w:tabs>
              <w:spacing w:line="241" w:lineRule="exact"/>
              <w:ind w:right="2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19.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Ф-ТБ-001/023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Университет</w:t>
            </w:r>
            <w:r w:rsidRPr="00703E6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жатақханалары</w:t>
            </w:r>
            <w:r w:rsidRPr="00703E6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тәрбиешілерінің</w:t>
            </w:r>
          </w:p>
          <w:p w:rsidR="00143970" w:rsidRPr="00703E6C" w:rsidRDefault="00143970" w:rsidP="00143970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жылдық</w:t>
            </w:r>
            <w:r w:rsidRPr="00703E6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="00494B0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жоспарлары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188"/>
        </w:trPr>
        <w:tc>
          <w:tcPr>
            <w:tcW w:w="562" w:type="dxa"/>
          </w:tcPr>
          <w:p w:rsidR="00143970" w:rsidRPr="00703E6C" w:rsidRDefault="00143970" w:rsidP="00143970">
            <w:pPr>
              <w:tabs>
                <w:tab w:val="left" w:pos="200"/>
              </w:tabs>
              <w:spacing w:line="241" w:lineRule="exact"/>
              <w:ind w:right="2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20.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Ф-ТБ-001/024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Университет</w:t>
            </w:r>
            <w:r w:rsidRPr="00703E6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жатақханалары</w:t>
            </w:r>
            <w:r w:rsidRPr="00703E6C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тәрбиешілерінің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есептері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</w:p>
        </w:tc>
      </w:tr>
      <w:tr w:rsidR="00143970" w:rsidRPr="00703E6C" w:rsidTr="00143970">
        <w:trPr>
          <w:trHeight w:val="251"/>
        </w:trPr>
        <w:tc>
          <w:tcPr>
            <w:tcW w:w="562" w:type="dxa"/>
          </w:tcPr>
          <w:p w:rsidR="00143970" w:rsidRPr="00703E6C" w:rsidRDefault="00143970" w:rsidP="00143970">
            <w:pPr>
              <w:tabs>
                <w:tab w:val="left" w:pos="213"/>
              </w:tabs>
              <w:spacing w:line="232" w:lineRule="exact"/>
              <w:ind w:right="2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21.</w:t>
            </w:r>
          </w:p>
        </w:tc>
        <w:tc>
          <w:tcPr>
            <w:tcW w:w="1843" w:type="dxa"/>
          </w:tcPr>
          <w:p w:rsidR="00143970" w:rsidRPr="00703E6C" w:rsidRDefault="00143970" w:rsidP="0014397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Ф-ТБ-001/025</w:t>
            </w:r>
          </w:p>
        </w:tc>
        <w:tc>
          <w:tcPr>
            <w:tcW w:w="5680" w:type="dxa"/>
          </w:tcPr>
          <w:p w:rsidR="00143970" w:rsidRPr="00703E6C" w:rsidRDefault="00143970" w:rsidP="00143970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703E6C">
              <w:rPr>
                <w:rFonts w:ascii="Times New Roman" w:eastAsia="Times New Roman" w:hAnsi="Times New Roman" w:cs="Times New Roman"/>
                <w:lang w:val="kk-KZ"/>
              </w:rPr>
              <w:t>Кафедра</w:t>
            </w:r>
            <w:r w:rsidRPr="00703E6C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эдвайзерлер</w:t>
            </w:r>
            <w:r w:rsidRPr="00703E6C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703E6C">
              <w:rPr>
                <w:rFonts w:ascii="Times New Roman" w:eastAsia="Times New Roman" w:hAnsi="Times New Roman" w:cs="Times New Roman"/>
                <w:lang w:val="kk-KZ"/>
              </w:rPr>
              <w:t>тізімі</w:t>
            </w:r>
          </w:p>
        </w:tc>
        <w:tc>
          <w:tcPr>
            <w:tcW w:w="1413" w:type="dxa"/>
          </w:tcPr>
          <w:p w:rsidR="00143970" w:rsidRPr="00703E6C" w:rsidRDefault="00143970" w:rsidP="00143970">
            <w:pPr>
              <w:rPr>
                <w:rFonts w:ascii="Times New Roman" w:eastAsia="Times New Roman" w:hAnsi="Times New Roman" w:cs="Times New Roman"/>
                <w:sz w:val="18"/>
                <w:highlight w:val="yellow"/>
                <w:lang w:val="kk-KZ"/>
              </w:rPr>
            </w:pPr>
          </w:p>
        </w:tc>
      </w:tr>
    </w:tbl>
    <w:p w:rsidR="00143970" w:rsidRDefault="00143970" w:rsidP="00143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5416" w:rsidRDefault="008D5416" w:rsidP="00143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5416">
        <w:rPr>
          <w:rFonts w:ascii="Times New Roman" w:hAnsi="Times New Roman" w:cs="Times New Roman"/>
          <w:b/>
          <w:sz w:val="24"/>
          <w:szCs w:val="24"/>
          <w:lang w:val="kk-KZ"/>
        </w:rPr>
        <w:t>Формулярлар, бланкілер РЕЕСТРІ</w:t>
      </w:r>
    </w:p>
    <w:p w:rsidR="00494B0C" w:rsidRDefault="00494B0C" w:rsidP="00143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4B0C" w:rsidRPr="008D5416" w:rsidRDefault="00494B0C" w:rsidP="00143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94B0C" w:rsidRPr="008D5416" w:rsidSect="008D5416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05"/>
    <w:rsid w:val="00143970"/>
    <w:rsid w:val="00494B0C"/>
    <w:rsid w:val="005A153F"/>
    <w:rsid w:val="00703E6C"/>
    <w:rsid w:val="00816A05"/>
    <w:rsid w:val="008D5416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E6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3E6C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2024-09-25T04:49:00Z</dcterms:created>
  <dcterms:modified xsi:type="dcterms:W3CDTF">2024-09-25T05:06:00Z</dcterms:modified>
</cp:coreProperties>
</file>