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9C2C" w14:textId="35F1F645" w:rsidR="00E03EDB" w:rsidRDefault="00E03EDB" w:rsidP="00E3065C">
      <w:pPr>
        <w:jc w:val="center"/>
        <w:rPr>
          <w:lang w:val="kk-KZ"/>
        </w:rPr>
      </w:pPr>
      <w:bookmarkStart w:id="0" w:name="_GoBack"/>
      <w:bookmarkEnd w:id="0"/>
    </w:p>
    <w:p w14:paraId="1E8184CB" w14:textId="597B2F59" w:rsidR="00364E5E" w:rsidRDefault="00E9371C" w:rsidP="00E3065C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   </w:t>
      </w:r>
      <w:r w:rsidR="00E03EDB" w:rsidRPr="00E03EDB">
        <w:rPr>
          <w:rFonts w:ascii="Times New Roman" w:hAnsi="Times New Roman" w:cs="Times New Roman"/>
          <w:b/>
          <w:sz w:val="56"/>
          <w:szCs w:val="56"/>
          <w:lang w:val="kk-KZ"/>
        </w:rPr>
        <w:t>Жатақхана орталығы</w:t>
      </w:r>
    </w:p>
    <w:tbl>
      <w:tblPr>
        <w:tblStyle w:val="TableNormal"/>
        <w:tblpPr w:leftFromText="180" w:rightFromText="180" w:vertAnchor="page" w:horzAnchor="margin" w:tblpY="294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67"/>
        <w:gridCol w:w="1880"/>
        <w:gridCol w:w="5343"/>
        <w:gridCol w:w="9"/>
        <w:gridCol w:w="1594"/>
      </w:tblGrid>
      <w:tr w:rsidR="00C71BDF" w14:paraId="64E85C82" w14:textId="77777777" w:rsidTr="00C71BDF">
        <w:trPr>
          <w:trHeight w:val="274"/>
        </w:trPr>
        <w:tc>
          <w:tcPr>
            <w:tcW w:w="667" w:type="dxa"/>
          </w:tcPr>
          <w:p w14:paraId="6A100B87" w14:textId="77777777" w:rsidR="00C71BDF" w:rsidRPr="00C71BDF" w:rsidRDefault="00C71BDF" w:rsidP="00C71B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71BD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№</w:t>
            </w:r>
          </w:p>
        </w:tc>
        <w:tc>
          <w:tcPr>
            <w:tcW w:w="1880" w:type="dxa"/>
          </w:tcPr>
          <w:p w14:paraId="04973C59" w14:textId="77777777" w:rsidR="00C71BDF" w:rsidRPr="00C71BDF" w:rsidRDefault="00C71BDF" w:rsidP="00C71B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71BD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Индекс</w:t>
            </w:r>
          </w:p>
        </w:tc>
        <w:tc>
          <w:tcPr>
            <w:tcW w:w="5343" w:type="dxa"/>
          </w:tcPr>
          <w:p w14:paraId="38F2D0F0" w14:textId="77777777" w:rsidR="00C71BDF" w:rsidRPr="00C71BDF" w:rsidRDefault="00C71BDF" w:rsidP="00C71B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71BD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Журналдар аттары</w:t>
            </w:r>
          </w:p>
        </w:tc>
        <w:tc>
          <w:tcPr>
            <w:tcW w:w="1603" w:type="dxa"/>
            <w:gridSpan w:val="2"/>
          </w:tcPr>
          <w:p w14:paraId="56466047" w14:textId="77777777" w:rsidR="00C71BDF" w:rsidRPr="00C71BDF" w:rsidRDefault="00C71BDF" w:rsidP="00C71B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C71BD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Ескерту</w:t>
            </w:r>
          </w:p>
        </w:tc>
      </w:tr>
      <w:tr w:rsidR="00C71BDF" w:rsidRPr="00E03EDB" w14:paraId="6AEAECB8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667" w:type="dxa"/>
            <w:tcBorders>
              <w:right w:val="single" w:sz="4" w:space="0" w:color="auto"/>
            </w:tcBorders>
            <w:shd w:val="clear" w:color="auto" w:fill="FF9933"/>
          </w:tcPr>
          <w:p w14:paraId="4131C377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8826" w:type="dxa"/>
            <w:gridSpan w:val="4"/>
            <w:tcBorders>
              <w:left w:val="single" w:sz="4" w:space="0" w:color="auto"/>
            </w:tcBorders>
            <w:shd w:val="clear" w:color="auto" w:fill="FF9933"/>
          </w:tcPr>
          <w:p w14:paraId="2D2476B6" w14:textId="77777777" w:rsidR="00C71BDF" w:rsidRPr="00E03EDB" w:rsidRDefault="00C71BDF" w:rsidP="00C71BDF">
            <w:pPr>
              <w:spacing w:line="246" w:lineRule="exact"/>
              <w:ind w:left="1175" w:right="116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b/>
                <w:lang w:val="kk-KZ"/>
              </w:rPr>
              <w:t>Жатақханалар</w:t>
            </w:r>
            <w:r w:rsidRPr="00E03EDB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b/>
                <w:lang w:val="kk-KZ"/>
              </w:rPr>
              <w:t>орталығы</w:t>
            </w:r>
          </w:p>
        </w:tc>
      </w:tr>
      <w:tr w:rsidR="00C71BDF" w:rsidRPr="00E3065C" w14:paraId="7F4E156D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667" w:type="dxa"/>
          </w:tcPr>
          <w:p w14:paraId="51884F6C" w14:textId="77777777" w:rsidR="00C71BDF" w:rsidRPr="00C71BDF" w:rsidRDefault="00C71BDF" w:rsidP="00C71BDF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755BB062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ФЖ-ТБ-002/002</w:t>
            </w:r>
          </w:p>
        </w:tc>
        <w:tc>
          <w:tcPr>
            <w:tcW w:w="5352" w:type="dxa"/>
            <w:gridSpan w:val="2"/>
          </w:tcPr>
          <w:p w14:paraId="598A8ABF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Студенттерге</w:t>
            </w:r>
            <w:r w:rsidRPr="00E03EDB">
              <w:rPr>
                <w:rFonts w:ascii="Times New Roman" w:eastAsia="Times New Roman" w:hAnsi="Times New Roman" w:cs="Times New Roman"/>
                <w:spacing w:val="23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берілген</w:t>
            </w:r>
            <w:r w:rsidRPr="00E03EDB">
              <w:rPr>
                <w:rFonts w:ascii="Times New Roman" w:eastAsia="Times New Roman" w:hAnsi="Times New Roman" w:cs="Times New Roman"/>
                <w:spacing w:val="77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төсек</w:t>
            </w:r>
            <w:r w:rsidRPr="00E03EDB">
              <w:rPr>
                <w:rFonts w:ascii="Times New Roman" w:eastAsia="Times New Roman" w:hAnsi="Times New Roman" w:cs="Times New Roman"/>
                <w:spacing w:val="79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–</w:t>
            </w:r>
            <w:r w:rsidRPr="00E03EDB">
              <w:rPr>
                <w:rFonts w:ascii="Times New Roman" w:eastAsia="Times New Roman" w:hAnsi="Times New Roman" w:cs="Times New Roman"/>
                <w:spacing w:val="77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орын</w:t>
            </w:r>
            <w:r w:rsidRPr="00E03EDB">
              <w:rPr>
                <w:rFonts w:ascii="Times New Roman" w:eastAsia="Times New Roman" w:hAnsi="Times New Roman" w:cs="Times New Roman"/>
                <w:spacing w:val="77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жаймаларын</w:t>
            </w:r>
          </w:p>
          <w:p w14:paraId="32F9B800" w14:textId="77777777" w:rsidR="00C71BDF" w:rsidRPr="00E03EDB" w:rsidRDefault="00C71BDF" w:rsidP="00C71BDF">
            <w:pPr>
              <w:spacing w:before="38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03ED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E03E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594" w:type="dxa"/>
          </w:tcPr>
          <w:p w14:paraId="3114A015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71BDF" w:rsidRPr="00E03EDB" w14:paraId="7C1A9B86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667" w:type="dxa"/>
          </w:tcPr>
          <w:p w14:paraId="7198E198" w14:textId="77777777" w:rsidR="00C71BDF" w:rsidRPr="00C71BDF" w:rsidRDefault="00C71BDF" w:rsidP="00C71BDF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80" w:type="dxa"/>
          </w:tcPr>
          <w:p w14:paraId="11136CBF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ФЖ-ТБ-002/003</w:t>
            </w:r>
          </w:p>
        </w:tc>
        <w:tc>
          <w:tcPr>
            <w:tcW w:w="5352" w:type="dxa"/>
            <w:gridSpan w:val="2"/>
          </w:tcPr>
          <w:p w14:paraId="313F9DD9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Кезекші журналының</w:t>
            </w:r>
            <w:r w:rsidRPr="00E03E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594" w:type="dxa"/>
          </w:tcPr>
          <w:p w14:paraId="70976C17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71BDF" w:rsidRPr="00E03EDB" w14:paraId="02E958BB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667" w:type="dxa"/>
          </w:tcPr>
          <w:p w14:paraId="23CD568C" w14:textId="77777777" w:rsidR="00C71BDF" w:rsidRPr="00C71BDF" w:rsidRDefault="00C71BDF" w:rsidP="00C71BDF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177DFDDF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ФЖ-ТБ-002/004</w:t>
            </w:r>
          </w:p>
        </w:tc>
        <w:tc>
          <w:tcPr>
            <w:tcW w:w="5352" w:type="dxa"/>
            <w:gridSpan w:val="2"/>
          </w:tcPr>
          <w:p w14:paraId="578112A7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Кезекші</w:t>
            </w:r>
            <w:r w:rsidRPr="00E03EDB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оқытушылар</w:t>
            </w:r>
            <w:r w:rsidRPr="00E03ED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журналының</w:t>
            </w:r>
            <w:r w:rsidRPr="00E03E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формасы</w:t>
            </w:r>
          </w:p>
        </w:tc>
        <w:tc>
          <w:tcPr>
            <w:tcW w:w="1594" w:type="dxa"/>
          </w:tcPr>
          <w:p w14:paraId="0DB564D1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71BDF" w:rsidRPr="00E3065C" w14:paraId="348CE02A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667" w:type="dxa"/>
          </w:tcPr>
          <w:p w14:paraId="4CFDB741" w14:textId="77777777" w:rsidR="00C71BDF" w:rsidRPr="00C71BDF" w:rsidRDefault="00C71BDF" w:rsidP="00C71BDF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3C6C10BB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ФЖ-ТБ-002/008</w:t>
            </w:r>
          </w:p>
        </w:tc>
        <w:tc>
          <w:tcPr>
            <w:tcW w:w="5352" w:type="dxa"/>
            <w:gridSpan w:val="2"/>
          </w:tcPr>
          <w:p w14:paraId="18CAB7CB" w14:textId="77777777" w:rsidR="00C71BDF" w:rsidRPr="00E03EDB" w:rsidRDefault="00C71BDF" w:rsidP="00C71BDF">
            <w:pPr>
              <w:tabs>
                <w:tab w:val="left" w:pos="1362"/>
                <w:tab w:val="left" w:pos="3116"/>
                <w:tab w:val="left" w:pos="4119"/>
              </w:tabs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Жатақхана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ab/>
              <w:t>тұрғындарының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ab/>
              <w:t>ескерту,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ab/>
              <w:t>ұсыныстар</w:t>
            </w:r>
          </w:p>
          <w:p w14:paraId="33F9A2C4" w14:textId="77777777" w:rsidR="00C71BDF" w:rsidRPr="00E03EDB" w:rsidRDefault="00C71BDF" w:rsidP="00C71BDF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94" w:type="dxa"/>
          </w:tcPr>
          <w:p w14:paraId="0AE5FFA4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71BDF" w:rsidRPr="00E3065C" w14:paraId="16542F3A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667" w:type="dxa"/>
          </w:tcPr>
          <w:p w14:paraId="1B807DD5" w14:textId="77777777" w:rsidR="00C71BDF" w:rsidRPr="00C71BDF" w:rsidRDefault="00C71BDF" w:rsidP="00C71BDF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2B680E4D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ФЖ-ТБ-002/009</w:t>
            </w:r>
          </w:p>
        </w:tc>
        <w:tc>
          <w:tcPr>
            <w:tcW w:w="5352" w:type="dxa"/>
            <w:gridSpan w:val="2"/>
          </w:tcPr>
          <w:p w14:paraId="51F9631C" w14:textId="77777777" w:rsidR="00C71BDF" w:rsidRPr="00E03EDB" w:rsidRDefault="00C71BDF" w:rsidP="00C71BDF">
            <w:pPr>
              <w:tabs>
                <w:tab w:val="left" w:pos="1715"/>
                <w:tab w:val="left" w:pos="3111"/>
                <w:tab w:val="left" w:pos="4557"/>
              </w:tabs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Студенттердің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ab/>
              <w:t>жатақханаға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ab/>
              <w:t>келіп-кету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ab/>
              <w:t>тіркеу</w:t>
            </w:r>
          </w:p>
          <w:p w14:paraId="675BF96B" w14:textId="77777777" w:rsidR="00C71BDF" w:rsidRPr="00E03EDB" w:rsidRDefault="00C71BDF" w:rsidP="00C71BDF">
            <w:pPr>
              <w:spacing w:before="37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94" w:type="dxa"/>
          </w:tcPr>
          <w:p w14:paraId="4E7C6C51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71BDF" w:rsidRPr="00E9371C" w14:paraId="2E13E37F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667" w:type="dxa"/>
          </w:tcPr>
          <w:p w14:paraId="36A488B5" w14:textId="77777777" w:rsidR="00C71BDF" w:rsidRPr="00C71BDF" w:rsidRDefault="00C71BDF" w:rsidP="00C71BDF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611D49EA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ФЖ-ТБ-002/010</w:t>
            </w:r>
          </w:p>
        </w:tc>
        <w:tc>
          <w:tcPr>
            <w:tcW w:w="5352" w:type="dxa"/>
            <w:gridSpan w:val="2"/>
          </w:tcPr>
          <w:p w14:paraId="3BA97EC2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Жатақханаға</w:t>
            </w:r>
            <w:r w:rsidRPr="00E03E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келген</w:t>
            </w:r>
            <w:r w:rsidRPr="00E03ED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қонақтарды тіркеу</w:t>
            </w:r>
            <w:r w:rsidRPr="00E03E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94" w:type="dxa"/>
          </w:tcPr>
          <w:p w14:paraId="7070AFC4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C71BDF" w:rsidRPr="00E9371C" w14:paraId="0F09BCE8" w14:textId="77777777" w:rsidTr="00C71B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667" w:type="dxa"/>
          </w:tcPr>
          <w:p w14:paraId="4C0B4B30" w14:textId="77777777" w:rsidR="00C71BDF" w:rsidRPr="00C71BDF" w:rsidRDefault="00C71BDF" w:rsidP="00C71BDF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80" w:type="dxa"/>
          </w:tcPr>
          <w:p w14:paraId="68505849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ФЖ-ТБ-002/011</w:t>
            </w:r>
          </w:p>
        </w:tc>
        <w:tc>
          <w:tcPr>
            <w:tcW w:w="5352" w:type="dxa"/>
            <w:gridSpan w:val="2"/>
          </w:tcPr>
          <w:p w14:paraId="6D57DF47" w14:textId="77777777" w:rsidR="00C71BDF" w:rsidRPr="00E03EDB" w:rsidRDefault="00C71BDF" w:rsidP="00C71BDF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Жатақханаға</w:t>
            </w:r>
            <w:r w:rsidRPr="00E03ED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кешіккен</w:t>
            </w:r>
            <w:r w:rsidRPr="00E03EDB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студенттерді</w:t>
            </w:r>
            <w:r w:rsidRPr="00E03EDB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тіркеу</w:t>
            </w:r>
            <w:r w:rsidRPr="00E03ED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E03EDB">
              <w:rPr>
                <w:rFonts w:ascii="Times New Roman" w:eastAsia="Times New Roman" w:hAnsi="Times New Roman" w:cs="Times New Roman"/>
                <w:lang w:val="kk-KZ"/>
              </w:rPr>
              <w:t>журналы</w:t>
            </w:r>
          </w:p>
        </w:tc>
        <w:tc>
          <w:tcPr>
            <w:tcW w:w="1594" w:type="dxa"/>
          </w:tcPr>
          <w:p w14:paraId="5F1DA32C" w14:textId="77777777" w:rsidR="00C71BDF" w:rsidRPr="00E03EDB" w:rsidRDefault="00C71BDF" w:rsidP="00C71BD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14:paraId="2FF8FD5F" w14:textId="4016999D" w:rsidR="00E3065C" w:rsidRDefault="00E3065C" w:rsidP="00C71BDF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Журналдар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, бланкілер РЕЕСТРІ</w:t>
      </w:r>
    </w:p>
    <w:p w14:paraId="356F400E" w14:textId="77777777" w:rsidR="00E3065C" w:rsidRPr="00E3065C" w:rsidRDefault="00E3065C" w:rsidP="00E3065C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3065C" w:rsidRPr="00E3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6184C"/>
    <w:multiLevelType w:val="hybridMultilevel"/>
    <w:tmpl w:val="2F760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455BB"/>
    <w:multiLevelType w:val="hybridMultilevel"/>
    <w:tmpl w:val="685A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A5"/>
    <w:rsid w:val="00364E5E"/>
    <w:rsid w:val="00C71BDF"/>
    <w:rsid w:val="00D922A5"/>
    <w:rsid w:val="00E03EDB"/>
    <w:rsid w:val="00E3065C"/>
    <w:rsid w:val="00E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31CA"/>
  <w15:chartTrackingRefBased/>
  <w15:docId w15:val="{E6666852-B38D-4183-A26E-796DEC00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E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7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2024-10-03T13:11:00Z</dcterms:created>
  <dcterms:modified xsi:type="dcterms:W3CDTF">2024-10-04T06:37:00Z</dcterms:modified>
</cp:coreProperties>
</file>