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4E9FC" w14:textId="401C35C4" w:rsidR="00622A2E" w:rsidRDefault="00622A2E" w:rsidP="00622A2E">
      <w:pPr>
        <w:jc w:val="center"/>
        <w:rPr>
          <w:sz w:val="48"/>
          <w:szCs w:val="48"/>
          <w:lang w:val="kk-KZ"/>
        </w:rPr>
      </w:pPr>
      <w:r w:rsidRPr="000454BF">
        <w:rPr>
          <w:rFonts w:ascii="Times New Roman" w:eastAsia="Times New Roman" w:hAnsi="Times New Roman" w:cs="Times New Roman"/>
          <w:b/>
          <w:sz w:val="48"/>
          <w:szCs w:val="48"/>
          <w:lang w:val="kk-KZ"/>
        </w:rPr>
        <w:t xml:space="preserve"> «Түркология»</w:t>
      </w:r>
      <w:r w:rsidRPr="000454BF">
        <w:rPr>
          <w:rFonts w:ascii="Times New Roman" w:eastAsia="Times New Roman" w:hAnsi="Times New Roman" w:cs="Times New Roman"/>
          <w:b/>
          <w:spacing w:val="-4"/>
          <w:sz w:val="48"/>
          <w:szCs w:val="48"/>
          <w:lang w:val="kk-KZ"/>
        </w:rPr>
        <w:t xml:space="preserve"> </w:t>
      </w:r>
      <w:r w:rsidRPr="000454BF">
        <w:rPr>
          <w:rFonts w:ascii="Times New Roman" w:eastAsia="Times New Roman" w:hAnsi="Times New Roman" w:cs="Times New Roman"/>
          <w:b/>
          <w:sz w:val="48"/>
          <w:szCs w:val="48"/>
          <w:lang w:val="kk-KZ"/>
        </w:rPr>
        <w:t>ғылыми-зерттеу</w:t>
      </w:r>
      <w:r w:rsidRPr="000454BF">
        <w:rPr>
          <w:rFonts w:ascii="Times New Roman" w:eastAsia="Times New Roman" w:hAnsi="Times New Roman" w:cs="Times New Roman"/>
          <w:b/>
          <w:spacing w:val="-1"/>
          <w:sz w:val="48"/>
          <w:szCs w:val="48"/>
          <w:lang w:val="kk-KZ"/>
        </w:rPr>
        <w:t xml:space="preserve"> </w:t>
      </w:r>
      <w:r w:rsidRPr="000454BF">
        <w:rPr>
          <w:rFonts w:ascii="Times New Roman" w:eastAsia="Times New Roman" w:hAnsi="Times New Roman" w:cs="Times New Roman"/>
          <w:b/>
          <w:sz w:val="48"/>
          <w:szCs w:val="48"/>
          <w:lang w:val="kk-KZ"/>
        </w:rPr>
        <w:t>институты</w:t>
      </w:r>
    </w:p>
    <w:tbl>
      <w:tblPr>
        <w:tblStyle w:val="TableNormal"/>
        <w:tblpPr w:leftFromText="180" w:rightFromText="180" w:vertAnchor="text" w:horzAnchor="margin" w:tblpY="441"/>
        <w:tblW w:w="892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46"/>
        <w:gridCol w:w="2126"/>
        <w:gridCol w:w="3986"/>
        <w:gridCol w:w="2268"/>
      </w:tblGrid>
      <w:tr w:rsidR="00622A2E" w14:paraId="0878BE01" w14:textId="77777777" w:rsidTr="00AC2992">
        <w:trPr>
          <w:trHeight w:val="274"/>
        </w:trPr>
        <w:tc>
          <w:tcPr>
            <w:tcW w:w="546" w:type="dxa"/>
          </w:tcPr>
          <w:p w14:paraId="71297D83" w14:textId="77777777" w:rsidR="00622A2E" w:rsidRPr="00622A2E" w:rsidRDefault="00622A2E" w:rsidP="00622A2E">
            <w:pPr>
              <w:spacing w:line="246" w:lineRule="exact"/>
              <w:ind w:right="1164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>№</w:t>
            </w:r>
          </w:p>
        </w:tc>
        <w:tc>
          <w:tcPr>
            <w:tcW w:w="2126" w:type="dxa"/>
          </w:tcPr>
          <w:p w14:paraId="5FC10EB0" w14:textId="77777777" w:rsidR="00622A2E" w:rsidRDefault="00622A2E" w:rsidP="00622A2E">
            <w:pPr>
              <w:spacing w:line="246" w:lineRule="exact"/>
              <w:ind w:right="1164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Индекс</w:t>
            </w:r>
          </w:p>
        </w:tc>
        <w:tc>
          <w:tcPr>
            <w:tcW w:w="3986" w:type="dxa"/>
          </w:tcPr>
          <w:p w14:paraId="0C5D58C5" w14:textId="77777777" w:rsidR="00622A2E" w:rsidRDefault="00622A2E" w:rsidP="00622A2E">
            <w:pPr>
              <w:spacing w:line="246" w:lineRule="exact"/>
              <w:ind w:right="1164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Журналдар аттары</w:t>
            </w:r>
          </w:p>
        </w:tc>
        <w:tc>
          <w:tcPr>
            <w:tcW w:w="2268" w:type="dxa"/>
          </w:tcPr>
          <w:p w14:paraId="74234771" w14:textId="77777777" w:rsidR="00622A2E" w:rsidRDefault="00622A2E" w:rsidP="00622A2E">
            <w:pPr>
              <w:spacing w:line="246" w:lineRule="exact"/>
              <w:ind w:right="1164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Ескерту</w:t>
            </w:r>
          </w:p>
        </w:tc>
      </w:tr>
      <w:tr w:rsidR="00622A2E" w:rsidRPr="000454BF" w14:paraId="63635550" w14:textId="77777777" w:rsidTr="00AC2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1B1DDAE5" w14:textId="77777777" w:rsidR="00622A2E" w:rsidRPr="000454BF" w:rsidRDefault="00622A2E" w:rsidP="00622A2E">
            <w:pPr>
              <w:spacing w:line="246" w:lineRule="exact"/>
              <w:ind w:left="824" w:right="1164"/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bookmarkStart w:id="0" w:name="_Hlk178870298"/>
            <w:bookmarkStart w:id="1" w:name="_Hlk178870285"/>
            <w:r w:rsidRPr="000454BF">
              <w:rPr>
                <w:rFonts w:ascii="Times New Roman" w:eastAsia="Times New Roman" w:hAnsi="Times New Roman"/>
                <w:b/>
                <w:lang w:val="kk-KZ"/>
              </w:rPr>
              <w:t>«Түркология»</w:t>
            </w:r>
            <w:r w:rsidRPr="000454BF">
              <w:rPr>
                <w:rFonts w:ascii="Times New Roman" w:eastAsia="Times New Roman" w:hAnsi="Times New Roman"/>
                <w:b/>
                <w:spacing w:val="-4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b/>
                <w:lang w:val="kk-KZ"/>
              </w:rPr>
              <w:t>ғылыми-зерттеу</w:t>
            </w:r>
            <w:r w:rsidRPr="000454BF">
              <w:rPr>
                <w:rFonts w:ascii="Times New Roman" w:eastAsia="Times New Roman" w:hAnsi="Times New Roman"/>
                <w:b/>
                <w:spacing w:val="-1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b/>
                <w:lang w:val="kk-KZ"/>
              </w:rPr>
              <w:t>институты</w:t>
            </w:r>
            <w:bookmarkEnd w:id="0"/>
          </w:p>
        </w:tc>
      </w:tr>
      <w:bookmarkEnd w:id="1"/>
      <w:tr w:rsidR="00622A2E" w:rsidRPr="00AC2992" w14:paraId="40CB5890" w14:textId="77777777" w:rsidTr="00AC299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BAE5" w14:textId="77777777" w:rsidR="00622A2E" w:rsidRPr="000454BF" w:rsidRDefault="00622A2E" w:rsidP="00622A2E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/>
                <w:lang w:val="kk-KZ"/>
              </w:rPr>
            </w:pPr>
            <w:r w:rsidRPr="000454BF">
              <w:rPr>
                <w:rFonts w:ascii="Times New Roman" w:eastAsia="Times New Roman" w:hAnsi="Times New Roman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E56A" w14:textId="77777777" w:rsidR="00622A2E" w:rsidRPr="000454BF" w:rsidRDefault="00622A2E" w:rsidP="00622A2E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0454BF">
              <w:rPr>
                <w:rFonts w:ascii="Times New Roman" w:eastAsia="Times New Roman" w:hAnsi="Times New Roman"/>
                <w:lang w:val="kk-KZ"/>
              </w:rPr>
              <w:t>ФЖ-ҒБ-005/002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9309" w14:textId="657E18D5" w:rsidR="00622A2E" w:rsidRPr="000454BF" w:rsidRDefault="00622A2E" w:rsidP="00AC2992">
            <w:pPr>
              <w:spacing w:line="241" w:lineRule="exact"/>
              <w:ind w:left="110"/>
              <w:rPr>
                <w:rFonts w:ascii="Times New Roman" w:eastAsia="Times New Roman" w:hAnsi="Times New Roman"/>
                <w:lang w:val="kk-KZ"/>
              </w:rPr>
            </w:pPr>
            <w:r w:rsidRPr="000454BF">
              <w:rPr>
                <w:rFonts w:ascii="Times New Roman" w:eastAsia="Times New Roman" w:hAnsi="Times New Roman"/>
                <w:lang w:val="kk-KZ"/>
              </w:rPr>
              <w:t>“</w:t>
            </w:r>
            <w:r w:rsidR="00AC299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lang w:val="kk-KZ"/>
              </w:rPr>
              <w:t>Түркология”</w:t>
            </w:r>
            <w:r w:rsidRPr="000454BF">
              <w:rPr>
                <w:rFonts w:ascii="Times New Roman" w:eastAsia="Times New Roman" w:hAnsi="Times New Roman"/>
                <w:spacing w:val="-4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lang w:val="kk-KZ"/>
              </w:rPr>
              <w:t>журналына</w:t>
            </w:r>
            <w:r w:rsidRPr="000454BF">
              <w:rPr>
                <w:rFonts w:ascii="Times New Roman" w:eastAsia="Times New Roman" w:hAnsi="Times New Roman"/>
                <w:spacing w:val="-3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lang w:val="kk-KZ"/>
              </w:rPr>
              <w:t>қабылданған</w:t>
            </w:r>
            <w:r w:rsidRPr="000454BF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lang w:val="kk-KZ"/>
              </w:rPr>
              <w:t>мақалаларды</w:t>
            </w:r>
            <w:r w:rsidR="00AC2992">
              <w:rPr>
                <w:rFonts w:ascii="Times New Roman" w:eastAsia="Times New Roman" w:hAnsi="Times New Roman"/>
                <w:lang w:val="kk-KZ"/>
              </w:rPr>
              <w:t xml:space="preserve">   </w:t>
            </w:r>
            <w:r w:rsidRPr="000454BF">
              <w:rPr>
                <w:rFonts w:ascii="Times New Roman" w:eastAsia="Times New Roman" w:hAnsi="Times New Roman"/>
                <w:lang w:val="kk-KZ"/>
              </w:rPr>
              <w:t>тіркеу</w:t>
            </w:r>
            <w:r w:rsidRPr="000454BF">
              <w:rPr>
                <w:rFonts w:ascii="Times New Roman" w:eastAsia="Times New Roman" w:hAnsi="Times New Roman"/>
                <w:spacing w:val="-2"/>
                <w:lang w:val="kk-KZ"/>
              </w:rPr>
              <w:t xml:space="preserve"> </w:t>
            </w:r>
            <w:r w:rsidRPr="000454BF">
              <w:rPr>
                <w:rFonts w:ascii="Times New Roman" w:eastAsia="Times New Roman" w:hAnsi="Times New Roman"/>
                <w:lang w:val="kk-KZ"/>
              </w:rPr>
              <w:t>кітабы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BDB3" w14:textId="77777777" w:rsidR="00622A2E" w:rsidRPr="000454BF" w:rsidRDefault="00622A2E" w:rsidP="00622A2E">
            <w:pPr>
              <w:rPr>
                <w:rFonts w:ascii="Times New Roman" w:eastAsia="Times New Roman" w:hAnsi="Times New Roman"/>
                <w:lang w:val="kk-KZ"/>
              </w:rPr>
            </w:pPr>
          </w:p>
        </w:tc>
      </w:tr>
    </w:tbl>
    <w:p w14:paraId="154787D5" w14:textId="177FD0E6" w:rsidR="003821A1" w:rsidRPr="00622A2E" w:rsidRDefault="00622A2E" w:rsidP="00622A2E">
      <w:pPr>
        <w:tabs>
          <w:tab w:val="left" w:pos="276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sz w:val="48"/>
          <w:szCs w:val="48"/>
          <w:lang w:val="kk-KZ"/>
        </w:rPr>
        <w:tab/>
      </w:r>
      <w:r w:rsidRPr="00622A2E">
        <w:rPr>
          <w:rFonts w:ascii="Times New Roman" w:hAnsi="Times New Roman" w:cs="Times New Roman"/>
          <w:b/>
          <w:sz w:val="24"/>
          <w:szCs w:val="24"/>
          <w:lang w:val="kk-KZ"/>
        </w:rPr>
        <w:t>Журналдар, б</w:t>
      </w:r>
      <w:bookmarkStart w:id="2" w:name="_GoBack"/>
      <w:bookmarkEnd w:id="2"/>
      <w:r w:rsidRPr="00622A2E">
        <w:rPr>
          <w:rFonts w:ascii="Times New Roman" w:hAnsi="Times New Roman" w:cs="Times New Roman"/>
          <w:b/>
          <w:sz w:val="24"/>
          <w:szCs w:val="24"/>
          <w:lang w:val="kk-KZ"/>
        </w:rPr>
        <w:t>ланкілер РЕЕСТРІ</w:t>
      </w:r>
    </w:p>
    <w:sectPr w:rsidR="003821A1" w:rsidRPr="0062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47"/>
    <w:rsid w:val="000454BF"/>
    <w:rsid w:val="003821A1"/>
    <w:rsid w:val="00622A2E"/>
    <w:rsid w:val="00AC2992"/>
    <w:rsid w:val="00C0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CFE4"/>
  <w15:chartTrackingRefBased/>
  <w15:docId w15:val="{BAB17267-485C-4BBD-99F2-FAEA79C1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0454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2024-10-03T12:48:00Z</dcterms:created>
  <dcterms:modified xsi:type="dcterms:W3CDTF">2024-10-05T09:36:00Z</dcterms:modified>
</cp:coreProperties>
</file>