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6304" w14:textId="77777777" w:rsidR="00BE0A27" w:rsidRDefault="00BE0A27" w:rsidP="00BE0A27">
      <w:pPr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6BB94E57" w14:textId="1F5EDB30" w:rsidR="00085354" w:rsidRDefault="00BE0A27" w:rsidP="00BE0A27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            </w:t>
      </w:r>
      <w:r w:rsidR="00B1425F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085354" w:rsidRPr="00085354">
        <w:rPr>
          <w:rFonts w:ascii="Times New Roman" w:hAnsi="Times New Roman" w:cs="Times New Roman"/>
          <w:b/>
          <w:sz w:val="56"/>
          <w:szCs w:val="56"/>
          <w:lang w:val="kk-KZ"/>
        </w:rPr>
        <w:t>Тұран баспасы</w:t>
      </w:r>
    </w:p>
    <w:tbl>
      <w:tblPr>
        <w:tblStyle w:val="TableNormal"/>
        <w:tblpPr w:leftFromText="180" w:rightFromText="180" w:vertAnchor="page" w:horzAnchor="page" w:tblpX="2206" w:tblpY="3331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536"/>
        <w:gridCol w:w="1413"/>
      </w:tblGrid>
      <w:tr w:rsidR="00BE0A27" w:rsidRPr="00085354" w14:paraId="24F82787" w14:textId="77777777" w:rsidTr="00BE0A27">
        <w:trPr>
          <w:trHeight w:val="132"/>
        </w:trPr>
        <w:tc>
          <w:tcPr>
            <w:tcW w:w="567" w:type="dxa"/>
          </w:tcPr>
          <w:p w14:paraId="2BD62079" w14:textId="77777777" w:rsidR="00BE0A27" w:rsidRPr="00085354" w:rsidRDefault="00BE0A27" w:rsidP="00BE0A27">
            <w:pPr>
              <w:spacing w:line="241" w:lineRule="exact"/>
              <w:ind w:right="2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  <w:r w:rsidRPr="00085354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50A8962D" w14:textId="77777777" w:rsidR="00BE0A27" w:rsidRPr="00085354" w:rsidRDefault="00BE0A27" w:rsidP="00BE0A27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536" w:type="dxa"/>
          </w:tcPr>
          <w:p w14:paraId="6E961C7A" w14:textId="77777777" w:rsidR="00BE0A27" w:rsidRPr="00085354" w:rsidRDefault="00BE0A27" w:rsidP="00BE0A27">
            <w:pPr>
              <w:spacing w:before="1" w:line="24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</w:t>
            </w:r>
            <w:r w:rsidRPr="00085354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413" w:type="dxa"/>
          </w:tcPr>
          <w:p w14:paraId="0FCF7640" w14:textId="77777777" w:rsidR="00BE0A27" w:rsidRPr="00085354" w:rsidRDefault="00BE0A27" w:rsidP="00BE0A2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Ескерту</w:t>
            </w:r>
          </w:p>
        </w:tc>
      </w:tr>
      <w:tr w:rsidR="00BE0A27" w:rsidRPr="00085354" w14:paraId="331D3AAA" w14:textId="77777777" w:rsidTr="00BE0A27">
        <w:trPr>
          <w:trHeight w:val="290"/>
        </w:trPr>
        <w:tc>
          <w:tcPr>
            <w:tcW w:w="8359" w:type="dxa"/>
            <w:gridSpan w:val="4"/>
            <w:shd w:val="clear" w:color="auto" w:fill="FF9933"/>
          </w:tcPr>
          <w:p w14:paraId="5F113B4F" w14:textId="77777777" w:rsidR="00BE0A27" w:rsidRPr="00085354" w:rsidRDefault="00BE0A27" w:rsidP="00BE0A27">
            <w:pPr>
              <w:spacing w:line="246" w:lineRule="exact"/>
              <w:ind w:left="2231" w:right="257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b/>
                <w:lang w:val="kk-KZ"/>
              </w:rPr>
              <w:t>«Тұран»</w:t>
            </w:r>
            <w:r w:rsidRPr="00085354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b/>
                <w:lang w:val="kk-KZ"/>
              </w:rPr>
              <w:t>баспасы</w:t>
            </w:r>
          </w:p>
        </w:tc>
      </w:tr>
      <w:tr w:rsidR="00BE0A27" w:rsidRPr="00085354" w14:paraId="3954F4A3" w14:textId="77777777" w:rsidTr="00BE0A27">
        <w:trPr>
          <w:trHeight w:val="505"/>
        </w:trPr>
        <w:tc>
          <w:tcPr>
            <w:tcW w:w="567" w:type="dxa"/>
          </w:tcPr>
          <w:p w14:paraId="036053FE" w14:textId="77777777" w:rsidR="00BE0A27" w:rsidRPr="00085354" w:rsidRDefault="00BE0A27" w:rsidP="00BE0A27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1.</w:t>
            </w:r>
          </w:p>
        </w:tc>
        <w:tc>
          <w:tcPr>
            <w:tcW w:w="1843" w:type="dxa"/>
          </w:tcPr>
          <w:p w14:paraId="2182EEA6" w14:textId="77777777" w:rsidR="00BE0A27" w:rsidRPr="00085354" w:rsidRDefault="00BE0A27" w:rsidP="00BE0A27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lang w:val="kk-KZ"/>
              </w:rPr>
              <w:t>ФЖ-ҚБ-006/004</w:t>
            </w:r>
          </w:p>
        </w:tc>
        <w:tc>
          <w:tcPr>
            <w:tcW w:w="4536" w:type="dxa"/>
          </w:tcPr>
          <w:p w14:paraId="370A12B3" w14:textId="77777777" w:rsidR="00BE0A27" w:rsidRPr="00085354" w:rsidRDefault="00BE0A27" w:rsidP="00BE0A27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lang w:val="kk-KZ"/>
              </w:rPr>
              <w:t>Баспахана</w:t>
            </w:r>
            <w:r w:rsidRPr="0008535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lang w:val="kk-KZ"/>
              </w:rPr>
              <w:t>қоймасына</w:t>
            </w:r>
            <w:r w:rsidRPr="0008535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lang w:val="kk-KZ"/>
              </w:rPr>
              <w:t>келген</w:t>
            </w:r>
            <w:r w:rsidRPr="0008535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lang w:val="kk-KZ"/>
              </w:rPr>
              <w:t>заттарды</w:t>
            </w:r>
            <w:r w:rsidRPr="0008535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</w:p>
          <w:p w14:paraId="187C1FF1" w14:textId="77777777" w:rsidR="00BE0A27" w:rsidRPr="00085354" w:rsidRDefault="00BE0A27" w:rsidP="00BE0A27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085354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08535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85354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3" w:type="dxa"/>
          </w:tcPr>
          <w:p w14:paraId="6CE21BE4" w14:textId="77777777" w:rsidR="00BE0A27" w:rsidRPr="00085354" w:rsidRDefault="00BE0A27" w:rsidP="00BE0A2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49E5C8A6" w14:textId="106A01DA" w:rsidR="00BC098C" w:rsidRPr="00085354" w:rsidRDefault="00BE0A27" w:rsidP="00085354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                  </w:t>
      </w:r>
      <w:r w:rsidR="00085354" w:rsidRPr="00085354"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</w:t>
      </w:r>
      <w:r w:rsidR="000853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РЕЕСТРІ</w:t>
      </w:r>
    </w:p>
    <w:sectPr w:rsidR="00BC098C" w:rsidRPr="0008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B6244"/>
    <w:multiLevelType w:val="hybridMultilevel"/>
    <w:tmpl w:val="0DD4CA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F"/>
    <w:rsid w:val="00085354"/>
    <w:rsid w:val="00091A26"/>
    <w:rsid w:val="00196340"/>
    <w:rsid w:val="00201F97"/>
    <w:rsid w:val="00B1425F"/>
    <w:rsid w:val="00BC098C"/>
    <w:rsid w:val="00BE0A27"/>
    <w:rsid w:val="00C670A2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39DC"/>
  <w15:chartTrackingRefBased/>
  <w15:docId w15:val="{08685801-E34F-4173-9CF5-06D3F65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3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2024-10-04T13:19:00Z</dcterms:created>
  <dcterms:modified xsi:type="dcterms:W3CDTF">2024-10-04T13:29:00Z</dcterms:modified>
</cp:coreProperties>
</file>