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13469"/>
      </w:tblGrid>
      <w:tr>
        <w:trPr>
          <w:trHeight w:val="698" w:hRule="atLeast"/>
        </w:trPr>
        <w:tc>
          <w:tcPr>
            <w:tcW w:w="1556" w:type="dxa"/>
            <w:vMerge w:val="restart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97062" cy="626745"/>
                  <wp:effectExtent l="0" t="0" r="0" b="0"/>
                  <wp:docPr id="1" name="Image 1" descr="logo_kz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logo_kz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062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3469" w:type="dxa"/>
          </w:tcPr>
          <w:p>
            <w:pPr>
              <w:pStyle w:val="TableParagraph"/>
              <w:spacing w:before="217"/>
              <w:ind w:lef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УНИВЕРСИТЕТІ</w:t>
            </w:r>
          </w:p>
        </w:tc>
      </w:tr>
      <w:tr>
        <w:trPr>
          <w:trHeight w:val="561" w:hRule="atLeast"/>
        </w:trPr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9" w:type="dxa"/>
          </w:tcPr>
          <w:p>
            <w:pPr>
              <w:pStyle w:val="TableParagraph"/>
              <w:spacing w:before="147"/>
              <w:ind w:left="6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ЖҮЙЕСІ</w:t>
            </w:r>
          </w:p>
        </w:tc>
      </w:tr>
      <w:tr>
        <w:trPr>
          <w:trHeight w:val="7834" w:hRule="atLeast"/>
        </w:trPr>
        <w:tc>
          <w:tcPr>
            <w:tcW w:w="1502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2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461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684270" cy="16510"/>
                      <wp:effectExtent l="9525" t="0" r="1904" b="2539"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3684270" cy="16510"/>
                                <a:chExt cx="3684270" cy="1651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8017"/>
                                  <a:ext cx="3684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4270" h="0">
                                      <a:moveTo>
                                        <a:pt x="0" y="0"/>
                                      </a:moveTo>
                                      <a:lnTo>
                                        <a:pt x="3684258" y="0"/>
                                      </a:lnTo>
                                    </a:path>
                                  </a:pathLst>
                                </a:custGeom>
                                <a:ln w="160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0.1pt;height:1.3pt;mso-position-horizontal-relative:char;mso-position-vertical-relative:line" id="docshapegroup1" coordorigin="0,0" coordsize="5802,26">
                      <v:line style="position:absolute" from="0,13" to="5802,13" stroked="true" strokeweight="1.26252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Құрылымдық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бөлім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атауы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5"/>
              <w:rPr>
                <w:sz w:val="26"/>
              </w:rPr>
            </w:pPr>
          </w:p>
          <w:p>
            <w:pPr>
              <w:pStyle w:val="TableParagraph"/>
              <w:tabs>
                <w:tab w:pos="2429" w:val="left" w:leader="none"/>
                <w:tab w:pos="3166" w:val="left" w:leader="none"/>
                <w:tab w:pos="3772" w:val="left" w:leader="none"/>
              </w:tabs>
              <w:ind w:left="10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Іс</w:t>
            </w:r>
            <w:r>
              <w:rPr>
                <w:b/>
                <w:spacing w:val="-2"/>
                <w:sz w:val="40"/>
              </w:rPr>
              <w:t> </w:t>
            </w:r>
            <w:r>
              <w:rPr>
                <w:b/>
                <w:sz w:val="40"/>
              </w:rPr>
              <w:t>№</w:t>
            </w:r>
            <w:r>
              <w:rPr>
                <w:b/>
                <w:spacing w:val="50"/>
                <w:w w:val="150"/>
                <w:sz w:val="40"/>
              </w:rPr>
              <w:t> </w:t>
            </w:r>
            <w:r>
              <w:rPr>
                <w:b/>
                <w:spacing w:val="-4"/>
                <w:sz w:val="40"/>
              </w:rPr>
              <w:t>ІҚН-</w:t>
            </w:r>
            <w:r>
              <w:rPr>
                <w:b/>
                <w:sz w:val="40"/>
                <w:u w:val="single"/>
              </w:rPr>
              <w:tab/>
            </w:r>
            <w:r>
              <w:rPr>
                <w:b/>
                <w:spacing w:val="-10"/>
                <w:sz w:val="40"/>
              </w:rPr>
              <w:t>-</w:t>
            </w:r>
            <w:r>
              <w:rPr>
                <w:b/>
                <w:sz w:val="40"/>
                <w:u w:val="single"/>
              </w:rPr>
              <w:tab/>
            </w:r>
            <w:r>
              <w:rPr>
                <w:b/>
                <w:spacing w:val="-10"/>
                <w:sz w:val="40"/>
              </w:rPr>
              <w:t>/</w:t>
            </w:r>
            <w:r>
              <w:rPr>
                <w:b/>
                <w:sz w:val="40"/>
                <w:u w:val="single"/>
              </w:rPr>
              <w:tab/>
            </w: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КІРІС</w:t>
            </w:r>
            <w:r>
              <w:rPr>
                <w:b/>
                <w:spacing w:val="-5"/>
                <w:sz w:val="52"/>
              </w:rPr>
              <w:t> </w:t>
            </w:r>
            <w:r>
              <w:rPr>
                <w:b/>
                <w:spacing w:val="-2"/>
                <w:sz w:val="52"/>
              </w:rPr>
              <w:t>ҚҰЖАТТАРДЫ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тіркеу</w:t>
            </w:r>
            <w:r>
              <w:rPr>
                <w:b/>
                <w:spacing w:val="-17"/>
                <w:sz w:val="56"/>
              </w:rPr>
              <w:t> </w:t>
            </w:r>
            <w:r>
              <w:rPr>
                <w:b/>
                <w:spacing w:val="-2"/>
                <w:sz w:val="56"/>
              </w:rPr>
              <w:t>журналы</w:t>
            </w:r>
          </w:p>
          <w:p>
            <w:pPr>
              <w:pStyle w:val="TableParagraph"/>
              <w:spacing w:before="505"/>
              <w:rPr>
                <w:sz w:val="56"/>
              </w:rPr>
            </w:pPr>
          </w:p>
          <w:p>
            <w:pPr>
              <w:pStyle w:val="TableParagraph"/>
              <w:tabs>
                <w:tab w:pos="12748" w:val="left" w:leader="none"/>
              </w:tabs>
              <w:ind w:left="9262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tabs>
                <w:tab w:pos="10756" w:val="left" w:leader="none"/>
                <w:tab w:pos="10794" w:val="left" w:leader="none"/>
                <w:tab w:pos="11851" w:val="left" w:leader="none"/>
                <w:tab w:pos="11890" w:val="left" w:leader="none"/>
              </w:tabs>
              <w:ind w:left="9181" w:right="2325" w:firstLine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pacing w:val="40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ж. АЯҚТАЛДЫ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spacing w:val="40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6840" w:h="11910" w:orient="landscape"/>
          <w:pgMar w:top="1080" w:bottom="280" w:left="980" w:right="600"/>
        </w:sectPr>
      </w:pPr>
    </w:p>
    <w:p>
      <w:pPr>
        <w:pStyle w:val="BodyText"/>
        <w:spacing w:before="66"/>
      </w:pPr>
      <w:r>
        <w:rPr/>
        <w:t>ФЖ-ББ-</w:t>
      </w:r>
      <w:r>
        <w:rPr>
          <w:spacing w:val="-2"/>
        </w:rPr>
        <w:t>004/002</w:t>
      </w:r>
    </w:p>
    <w:p>
      <w:pPr>
        <w:pStyle w:val="BodyText"/>
        <w:spacing w:before="43" w:after="42"/>
      </w:pPr>
      <w:r>
        <w:rPr/>
        <w:t>Журналдың</w:t>
      </w:r>
      <w:r>
        <w:rPr>
          <w:spacing w:val="-2"/>
        </w:rPr>
        <w:t> </w:t>
      </w:r>
      <w:r>
        <w:rPr/>
        <w:t>ішкі</w:t>
      </w:r>
      <w:r>
        <w:rPr>
          <w:spacing w:val="-2"/>
        </w:rPr>
        <w:t> </w:t>
      </w:r>
      <w:r>
        <w:rPr/>
        <w:t>сол</w:t>
      </w:r>
      <w:r>
        <w:rPr>
          <w:spacing w:val="-3"/>
        </w:rPr>
        <w:t> </w:t>
      </w:r>
      <w:r>
        <w:rPr/>
        <w:t>жақ</w:t>
      </w:r>
      <w:r>
        <w:rPr>
          <w:spacing w:val="-1"/>
        </w:rPr>
        <w:t> </w:t>
      </w:r>
      <w:r>
        <w:rPr>
          <w:spacing w:val="-4"/>
        </w:rPr>
        <w:t>беті</w:t>
      </w:r>
    </w:p>
    <w:tbl>
      <w:tblPr>
        <w:tblW w:w="0" w:type="auto"/>
        <w:jc w:val="lef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1970"/>
        <w:gridCol w:w="5017"/>
        <w:gridCol w:w="6202"/>
      </w:tblGrid>
      <w:tr>
        <w:trPr>
          <w:trHeight w:val="952" w:hRule="atLeast"/>
        </w:trPr>
        <w:tc>
          <w:tcPr>
            <w:tcW w:w="1373" w:type="dxa"/>
          </w:tcPr>
          <w:p>
            <w:pPr>
              <w:pStyle w:val="TableParagraph"/>
              <w:spacing w:line="276" w:lineRule="auto"/>
              <w:ind w:left="323" w:right="308" w:firstLine="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Кіріс </w:t>
            </w:r>
            <w:r>
              <w:rPr>
                <w:b/>
                <w:spacing w:val="-2"/>
                <w:sz w:val="24"/>
              </w:rPr>
              <w:t>нөмері</w:t>
            </w:r>
          </w:p>
        </w:tc>
        <w:tc>
          <w:tcPr>
            <w:tcW w:w="1970" w:type="dxa"/>
          </w:tcPr>
          <w:p>
            <w:pPr>
              <w:pStyle w:val="TableParagraph"/>
              <w:spacing w:line="276" w:lineRule="auto"/>
              <w:ind w:left="429" w:right="413" w:firstLine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Түскен құжаттың</w:t>
            </w:r>
          </w:p>
          <w:p>
            <w:pPr>
              <w:pStyle w:val="TableParagraph"/>
              <w:ind w:left="6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нөмірі</w:t>
            </w:r>
          </w:p>
        </w:tc>
        <w:tc>
          <w:tcPr>
            <w:tcW w:w="5017" w:type="dxa"/>
          </w:tcPr>
          <w:p>
            <w:pPr>
              <w:pStyle w:val="TableParagraph"/>
              <w:spacing w:line="275" w:lineRule="exact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Кіріс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құжат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қандай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мекемеден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келіп</w:t>
            </w:r>
            <w:r>
              <w:rPr>
                <w:b/>
                <w:spacing w:val="-4"/>
                <w:sz w:val="24"/>
              </w:rPr>
              <w:t> түсті</w:t>
            </w:r>
          </w:p>
        </w:tc>
        <w:tc>
          <w:tcPr>
            <w:tcW w:w="6202" w:type="dxa"/>
          </w:tcPr>
          <w:p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мазмұны</w:t>
            </w:r>
          </w:p>
        </w:tc>
      </w:tr>
      <w:tr>
        <w:trPr>
          <w:trHeight w:val="369" w:hRule="atLeast"/>
        </w:trPr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0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060" w:bottom="280" w:left="980" w:right="600"/>
        </w:sectPr>
      </w:pPr>
    </w:p>
    <w:p>
      <w:pPr>
        <w:pStyle w:val="BodyText"/>
        <w:spacing w:before="63"/>
      </w:pPr>
      <w:r>
        <w:rPr/>
        <w:t>ФЖ-ББ-</w:t>
      </w:r>
      <w:r>
        <w:rPr>
          <w:spacing w:val="-2"/>
        </w:rPr>
        <w:t>004/002</w:t>
      </w:r>
    </w:p>
    <w:p>
      <w:pPr>
        <w:pStyle w:val="BodyText"/>
        <w:spacing w:after="44"/>
        <w:ind w:right="531"/>
      </w:pPr>
      <w:r>
        <w:rPr/>
        <w:t>Журналдың</w:t>
      </w:r>
      <w:r>
        <w:rPr>
          <w:spacing w:val="-2"/>
        </w:rPr>
        <w:t> </w:t>
      </w:r>
      <w:r>
        <w:rPr/>
        <w:t>ішкі</w:t>
      </w:r>
      <w:r>
        <w:rPr>
          <w:spacing w:val="-2"/>
        </w:rPr>
        <w:t> </w:t>
      </w:r>
      <w:r>
        <w:rPr/>
        <w:t>оң</w:t>
      </w:r>
      <w:r>
        <w:rPr>
          <w:spacing w:val="56"/>
        </w:rPr>
        <w:t> </w:t>
      </w:r>
      <w:r>
        <w:rPr/>
        <w:t>жақ</w:t>
      </w:r>
      <w:r>
        <w:rPr>
          <w:spacing w:val="-2"/>
        </w:rPr>
        <w:t> </w:t>
      </w:r>
      <w:r>
        <w:rPr>
          <w:spacing w:val="-4"/>
        </w:rPr>
        <w:t>беті</w:t>
      </w:r>
    </w:p>
    <w:tbl>
      <w:tblPr>
        <w:tblW w:w="0" w:type="auto"/>
        <w:jc w:val="left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629"/>
        <w:gridCol w:w="1169"/>
        <w:gridCol w:w="3617"/>
        <w:gridCol w:w="1699"/>
        <w:gridCol w:w="1844"/>
        <w:gridCol w:w="3055"/>
      </w:tblGrid>
      <w:tr>
        <w:trPr>
          <w:trHeight w:val="952" w:hRule="atLeast"/>
        </w:trPr>
        <w:tc>
          <w:tcPr>
            <w:tcW w:w="1553" w:type="dxa"/>
          </w:tcPr>
          <w:p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Неше</w:t>
            </w:r>
          </w:p>
          <w:p>
            <w:pPr>
              <w:pStyle w:val="TableParagraph"/>
              <w:spacing w:before="4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экземпляр</w:t>
            </w:r>
          </w:p>
        </w:tc>
        <w:tc>
          <w:tcPr>
            <w:tcW w:w="1629" w:type="dxa"/>
          </w:tcPr>
          <w:p>
            <w:pPr>
              <w:pStyle w:val="TableParagraph"/>
              <w:spacing w:line="275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Экземпляр</w:t>
            </w:r>
          </w:p>
        </w:tc>
        <w:tc>
          <w:tcPr>
            <w:tcW w:w="1169" w:type="dxa"/>
          </w:tcPr>
          <w:p>
            <w:pPr>
              <w:pStyle w:val="TableParagraph"/>
              <w:spacing w:line="276" w:lineRule="auto"/>
              <w:ind w:left="307" w:right="22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Парақ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3617" w:type="dxa"/>
          </w:tcPr>
          <w:p>
            <w:pPr>
              <w:pStyle w:val="TableParagraph"/>
              <w:spacing w:line="275" w:lineRule="exact"/>
              <w:ind w:left="392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орындаушысы</w:t>
            </w:r>
          </w:p>
        </w:tc>
        <w:tc>
          <w:tcPr>
            <w:tcW w:w="1699" w:type="dxa"/>
          </w:tcPr>
          <w:p>
            <w:pPr>
              <w:pStyle w:val="TableParagraph"/>
              <w:spacing w:line="276" w:lineRule="auto"/>
              <w:ind w:left="418" w:right="398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Алғаны жөнінде</w:t>
            </w:r>
          </w:p>
          <w:p>
            <w:pPr>
              <w:pStyle w:val="TableParagraph"/>
              <w:spacing w:line="275" w:lineRule="exact"/>
              <w:ind w:lef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қолтаңба</w:t>
            </w:r>
          </w:p>
        </w:tc>
        <w:tc>
          <w:tcPr>
            <w:tcW w:w="1844" w:type="dxa"/>
          </w:tcPr>
          <w:p>
            <w:pPr>
              <w:pStyle w:val="TableParagraph"/>
              <w:spacing w:line="276" w:lineRule="auto"/>
              <w:ind w:left="117" w:right="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Қайтарылған </w:t>
            </w:r>
            <w:r>
              <w:rPr>
                <w:b/>
                <w:sz w:val="24"/>
              </w:rPr>
              <w:t>ы жөнінде</w:t>
            </w:r>
          </w:p>
          <w:p>
            <w:pPr>
              <w:pStyle w:val="TableParagraph"/>
              <w:spacing w:line="275" w:lineRule="exact"/>
              <w:ind w:left="117" w:righ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қолтаңба</w:t>
            </w:r>
          </w:p>
        </w:tc>
        <w:tc>
          <w:tcPr>
            <w:tcW w:w="3055" w:type="dxa"/>
          </w:tcPr>
          <w:p>
            <w:pPr>
              <w:pStyle w:val="TableParagraph"/>
              <w:spacing w:line="276" w:lineRule="auto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орындалуы айналымы туралы</w:t>
            </w:r>
          </w:p>
          <w:p>
            <w:pPr>
              <w:pStyle w:val="TableParagraph"/>
              <w:spacing w:line="275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мәлімет</w:t>
            </w:r>
          </w:p>
        </w:tc>
      </w:tr>
      <w:tr>
        <w:trPr>
          <w:trHeight w:val="369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2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top="1060" w:bottom="280" w:left="9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3"/>
      <w:ind w:right="529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2024-09-29T17:13:36Z</dcterms:created>
  <dcterms:modified xsi:type="dcterms:W3CDTF">2024-09-29T17:13:36Z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Producer">
    <vt:lpwstr>iLovePDF</vt:lpwstr>
  </property>
</Properties>
</file>