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3"/>
        <w:rPr>
          <w:sz w:val="2"/>
        </w:rPr>
      </w:pPr>
    </w:p>
    <w:tbl>
      <w:tblPr>
        <w:tblW w:w="0" w:type="auto"/>
        <w:jc w:val="left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75"/>
        <w:gridCol w:w="12902"/>
      </w:tblGrid>
      <w:tr>
        <w:trPr>
          <w:trHeight w:val="626" w:hRule="atLeast"/>
        </w:trPr>
        <w:tc>
          <w:tcPr>
            <w:tcW w:w="1275" w:type="dxa"/>
            <w:vMerge w:val="restart"/>
          </w:tcPr>
          <w:p>
            <w:pPr>
              <w:pStyle w:val="TableParagraph"/>
              <w:ind w:left="12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36787" cy="655796"/>
                  <wp:effectExtent l="0" t="0" r="0" b="0"/>
                  <wp:docPr id="1" name="image1.jpeg" descr="logo_kz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jpe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787" cy="6557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12902" w:type="dxa"/>
          </w:tcPr>
          <w:p>
            <w:pPr>
              <w:pStyle w:val="TableParagraph"/>
              <w:spacing w:before="197"/>
              <w:ind w:left="2407" w:right="24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ҚОЖА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АХМЕТ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ЯСАУИ</w:t>
            </w:r>
            <w:r>
              <w:rPr>
                <w:b/>
                <w:spacing w:val="45"/>
                <w:sz w:val="20"/>
              </w:rPr>
              <w:t> </w:t>
            </w:r>
            <w:r>
              <w:rPr>
                <w:b/>
                <w:sz w:val="20"/>
              </w:rPr>
              <w:t>атындағы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ХАЛЫҚАРАЛЫҚ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ҚАЗАҚ-ТҮРІК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УНИВЕРСИТЕТІ</w:t>
            </w:r>
          </w:p>
        </w:tc>
      </w:tr>
      <w:tr>
        <w:trPr>
          <w:trHeight w:val="702" w:hRule="atLeast"/>
        </w:trPr>
        <w:tc>
          <w:tcPr>
            <w:tcW w:w="12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902" w:type="dxa"/>
          </w:tcPr>
          <w:p>
            <w:pPr>
              <w:pStyle w:val="TableParagraph"/>
              <w:spacing w:before="217"/>
              <w:ind w:left="2407" w:right="23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САПА</w:t>
            </w:r>
            <w:r>
              <w:rPr>
                <w:b/>
                <w:spacing w:val="-2"/>
                <w:sz w:val="23"/>
              </w:rPr>
              <w:t> </w:t>
            </w:r>
            <w:r>
              <w:rPr>
                <w:b/>
                <w:sz w:val="23"/>
              </w:rPr>
              <w:t>МЕНЕДЖМЕНТІНІҢ</w:t>
            </w:r>
            <w:r>
              <w:rPr>
                <w:b/>
                <w:spacing w:val="-1"/>
                <w:sz w:val="23"/>
              </w:rPr>
              <w:t> </w:t>
            </w:r>
            <w:r>
              <w:rPr>
                <w:b/>
                <w:sz w:val="23"/>
              </w:rPr>
              <w:t>ЖҮЙЕСІ</w:t>
            </w:r>
          </w:p>
        </w:tc>
      </w:tr>
      <w:tr>
        <w:trPr>
          <w:trHeight w:val="8026" w:hRule="atLeast"/>
        </w:trPr>
        <w:tc>
          <w:tcPr>
            <w:tcW w:w="14177" w:type="dxa"/>
            <w:gridSpan w:val="2"/>
          </w:tcPr>
          <w:p>
            <w:pPr>
              <w:pStyle w:val="TableParagraph"/>
              <w:spacing w:before="205"/>
              <w:ind w:left="3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Аударма</w:t>
            </w:r>
            <w:r>
              <w:rPr>
                <w:b/>
                <w:spacing w:val="-5"/>
                <w:sz w:val="32"/>
              </w:rPr>
              <w:t> </w:t>
            </w:r>
            <w:r>
              <w:rPr>
                <w:b/>
                <w:sz w:val="32"/>
              </w:rPr>
              <w:t>орталығы</w:t>
            </w:r>
          </w:p>
          <w:p>
            <w:pPr>
              <w:pStyle w:val="TableParagraph"/>
              <w:rPr>
                <w:sz w:val="34"/>
              </w:rPr>
            </w:pPr>
          </w:p>
          <w:p>
            <w:pPr>
              <w:pStyle w:val="TableParagraph"/>
              <w:spacing w:before="1"/>
              <w:rPr>
                <w:sz w:val="38"/>
              </w:rPr>
            </w:pPr>
          </w:p>
          <w:p>
            <w:pPr>
              <w:pStyle w:val="TableParagraph"/>
              <w:tabs>
                <w:tab w:pos="1246" w:val="left" w:leader="none"/>
                <w:tab w:pos="1759" w:val="left" w:leader="none"/>
                <w:tab w:pos="2180" w:val="left" w:leader="none"/>
              </w:tabs>
              <w:ind w:left="74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ІҚН-</w:t>
            </w:r>
            <w:r>
              <w:rPr>
                <w:b/>
                <w:i/>
                <w:sz w:val="28"/>
                <w:u w:val="single"/>
              </w:rPr>
              <w:tab/>
            </w:r>
            <w:r>
              <w:rPr>
                <w:b/>
                <w:i/>
                <w:sz w:val="28"/>
              </w:rPr>
              <w:t>-</w:t>
            </w:r>
            <w:r>
              <w:rPr>
                <w:b/>
                <w:i/>
                <w:sz w:val="28"/>
                <w:u w:val="single"/>
              </w:rPr>
              <w:tab/>
            </w:r>
            <w:r>
              <w:rPr>
                <w:b/>
                <w:i/>
                <w:sz w:val="28"/>
              </w:rPr>
              <w:t>/</w:t>
            </w:r>
            <w:r>
              <w:rPr>
                <w:b/>
                <w:i/>
                <w:sz w:val="28"/>
                <w:u w:val="single"/>
              </w:rPr>
              <w:t> </w:t>
              <w:tab/>
            </w: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rPr>
                <w:sz w:val="30"/>
              </w:rPr>
            </w:pPr>
          </w:p>
          <w:p>
            <w:pPr>
              <w:pStyle w:val="TableParagraph"/>
              <w:spacing w:before="206"/>
              <w:ind w:left="4"/>
              <w:jc w:val="center"/>
              <w:rPr>
                <w:b/>
                <w:i/>
                <w:sz w:val="48"/>
              </w:rPr>
            </w:pPr>
            <w:r>
              <w:rPr>
                <w:b/>
                <w:i/>
                <w:sz w:val="48"/>
              </w:rPr>
              <w:t>Аударма</w:t>
            </w:r>
            <w:r>
              <w:rPr>
                <w:b/>
                <w:i/>
                <w:spacing w:val="-3"/>
                <w:sz w:val="48"/>
              </w:rPr>
              <w:t> </w:t>
            </w:r>
            <w:r>
              <w:rPr>
                <w:b/>
                <w:i/>
                <w:sz w:val="48"/>
              </w:rPr>
              <w:t>жұмыстарын</w:t>
            </w:r>
            <w:r>
              <w:rPr>
                <w:b/>
                <w:i/>
                <w:spacing w:val="-4"/>
                <w:sz w:val="48"/>
              </w:rPr>
              <w:t> </w:t>
            </w:r>
            <w:r>
              <w:rPr>
                <w:b/>
                <w:i/>
                <w:sz w:val="48"/>
              </w:rPr>
              <w:t>тіркеу</w:t>
            </w:r>
            <w:r>
              <w:rPr>
                <w:b/>
                <w:i/>
                <w:spacing w:val="-3"/>
                <w:sz w:val="48"/>
              </w:rPr>
              <w:t> </w:t>
            </w:r>
            <w:r>
              <w:rPr>
                <w:b/>
                <w:i/>
                <w:sz w:val="48"/>
              </w:rPr>
              <w:t>журналы</w:t>
            </w: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rPr>
                <w:sz w:val="52"/>
              </w:rPr>
            </w:pPr>
          </w:p>
          <w:p>
            <w:pPr>
              <w:pStyle w:val="TableParagraph"/>
              <w:tabs>
                <w:tab w:pos="13662" w:val="left" w:leader="none"/>
              </w:tabs>
              <w:spacing w:before="369"/>
              <w:ind w:left="9925"/>
              <w:rPr>
                <w:sz w:val="20"/>
              </w:rPr>
            </w:pPr>
            <w:r>
              <w:rPr>
                <w:b/>
                <w:i/>
                <w:sz w:val="20"/>
              </w:rPr>
              <w:t>ІС</w:t>
            </w:r>
            <w:r>
              <w:rPr>
                <w:b/>
                <w:i/>
                <w:spacing w:val="-3"/>
                <w:sz w:val="20"/>
              </w:rPr>
              <w:t> </w:t>
            </w:r>
            <w:r>
              <w:rPr>
                <w:b/>
                <w:i/>
                <w:sz w:val="20"/>
              </w:rPr>
              <w:t>№ </w:t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tabs>
                <w:tab w:pos="11530" w:val="left" w:leader="none"/>
                <w:tab w:pos="11568" w:val="left" w:leader="none"/>
                <w:tab w:pos="12623" w:val="left" w:leader="none"/>
                <w:tab w:pos="12662" w:val="left" w:leader="none"/>
                <w:tab w:pos="13276" w:val="left" w:leader="none"/>
                <w:tab w:pos="13314" w:val="left" w:leader="none"/>
              </w:tabs>
              <w:ind w:left="9332" w:right="606" w:firstLine="4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БАСТАЛҒАН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КҮНІ</w:t>
            </w:r>
            <w:r>
              <w:rPr>
                <w:b/>
                <w:i/>
                <w:spacing w:val="-1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  <w:tab/>
            </w:r>
            <w:r>
              <w:rPr>
                <w:b/>
                <w:i/>
                <w:spacing w:val="-1"/>
                <w:sz w:val="20"/>
              </w:rPr>
              <w:t>ж.</w:t>
            </w:r>
            <w:r>
              <w:rPr>
                <w:b/>
                <w:i/>
                <w:spacing w:val="-47"/>
                <w:sz w:val="20"/>
              </w:rPr>
              <w:t> </w:t>
            </w:r>
            <w:r>
              <w:rPr>
                <w:b/>
                <w:i/>
                <w:sz w:val="20"/>
              </w:rPr>
              <w:t>АЯҚТАЛҒАН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КҮНІ</w:t>
            </w:r>
            <w:r>
              <w:rPr>
                <w:b/>
                <w:i/>
                <w:spacing w:val="-2"/>
                <w:sz w:val="20"/>
              </w:rPr>
              <w:t> </w:t>
            </w:r>
            <w:r>
              <w:rPr>
                <w:b/>
                <w:i/>
                <w:sz w:val="20"/>
              </w:rPr>
              <w:t>«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»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202</w:t>
            </w:r>
            <w:r>
              <w:rPr>
                <w:b/>
                <w:i/>
                <w:sz w:val="20"/>
                <w:u w:val="single"/>
              </w:rPr>
              <w:tab/>
            </w:r>
            <w:r>
              <w:rPr>
                <w:b/>
                <w:i/>
                <w:sz w:val="20"/>
              </w:rPr>
              <w:t>ж.</w:t>
            </w: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spacing w:line="259" w:lineRule="exact"/>
              <w:ind w:left="10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ТҮРКІСТАН</w:t>
            </w:r>
          </w:p>
        </w:tc>
      </w:tr>
    </w:tbl>
    <w:p>
      <w:pPr>
        <w:spacing w:after="0" w:line="259" w:lineRule="exact"/>
        <w:jc w:val="center"/>
        <w:rPr>
          <w:sz w:val="24"/>
        </w:rPr>
        <w:sectPr>
          <w:type w:val="continuous"/>
          <w:pgSz w:w="16840" w:h="11910" w:orient="landscape"/>
          <w:pgMar w:top="1100" w:bottom="280" w:left="1020" w:right="980"/>
        </w:sectPr>
      </w:pPr>
    </w:p>
    <w:p>
      <w:pPr>
        <w:spacing w:before="63"/>
        <w:ind w:left="0" w:right="151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ФЖ-ЖБ-002/002</w:t>
      </w:r>
    </w:p>
    <w:p>
      <w:pPr>
        <w:pStyle w:val="BodyText"/>
        <w:spacing w:before="21" w:after="20"/>
        <w:ind w:right="150"/>
        <w:jc w:val="right"/>
      </w:pPr>
      <w:r>
        <w:rPr/>
        <w:t>Журналдың</w:t>
      </w:r>
      <w:r>
        <w:rPr>
          <w:spacing w:val="-3"/>
        </w:rPr>
        <w:t> </w:t>
      </w:r>
      <w:r>
        <w:rPr/>
        <w:t>ішкі</w:t>
      </w:r>
      <w:r>
        <w:rPr>
          <w:spacing w:val="-2"/>
        </w:rPr>
        <w:t> </w:t>
      </w:r>
      <w:r>
        <w:rPr/>
        <w:t>беті</w:t>
      </w:r>
    </w:p>
    <w:tbl>
      <w:tblPr>
        <w:tblW w:w="0" w:type="auto"/>
        <w:jc w:val="left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0"/>
        <w:gridCol w:w="1298"/>
        <w:gridCol w:w="1852"/>
        <w:gridCol w:w="2789"/>
        <w:gridCol w:w="1346"/>
        <w:gridCol w:w="2313"/>
        <w:gridCol w:w="1157"/>
        <w:gridCol w:w="1615"/>
        <w:gridCol w:w="1483"/>
      </w:tblGrid>
      <w:tr>
        <w:trPr>
          <w:trHeight w:val="733" w:hRule="atLeast"/>
        </w:trPr>
        <w:tc>
          <w:tcPr>
            <w:tcW w:w="660" w:type="dxa"/>
          </w:tcPr>
          <w:p>
            <w:pPr>
              <w:pStyle w:val="TableParagraph"/>
              <w:ind w:left="201"/>
              <w:rPr>
                <w:b/>
                <w:sz w:val="20"/>
              </w:rPr>
            </w:pPr>
            <w:r>
              <w:rPr>
                <w:b/>
                <w:sz w:val="20"/>
              </w:rPr>
              <w:t>р/с</w:t>
            </w:r>
          </w:p>
        </w:tc>
        <w:tc>
          <w:tcPr>
            <w:tcW w:w="1298" w:type="dxa"/>
          </w:tcPr>
          <w:p>
            <w:pPr>
              <w:pStyle w:val="TableParagraph"/>
              <w:spacing w:line="254" w:lineRule="auto"/>
              <w:ind w:left="185" w:right="171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Түскен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құжаттың</w:t>
            </w:r>
          </w:p>
          <w:p>
            <w:pPr>
              <w:pStyle w:val="TableParagraph"/>
              <w:spacing w:line="224" w:lineRule="exact" w:before="2"/>
              <w:ind w:left="435" w:right="42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күні</w:t>
            </w:r>
          </w:p>
        </w:tc>
        <w:tc>
          <w:tcPr>
            <w:tcW w:w="1852" w:type="dxa"/>
          </w:tcPr>
          <w:p>
            <w:pPr>
              <w:pStyle w:val="TableParagraph"/>
              <w:spacing w:line="254" w:lineRule="auto"/>
              <w:ind w:left="178" w:right="165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Құжат</w:t>
            </w:r>
            <w:r>
              <w:rPr>
                <w:b/>
                <w:spacing w:val="2"/>
                <w:sz w:val="20"/>
              </w:rPr>
              <w:t> </w:t>
            </w:r>
            <w:r>
              <w:rPr>
                <w:b/>
                <w:sz w:val="20"/>
              </w:rPr>
              <w:t>қандай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мекемеден</w:t>
            </w:r>
            <w:r>
              <w:rPr>
                <w:b/>
                <w:spacing w:val="-13"/>
                <w:sz w:val="20"/>
              </w:rPr>
              <w:t> </w:t>
            </w:r>
            <w:r>
              <w:rPr>
                <w:b/>
                <w:sz w:val="20"/>
              </w:rPr>
              <w:t>келіп</w:t>
            </w:r>
          </w:p>
          <w:p>
            <w:pPr>
              <w:pStyle w:val="TableParagraph"/>
              <w:spacing w:line="224" w:lineRule="exact" w:before="2"/>
              <w:ind w:left="687" w:right="67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түсті</w:t>
            </w:r>
          </w:p>
        </w:tc>
        <w:tc>
          <w:tcPr>
            <w:tcW w:w="2789" w:type="dxa"/>
          </w:tcPr>
          <w:p>
            <w:pPr>
              <w:pStyle w:val="TableParagraph"/>
              <w:ind w:left="481"/>
              <w:rPr>
                <w:b/>
                <w:sz w:val="20"/>
              </w:rPr>
            </w:pPr>
            <w:r>
              <w:rPr>
                <w:b/>
                <w:sz w:val="20"/>
              </w:rPr>
              <w:t>Құжаттың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мазмұны</w:t>
            </w:r>
          </w:p>
        </w:tc>
        <w:tc>
          <w:tcPr>
            <w:tcW w:w="1346" w:type="dxa"/>
          </w:tcPr>
          <w:p>
            <w:pPr>
              <w:pStyle w:val="TableParagraph"/>
              <w:spacing w:line="254" w:lineRule="auto"/>
              <w:ind w:left="277" w:right="75" w:hanging="168"/>
              <w:rPr>
                <w:b/>
                <w:sz w:val="20"/>
              </w:rPr>
            </w:pPr>
            <w:r>
              <w:rPr>
                <w:b/>
                <w:sz w:val="20"/>
              </w:rPr>
              <w:t>Аударылған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бет саны</w:t>
            </w:r>
          </w:p>
        </w:tc>
        <w:tc>
          <w:tcPr>
            <w:tcW w:w="2313" w:type="dxa"/>
          </w:tcPr>
          <w:p>
            <w:pPr>
              <w:pStyle w:val="TableParagraph"/>
              <w:spacing w:line="254" w:lineRule="auto"/>
              <w:ind w:left="484" w:right="445" w:firstLine="196"/>
              <w:rPr>
                <w:b/>
                <w:sz w:val="20"/>
              </w:rPr>
            </w:pPr>
            <w:r>
              <w:rPr>
                <w:b/>
                <w:sz w:val="20"/>
              </w:rPr>
              <w:t>Құжаттың</w:t>
            </w:r>
            <w:r>
              <w:rPr>
                <w:b/>
                <w:spacing w:val="1"/>
                <w:sz w:val="20"/>
              </w:rPr>
              <w:t> </w:t>
            </w:r>
            <w:r>
              <w:rPr>
                <w:b/>
                <w:sz w:val="20"/>
              </w:rPr>
              <w:t>орындаушысы</w:t>
            </w:r>
          </w:p>
        </w:tc>
        <w:tc>
          <w:tcPr>
            <w:tcW w:w="1157" w:type="dxa"/>
          </w:tcPr>
          <w:p>
            <w:pPr>
              <w:pStyle w:val="TableParagraph"/>
              <w:spacing w:line="254" w:lineRule="auto"/>
              <w:ind w:left="223" w:right="188" w:hanging="3"/>
              <w:rPr>
                <w:b/>
                <w:sz w:val="20"/>
              </w:rPr>
            </w:pPr>
            <w:r>
              <w:rPr>
                <w:b/>
                <w:sz w:val="20"/>
              </w:rPr>
              <w:t>Алғаны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pacing w:val="-1"/>
                <w:sz w:val="20"/>
              </w:rPr>
              <w:t>жөнінде</w:t>
            </w:r>
          </w:p>
          <w:p>
            <w:pPr>
              <w:pStyle w:val="TableParagraph"/>
              <w:spacing w:line="224" w:lineRule="exact" w:before="2"/>
              <w:ind w:left="161"/>
              <w:rPr>
                <w:b/>
                <w:sz w:val="20"/>
              </w:rPr>
            </w:pPr>
            <w:r>
              <w:rPr>
                <w:b/>
                <w:sz w:val="20"/>
              </w:rPr>
              <w:t>қолтаңба</w:t>
            </w:r>
          </w:p>
        </w:tc>
        <w:tc>
          <w:tcPr>
            <w:tcW w:w="1615" w:type="dxa"/>
          </w:tcPr>
          <w:p>
            <w:pPr>
              <w:pStyle w:val="TableParagraph"/>
              <w:spacing w:line="254" w:lineRule="auto"/>
              <w:ind w:left="111" w:right="91"/>
              <w:jc w:val="center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>Қайтарылғаны</w:t>
            </w:r>
            <w:r>
              <w:rPr>
                <w:b/>
                <w:spacing w:val="-47"/>
                <w:sz w:val="20"/>
              </w:rPr>
              <w:t> </w:t>
            </w:r>
            <w:r>
              <w:rPr>
                <w:b/>
                <w:sz w:val="20"/>
              </w:rPr>
              <w:t>жөнінде</w:t>
            </w:r>
          </w:p>
          <w:p>
            <w:pPr>
              <w:pStyle w:val="TableParagraph"/>
              <w:spacing w:line="224" w:lineRule="exact" w:before="2"/>
              <w:ind w:left="111" w:right="9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қолтаңба</w:t>
            </w:r>
          </w:p>
        </w:tc>
        <w:tc>
          <w:tcPr>
            <w:tcW w:w="1483" w:type="dxa"/>
          </w:tcPr>
          <w:p>
            <w:pPr>
              <w:pStyle w:val="TableParagraph"/>
              <w:ind w:left="378"/>
              <w:rPr>
                <w:b/>
                <w:sz w:val="20"/>
              </w:rPr>
            </w:pPr>
            <w:r>
              <w:rPr>
                <w:b/>
                <w:sz w:val="20"/>
              </w:rPr>
              <w:t>Ескерту</w:t>
            </w:r>
          </w:p>
        </w:tc>
      </w:tr>
      <w:tr>
        <w:trPr>
          <w:trHeight w:val="278" w:hRule="atLeast"/>
        </w:trPr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6" w:hRule="atLeast"/>
        </w:trPr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660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298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5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78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313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15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1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483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sectPr>
      <w:pgSz w:w="16840" w:h="11910" w:orient="landscape"/>
      <w:pgMar w:top="1060" w:bottom="280" w:left="102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>
      <w:spacing w:before="3"/>
    </w:pPr>
    <w:rPr>
      <w:rFonts w:ascii="Times New Roman" w:hAnsi="Times New Roman" w:eastAsia="Times New Roman" w:cs="Times New Roman"/>
      <w:b/>
      <w:bCs/>
      <w:i/>
      <w:iCs/>
      <w:sz w:val="22"/>
      <w:szCs w:val="22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2024-10-04T12:55:31Z</dcterms:created>
  <dcterms:modified xsi:type="dcterms:W3CDTF">2024-10-04T12:55:31Z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