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1"/>
        <w:ind w:left="3725" w:right="793" w:hanging="3176"/>
        <w:jc w:val="left"/>
        <w:rPr>
          <w:b/>
          <w:sz w:val="32"/>
        </w:rPr>
      </w:pPr>
      <w:r>
        <w:rPr>
          <w:b/>
          <w:sz w:val="32"/>
        </w:rPr>
        <w:t>Қожа Ахмет Ясауи атындағы Халықаралық қазақ-түрік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университеті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tabs>
          <w:tab w:pos="3910" w:val="left" w:leader="none"/>
          <w:tab w:pos="4746" w:val="left" w:leader="none"/>
          <w:tab w:pos="4890" w:val="left" w:leader="none"/>
        </w:tabs>
        <w:spacing w:line="552" w:lineRule="auto" w:before="89"/>
        <w:ind w:left="3144" w:right="3402" w:hanging="5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  <w:tab/>
      </w:r>
      <w:r>
        <w:rPr>
          <w:b/>
          <w:sz w:val="28"/>
        </w:rPr>
        <w:t>факультеті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202</w:t>
      </w:r>
      <w:r>
        <w:rPr>
          <w:b/>
          <w:sz w:val="28"/>
          <w:u w:val="single"/>
        </w:rPr>
        <w:tab/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202</w:t>
      </w:r>
      <w:r>
        <w:rPr>
          <w:b/>
          <w:sz w:val="28"/>
          <w:u w:val="single"/>
        </w:rPr>
        <w:tab/>
        <w:tab/>
      </w:r>
      <w:r>
        <w:rPr>
          <w:b/>
          <w:sz w:val="28"/>
        </w:rPr>
        <w:t>оқу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жылы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Title"/>
        <w:spacing w:line="360" w:lineRule="auto"/>
      </w:pPr>
      <w:r>
        <w:rPr/>
        <w:t>Жолдамамен тапсыру ведомостерін</w:t>
      </w:r>
      <w:r>
        <w:rPr>
          <w:spacing w:val="-97"/>
        </w:rPr>
        <w:t> </w:t>
      </w:r>
      <w:r>
        <w:rPr/>
        <w:t>тіркеу</w:t>
      </w:r>
      <w:r>
        <w:rPr>
          <w:spacing w:val="4"/>
        </w:rPr>
        <w:t> </w:t>
      </w:r>
      <w:r>
        <w:rPr/>
        <w:t>журналының</w:t>
      </w:r>
      <w:r>
        <w:rPr>
          <w:spacing w:val="-1"/>
        </w:rPr>
        <w:t> </w:t>
      </w:r>
      <w:r>
        <w:rPr/>
        <w:t>формасы</w:t>
      </w:r>
    </w:p>
    <w:p>
      <w:pPr>
        <w:pStyle w:val="BodyText"/>
        <w:spacing w:line="360" w:lineRule="auto"/>
        <w:ind w:left="1665" w:right="1927"/>
        <w:jc w:val="center"/>
      </w:pPr>
      <w:r>
        <w:rPr/>
        <w:t>(және басқа ЖОО-нан келген студенттердің</w:t>
      </w:r>
      <w:r>
        <w:rPr>
          <w:spacing w:val="-77"/>
        </w:rPr>
        <w:t> </w:t>
      </w:r>
      <w:r>
        <w:rPr/>
        <w:t>пән</w:t>
      </w:r>
      <w:r>
        <w:rPr>
          <w:spacing w:val="-3"/>
        </w:rPr>
        <w:t> </w:t>
      </w:r>
      <w:r>
        <w:rPr/>
        <w:t>айырмашылықтарын</w:t>
      </w:r>
      <w:r>
        <w:rPr>
          <w:spacing w:val="-2"/>
        </w:rPr>
        <w:t> </w:t>
      </w:r>
      <w:r>
        <w:rPr/>
        <w:t>тапсыру)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spacing w:before="279"/>
        <w:ind w:left="4147" w:right="4406" w:firstLine="0"/>
        <w:jc w:val="center"/>
        <w:rPr>
          <w:sz w:val="24"/>
        </w:rPr>
      </w:pPr>
      <w:r>
        <w:rPr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80" w:bottom="280" w:left="1280" w:right="1020"/>
        </w:sectPr>
      </w:pPr>
    </w:p>
    <w:p>
      <w:pPr>
        <w:spacing w:before="73"/>
        <w:ind w:left="0" w:right="112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ФЖ-ОБ-001/008А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"/>
        <w:rPr>
          <w:b/>
          <w:i/>
          <w:sz w:val="11"/>
        </w:rPr>
      </w:pPr>
    </w:p>
    <w:tbl>
      <w:tblPr>
        <w:tblW w:w="0" w:type="auto"/>
        <w:jc w:val="left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608"/>
        <w:gridCol w:w="1702"/>
        <w:gridCol w:w="1843"/>
        <w:gridCol w:w="566"/>
        <w:gridCol w:w="708"/>
        <w:gridCol w:w="709"/>
        <w:gridCol w:w="689"/>
        <w:gridCol w:w="972"/>
      </w:tblGrid>
      <w:tr>
        <w:trPr>
          <w:trHeight w:val="1853" w:hRule="atLeast"/>
        </w:trPr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68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line="276" w:lineRule="auto" w:before="150"/>
              <w:ind w:left="191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аты-жөні,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тобы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line="278" w:lineRule="auto"/>
              <w:ind w:left="444" w:right="118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Тапсыратын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пәндері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i/>
                <w:sz w:val="36"/>
              </w:rPr>
            </w:pPr>
          </w:p>
          <w:p>
            <w:pPr>
              <w:pStyle w:val="TableParagraph"/>
              <w:spacing w:line="276" w:lineRule="auto"/>
              <w:ind w:left="172" w:right="15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 түрі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және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семестрі</w:t>
            </w:r>
          </w:p>
          <w:p>
            <w:pPr>
              <w:pStyle w:val="TableParagraph"/>
              <w:spacing w:line="276" w:lineRule="auto" w:before="1"/>
              <w:ind w:left="179" w:right="154" w:firstLine="55"/>
              <w:rPr>
                <w:b/>
                <w:sz w:val="14"/>
              </w:rPr>
            </w:pPr>
            <w:r>
              <w:rPr>
                <w:b/>
                <w:sz w:val="14"/>
              </w:rPr>
              <w:t>(сынақ,емтихан, курс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жұмысы,практика,т.б.)</w:t>
            </w: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9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Берілген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320" w:lineRule="atLeast" w:before="44"/>
              <w:ind w:left="635" w:right="299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Студенттің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92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өткізген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320" w:lineRule="atLeast" w:before="46"/>
              <w:ind w:left="635" w:right="299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Студенттің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  <w:tc>
          <w:tcPr>
            <w:tcW w:w="97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83" w:lineRule="auto" w:before="160"/>
              <w:ind w:left="241" w:right="241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Келген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ЖОО-њ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аты</w:t>
            </w:r>
          </w:p>
        </w:tc>
      </w:tr>
      <w:tr>
        <w:trPr>
          <w:trHeight w:val="271" w:hRule="atLeast"/>
        </w:trPr>
        <w:tc>
          <w:tcPr>
            <w:tcW w:w="56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8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7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</w:tc>
        <w:tc>
          <w:tcPr>
            <w:tcW w:w="566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7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8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4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7" w:val="left" w:leader="none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4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6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27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  <w:p>
            <w:pPr>
              <w:pStyle w:val="TableParagraph"/>
              <w:tabs>
                <w:tab w:pos="1127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……….</w:t>
              <w:tab/>
              <w:t>…сем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7" w:hRule="atLeast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-13" w:right="562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top="1040" w:bottom="280" w:left="12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73"/>
      <w:ind w:left="1422" w:right="1681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2024-09-29T18:40:58Z</dcterms:created>
  <dcterms:modified xsi:type="dcterms:W3CDTF">2024-09-29T18:40:58Z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