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0"/>
        <w:ind w:right="301"/>
        <w:jc w:val="center"/>
      </w:pPr>
      <w:r>
        <w:rPr/>
        <w:t>Қожа</w:t>
      </w:r>
      <w:r>
        <w:rPr>
          <w:spacing w:val="-3"/>
        </w:rPr>
        <w:t> </w:t>
      </w:r>
      <w:r>
        <w:rPr/>
        <w:t>Ахмет</w:t>
      </w:r>
      <w:r>
        <w:rPr>
          <w:spacing w:val="-2"/>
        </w:rPr>
        <w:t> </w:t>
      </w:r>
      <w:r>
        <w:rPr/>
        <w:t>Ясауи</w:t>
      </w:r>
      <w:r>
        <w:rPr>
          <w:spacing w:val="-2"/>
        </w:rPr>
        <w:t> </w:t>
      </w:r>
      <w:r>
        <w:rPr/>
        <w:t>атындағы</w:t>
      </w:r>
      <w:r>
        <w:rPr>
          <w:spacing w:val="-3"/>
        </w:rPr>
        <w:t> </w:t>
      </w:r>
      <w:r>
        <w:rPr/>
        <w:t>Халықаралық</w:t>
      </w:r>
      <w:r>
        <w:rPr>
          <w:spacing w:val="-2"/>
        </w:rPr>
        <w:t> </w:t>
      </w:r>
      <w:r>
        <w:rPr/>
        <w:t>қазақ-түрік</w:t>
      </w:r>
      <w:r>
        <w:rPr>
          <w:spacing w:val="-2"/>
        </w:rPr>
        <w:t> </w:t>
      </w:r>
      <w:r>
        <w:rPr/>
        <w:t>университеті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tabs>
          <w:tab w:pos="3414" w:val="left" w:leader="none"/>
        </w:tabs>
        <w:spacing w:before="90"/>
        <w:ind w:right="297"/>
        <w:jc w:val="center"/>
      </w:pPr>
      <w:r>
        <w:rPr>
          <w:b w:val="0"/>
          <w:u w:val="single"/>
        </w:rPr>
        <w:t> </w:t>
        <w:tab/>
      </w:r>
      <w:r>
        <w:rPr/>
        <w:t>факультеті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3414" w:val="left" w:leader="none"/>
        </w:tabs>
        <w:spacing w:before="90"/>
        <w:ind w:right="302"/>
        <w:jc w:val="center"/>
      </w:pPr>
      <w:r>
        <w:rPr>
          <w:b w:val="0"/>
          <w:u w:val="single"/>
        </w:rPr>
        <w:t> </w:t>
        <w:tab/>
      </w:r>
      <w:r>
        <w:rPr/>
        <w:t>кафедрасы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38"/>
        </w:rPr>
      </w:pPr>
    </w:p>
    <w:p>
      <w:pPr>
        <w:pStyle w:val="Title"/>
      </w:pPr>
      <w:r>
        <w:rPr/>
        <w:t>Оқу</w:t>
      </w:r>
      <w:r>
        <w:rPr>
          <w:spacing w:val="-2"/>
        </w:rPr>
        <w:t> </w:t>
      </w:r>
      <w:r>
        <w:rPr/>
        <w:t>студиясының</w:t>
      </w:r>
      <w:r>
        <w:rPr>
          <w:spacing w:val="-3"/>
        </w:rPr>
        <w:t> </w:t>
      </w:r>
      <w:r>
        <w:rPr/>
        <w:t>мүліктеріне</w:t>
      </w:r>
      <w:r>
        <w:rPr>
          <w:spacing w:val="-3"/>
        </w:rPr>
        <w:t> </w:t>
      </w:r>
      <w:r>
        <w:rPr/>
        <w:t>жауапты</w:t>
      </w:r>
      <w:r>
        <w:rPr>
          <w:spacing w:val="-3"/>
        </w:rPr>
        <w:t> </w:t>
      </w:r>
      <w:r>
        <w:rPr/>
        <w:t>тұлғаларды</w:t>
      </w:r>
      <w:r>
        <w:rPr>
          <w:spacing w:val="-7"/>
        </w:rPr>
        <w:t> </w:t>
      </w:r>
      <w:r>
        <w:rPr/>
        <w:t>тіркеу</w:t>
      </w:r>
      <w:r>
        <w:rPr>
          <w:spacing w:val="-2"/>
        </w:rPr>
        <w:t> </w:t>
      </w:r>
      <w:r>
        <w:rPr/>
        <w:t>журналының</w:t>
      </w:r>
      <w:r>
        <w:rPr>
          <w:spacing w:val="-3"/>
        </w:rPr>
        <w:t> </w:t>
      </w:r>
      <w:r>
        <w:rPr/>
        <w:t>формасы</w:t>
      </w:r>
    </w:p>
    <w:p>
      <w:pPr>
        <w:pStyle w:val="BodyText"/>
        <w:spacing w:before="270"/>
        <w:ind w:right="303"/>
        <w:jc w:val="center"/>
      </w:pPr>
      <w:r>
        <w:rPr/>
        <w:t>Іс</w:t>
      </w:r>
      <w:r>
        <w:rPr>
          <w:spacing w:val="-2"/>
        </w:rPr>
        <w:t> </w:t>
      </w:r>
      <w:r>
        <w:rPr/>
        <w:t>№</w:t>
      </w:r>
      <w:r>
        <w:rPr>
          <w:spacing w:val="-2"/>
        </w:rPr>
        <w:t> </w:t>
      </w:r>
      <w:r>
        <w:rPr/>
        <w:t>……………</w:t>
      </w:r>
    </w:p>
    <w:p>
      <w:pPr>
        <w:pStyle w:val="BodyText"/>
        <w:spacing w:before="1"/>
        <w:rPr>
          <w:sz w:val="27"/>
        </w:rPr>
      </w:pPr>
    </w:p>
    <w:p>
      <w:pPr>
        <w:pStyle w:val="BodyText"/>
        <w:ind w:right="300"/>
        <w:jc w:val="center"/>
      </w:pPr>
      <w:r>
        <w:rPr/>
        <w:t>Сақталу</w:t>
      </w:r>
      <w:r>
        <w:rPr>
          <w:spacing w:val="-2"/>
        </w:rPr>
        <w:t> </w:t>
      </w:r>
      <w:r>
        <w:rPr/>
        <w:t>мерзімі:</w:t>
      </w:r>
      <w:r>
        <w:rPr>
          <w:spacing w:val="-1"/>
        </w:rPr>
        <w:t> </w:t>
      </w:r>
      <w:r>
        <w:rPr/>
        <w:t>5</w:t>
      </w:r>
      <w:r>
        <w:rPr>
          <w:spacing w:val="-2"/>
        </w:rPr>
        <w:t> </w:t>
      </w:r>
      <w:r>
        <w:rPr/>
        <w:t>жыл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tabs>
          <w:tab w:pos="774" w:val="left" w:leader="none"/>
        </w:tabs>
        <w:ind w:right="302"/>
        <w:jc w:val="center"/>
      </w:pPr>
      <w:r>
        <w:rPr/>
        <w:t>202</w:t>
      </w:r>
      <w:r>
        <w:rPr>
          <w:u w:val="single"/>
        </w:rPr>
        <w:tab/>
      </w:r>
      <w:r>
        <w:rPr/>
        <w:t>жыл</w:t>
      </w:r>
    </w:p>
    <w:p>
      <w:pPr>
        <w:spacing w:after="0"/>
        <w:jc w:val="center"/>
        <w:sectPr>
          <w:type w:val="continuous"/>
          <w:pgSz w:w="15840" w:h="12240" w:orient="landscape"/>
          <w:pgMar w:top="1060" w:bottom="280" w:left="1020" w:right="720"/>
        </w:sectPr>
      </w:pPr>
    </w:p>
    <w:p>
      <w:pPr>
        <w:spacing w:before="72" w:after="25"/>
        <w:ind w:left="0" w:right="41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ФЖ-ОБ-007/010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9"/>
        <w:gridCol w:w="2977"/>
        <w:gridCol w:w="2693"/>
        <w:gridCol w:w="1277"/>
        <w:gridCol w:w="1277"/>
        <w:gridCol w:w="3260"/>
        <w:gridCol w:w="1561"/>
      </w:tblGrid>
      <w:tr>
        <w:trPr>
          <w:trHeight w:val="539" w:hRule="atLeast"/>
        </w:trPr>
        <w:tc>
          <w:tcPr>
            <w:tcW w:w="819" w:type="dxa"/>
          </w:tcPr>
          <w:p>
            <w:pPr>
              <w:pStyle w:val="TableParagraph"/>
              <w:spacing w:line="251" w:lineRule="exact"/>
              <w:ind w:left="237"/>
              <w:rPr>
                <w:b/>
                <w:sz w:val="22"/>
              </w:rPr>
            </w:pPr>
            <w:r>
              <w:rPr>
                <w:b/>
                <w:sz w:val="22"/>
              </w:rPr>
              <w:t>Рет</w:t>
            </w:r>
          </w:p>
          <w:p>
            <w:pPr>
              <w:pStyle w:val="TableParagraph"/>
              <w:spacing w:line="252" w:lineRule="exact" w:before="16"/>
              <w:ind w:left="155"/>
              <w:rPr>
                <w:b/>
                <w:sz w:val="22"/>
              </w:rPr>
            </w:pPr>
            <w:r>
              <w:rPr>
                <w:b/>
                <w:sz w:val="22"/>
              </w:rPr>
              <w:t>саны</w:t>
            </w:r>
          </w:p>
        </w:tc>
        <w:tc>
          <w:tcPr>
            <w:tcW w:w="2977" w:type="dxa"/>
          </w:tcPr>
          <w:p>
            <w:pPr>
              <w:pStyle w:val="TableParagraph"/>
              <w:spacing w:line="251" w:lineRule="exact"/>
              <w:ind w:left="611"/>
              <w:rPr>
                <w:b/>
                <w:sz w:val="22"/>
              </w:rPr>
            </w:pPr>
            <w:r>
              <w:rPr>
                <w:b/>
                <w:sz w:val="22"/>
              </w:rPr>
              <w:t>Студия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мүліктері</w:t>
            </w:r>
          </w:p>
        </w:tc>
        <w:tc>
          <w:tcPr>
            <w:tcW w:w="2693" w:type="dxa"/>
          </w:tcPr>
          <w:p>
            <w:pPr>
              <w:pStyle w:val="TableParagraph"/>
              <w:spacing w:line="251" w:lineRule="exact"/>
              <w:ind w:left="334" w:right="32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Мүлік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қай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студияға</w:t>
            </w:r>
          </w:p>
          <w:p>
            <w:pPr>
              <w:pStyle w:val="TableParagraph"/>
              <w:spacing w:line="252" w:lineRule="exact" w:before="16"/>
              <w:ind w:left="334" w:right="32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тиесілі</w:t>
            </w:r>
          </w:p>
        </w:tc>
        <w:tc>
          <w:tcPr>
            <w:tcW w:w="1277" w:type="dxa"/>
          </w:tcPr>
          <w:p>
            <w:pPr>
              <w:pStyle w:val="TableParagraph"/>
              <w:spacing w:line="251" w:lineRule="exact"/>
              <w:ind w:left="255"/>
              <w:rPr>
                <w:b/>
                <w:sz w:val="22"/>
              </w:rPr>
            </w:pPr>
            <w:r>
              <w:rPr>
                <w:b/>
                <w:sz w:val="22"/>
              </w:rPr>
              <w:t>Данасы</w:t>
            </w:r>
          </w:p>
        </w:tc>
        <w:tc>
          <w:tcPr>
            <w:tcW w:w="1277" w:type="dxa"/>
          </w:tcPr>
          <w:p>
            <w:pPr>
              <w:pStyle w:val="TableParagraph"/>
              <w:spacing w:line="251" w:lineRule="exact"/>
              <w:ind w:left="129" w:right="11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Инвентар</w:t>
            </w:r>
          </w:p>
          <w:p>
            <w:pPr>
              <w:pStyle w:val="TableParagraph"/>
              <w:spacing w:line="252" w:lineRule="exact" w:before="16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N</w:t>
            </w:r>
          </w:p>
        </w:tc>
        <w:tc>
          <w:tcPr>
            <w:tcW w:w="3260" w:type="dxa"/>
          </w:tcPr>
          <w:p>
            <w:pPr>
              <w:pStyle w:val="TableParagraph"/>
              <w:spacing w:line="251" w:lineRule="exact"/>
              <w:ind w:left="190" w:right="18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Мүлікке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жауапты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тұлғаның</w:t>
            </w:r>
          </w:p>
          <w:p>
            <w:pPr>
              <w:pStyle w:val="TableParagraph"/>
              <w:spacing w:line="252" w:lineRule="exact" w:before="16"/>
              <w:ind w:left="190" w:right="1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аты-жөні</w:t>
            </w:r>
          </w:p>
        </w:tc>
        <w:tc>
          <w:tcPr>
            <w:tcW w:w="1561" w:type="dxa"/>
          </w:tcPr>
          <w:p>
            <w:pPr>
              <w:pStyle w:val="TableParagraph"/>
              <w:spacing w:line="251" w:lineRule="exact"/>
              <w:ind w:left="497"/>
              <w:rPr>
                <w:b/>
                <w:sz w:val="22"/>
              </w:rPr>
            </w:pPr>
            <w:r>
              <w:rPr>
                <w:b/>
                <w:sz w:val="22"/>
              </w:rPr>
              <w:t>Қолы</w:t>
            </w: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0"/>
        <w:rPr>
          <w:i/>
          <w:sz w:val="14"/>
        </w:rPr>
      </w:pPr>
    </w:p>
    <w:p>
      <w:pPr>
        <w:spacing w:before="91"/>
        <w:ind w:left="821" w:right="0" w:firstLine="0"/>
        <w:jc w:val="left"/>
        <w:rPr>
          <w:sz w:val="22"/>
        </w:rPr>
      </w:pPr>
      <w:r>
        <w:rPr>
          <w:sz w:val="22"/>
        </w:rPr>
        <w:t>Кафедра</w:t>
      </w:r>
      <w:r>
        <w:rPr>
          <w:spacing w:val="-2"/>
          <w:sz w:val="22"/>
        </w:rPr>
        <w:t> </w:t>
      </w:r>
      <w:r>
        <w:rPr>
          <w:sz w:val="22"/>
        </w:rPr>
        <w:t>меңгерушісі:</w:t>
      </w:r>
    </w:p>
    <w:sectPr>
      <w:pgSz w:w="15840" w:h="12240" w:orient="landscape"/>
      <w:pgMar w:top="1060" w:bottom="280" w:left="10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Title" w:type="paragraph">
    <w:name w:val="Title"/>
    <w:basedOn w:val="Normal"/>
    <w:uiPriority w:val="1"/>
    <w:qFormat/>
    <w:pPr>
      <w:ind w:right="295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2024-10-02T18:41:03Z</dcterms:created>
  <dcterms:modified xsi:type="dcterms:W3CDTF">2024-10-02T18:41:03Z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2024-10-02T00:00:00Z</vt:filetime>
  </property>
</Properties>
</file>