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b w:val="0"/>
          <w:sz w:val="18"/>
        </w:rPr>
      </w:pPr>
    </w:p>
    <w:p>
      <w:pPr>
        <w:pStyle w:val="BodyText"/>
        <w:spacing w:before="86"/>
        <w:ind w:left="1175" w:right="1628"/>
        <w:jc w:val="center"/>
      </w:pPr>
      <w:r>
        <w:rPr/>
        <w:t>Қожа</w:t>
      </w:r>
      <w:r>
        <w:rPr>
          <w:spacing w:val="-5"/>
        </w:rPr>
        <w:t> </w:t>
      </w:r>
      <w:r>
        <w:rPr/>
        <w:t>Ахмет</w:t>
      </w:r>
      <w:r>
        <w:rPr>
          <w:spacing w:val="-7"/>
        </w:rPr>
        <w:t> </w:t>
      </w:r>
      <w:r>
        <w:rPr/>
        <w:t>Ясауи</w:t>
      </w:r>
      <w:r>
        <w:rPr>
          <w:spacing w:val="-5"/>
        </w:rPr>
        <w:t> </w:t>
      </w:r>
      <w:r>
        <w:rPr/>
        <w:t>атындағы</w:t>
      </w:r>
      <w:r>
        <w:rPr>
          <w:spacing w:val="-5"/>
        </w:rPr>
        <w:t> </w:t>
      </w:r>
      <w:r>
        <w:rPr/>
        <w:t>Халықаралық</w:t>
      </w:r>
      <w:r>
        <w:rPr>
          <w:spacing w:val="-6"/>
        </w:rPr>
        <w:t> </w:t>
      </w:r>
      <w:r>
        <w:rPr/>
        <w:t>қазақ-түрік</w:t>
      </w:r>
      <w:r>
        <w:rPr>
          <w:spacing w:val="-5"/>
        </w:rPr>
        <w:t> </w:t>
      </w:r>
      <w:r>
        <w:rPr/>
        <w:t>университеті</w:t>
      </w: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rPr>
          <w:sz w:val="34"/>
        </w:rPr>
      </w:pPr>
    </w:p>
    <w:p>
      <w:pPr>
        <w:pStyle w:val="BodyText"/>
        <w:spacing w:before="2"/>
        <w:rPr>
          <w:sz w:val="50"/>
        </w:rPr>
      </w:pPr>
    </w:p>
    <w:p>
      <w:pPr>
        <w:pStyle w:val="Title"/>
      </w:pPr>
      <w:r>
        <w:rPr/>
        <w:t>Жатақханадағы</w:t>
      </w:r>
      <w:r>
        <w:rPr>
          <w:spacing w:val="-4"/>
        </w:rPr>
        <w:t> </w:t>
      </w:r>
      <w:r>
        <w:rPr/>
        <w:t>кезекші</w:t>
      </w:r>
      <w:r>
        <w:rPr>
          <w:spacing w:val="-5"/>
        </w:rPr>
        <w:t> </w:t>
      </w:r>
      <w:r>
        <w:rPr/>
        <w:t>оқытушылардың</w:t>
      </w:r>
      <w:r>
        <w:rPr>
          <w:spacing w:val="-3"/>
        </w:rPr>
        <w:t> </w:t>
      </w:r>
      <w:r>
        <w:rPr/>
        <w:t>кезекшілік</w:t>
      </w:r>
      <w:r>
        <w:rPr>
          <w:spacing w:val="-3"/>
        </w:rPr>
        <w:t> </w:t>
      </w:r>
      <w:r>
        <w:rPr/>
        <w:t>журналы</w:t>
      </w: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rPr>
          <w:sz w:val="44"/>
        </w:rPr>
      </w:pPr>
    </w:p>
    <w:p>
      <w:pPr>
        <w:pStyle w:val="BodyText"/>
        <w:spacing w:before="10"/>
        <w:rPr>
          <w:sz w:val="65"/>
        </w:rPr>
      </w:pPr>
    </w:p>
    <w:p>
      <w:pPr>
        <w:spacing w:before="0"/>
        <w:ind w:left="1178" w:right="1626" w:firstLine="0"/>
        <w:jc w:val="center"/>
        <w:rPr>
          <w:b/>
          <w:sz w:val="28"/>
        </w:rPr>
      </w:pPr>
      <w:r>
        <w:rPr>
          <w:b/>
          <w:sz w:val="28"/>
        </w:rPr>
        <w:t>Түркістан</w:t>
      </w:r>
      <w:r>
        <w:rPr>
          <w:b/>
          <w:spacing w:val="-3"/>
          <w:sz w:val="28"/>
        </w:rPr>
        <w:t> </w:t>
      </w:r>
      <w:r>
        <w:rPr>
          <w:b/>
          <w:sz w:val="28"/>
        </w:rPr>
        <w:t>қ.</w:t>
      </w:r>
    </w:p>
    <w:p>
      <w:pPr>
        <w:spacing w:after="0"/>
        <w:jc w:val="center"/>
        <w:rPr>
          <w:sz w:val="28"/>
        </w:rPr>
        <w:sectPr>
          <w:type w:val="continuous"/>
          <w:pgSz w:w="16840" w:h="11910" w:orient="landscape"/>
          <w:pgMar w:top="1100" w:bottom="280" w:left="1420" w:right="960"/>
        </w:sectPr>
      </w:pPr>
    </w:p>
    <w:p>
      <w:pPr>
        <w:spacing w:before="63"/>
        <w:ind w:left="0" w:right="162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ФЖ-ТБ-002/004</w:t>
      </w:r>
    </w:p>
    <w:p>
      <w:pPr>
        <w:spacing w:before="0" w:after="4"/>
        <w:ind w:left="0" w:right="160" w:firstLine="0"/>
        <w:jc w:val="right"/>
        <w:rPr>
          <w:b/>
          <w:i/>
          <w:sz w:val="24"/>
        </w:rPr>
      </w:pPr>
      <w:r>
        <w:rPr>
          <w:b/>
          <w:i/>
          <w:sz w:val="24"/>
        </w:rPr>
        <w:t>Журналдың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ішкі</w:t>
      </w:r>
      <w:r>
        <w:rPr>
          <w:b/>
          <w:i/>
          <w:spacing w:val="-2"/>
          <w:sz w:val="24"/>
        </w:rPr>
        <w:t> </w:t>
      </w:r>
      <w:r>
        <w:rPr>
          <w:b/>
          <w:i/>
          <w:sz w:val="24"/>
        </w:rPr>
        <w:t>беті</w:t>
      </w:r>
    </w:p>
    <w:tbl>
      <w:tblPr>
        <w:tblW w:w="0" w:type="auto"/>
        <w:jc w:val="left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85"/>
        <w:gridCol w:w="3896"/>
        <w:gridCol w:w="1685"/>
        <w:gridCol w:w="2333"/>
        <w:gridCol w:w="1920"/>
        <w:gridCol w:w="1481"/>
        <w:gridCol w:w="2133"/>
      </w:tblGrid>
      <w:tr>
        <w:trPr>
          <w:trHeight w:val="1031" w:hRule="atLeast"/>
        </w:trPr>
        <w:tc>
          <w:tcPr>
            <w:tcW w:w="785" w:type="dxa"/>
          </w:tcPr>
          <w:p>
            <w:pPr>
              <w:pStyle w:val="TableParagraph"/>
              <w:spacing w:before="9"/>
              <w:rPr>
                <w:b/>
                <w:i/>
                <w:sz w:val="29"/>
              </w:rPr>
            </w:pPr>
          </w:p>
          <w:p>
            <w:pPr>
              <w:pStyle w:val="TableParagraph"/>
              <w:ind w:left="259"/>
              <w:rPr>
                <w:b/>
                <w:sz w:val="28"/>
              </w:rPr>
            </w:pPr>
            <w:r>
              <w:rPr>
                <w:b/>
                <w:w w:val="100"/>
                <w:sz w:val="28"/>
              </w:rPr>
              <w:t>№</w:t>
            </w:r>
          </w:p>
        </w:tc>
        <w:tc>
          <w:tcPr>
            <w:tcW w:w="3896" w:type="dxa"/>
          </w:tcPr>
          <w:p>
            <w:pPr>
              <w:pStyle w:val="TableParagraph"/>
              <w:spacing w:before="9"/>
              <w:rPr>
                <w:b/>
                <w:i/>
                <w:sz w:val="29"/>
              </w:rPr>
            </w:pPr>
          </w:p>
          <w:p>
            <w:pPr>
              <w:pStyle w:val="TableParagraph"/>
              <w:ind w:left="1317" w:right="1295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Аты-жөні</w:t>
            </w:r>
          </w:p>
        </w:tc>
        <w:tc>
          <w:tcPr>
            <w:tcW w:w="1685" w:type="dxa"/>
          </w:tcPr>
          <w:p>
            <w:pPr>
              <w:pStyle w:val="TableParagraph"/>
              <w:spacing w:before="9"/>
              <w:rPr>
                <w:b/>
                <w:i/>
                <w:sz w:val="29"/>
              </w:rPr>
            </w:pPr>
          </w:p>
          <w:p>
            <w:pPr>
              <w:pStyle w:val="TableParagraph"/>
              <w:ind w:left="554"/>
              <w:rPr>
                <w:b/>
                <w:sz w:val="28"/>
              </w:rPr>
            </w:pPr>
            <w:r>
              <w:rPr>
                <w:b/>
                <w:sz w:val="28"/>
              </w:rPr>
              <w:t>Күні</w:t>
            </w:r>
          </w:p>
        </w:tc>
        <w:tc>
          <w:tcPr>
            <w:tcW w:w="2333" w:type="dxa"/>
          </w:tcPr>
          <w:p>
            <w:pPr>
              <w:pStyle w:val="TableParagraph"/>
              <w:spacing w:before="9"/>
              <w:rPr>
                <w:b/>
                <w:i/>
                <w:sz w:val="29"/>
              </w:rPr>
            </w:pPr>
          </w:p>
          <w:p>
            <w:pPr>
              <w:pStyle w:val="TableParagraph"/>
              <w:ind w:left="441"/>
              <w:rPr>
                <w:b/>
                <w:sz w:val="28"/>
              </w:rPr>
            </w:pPr>
            <w:r>
              <w:rPr>
                <w:b/>
                <w:sz w:val="28"/>
              </w:rPr>
              <w:t>Факультеті</w:t>
            </w:r>
          </w:p>
        </w:tc>
        <w:tc>
          <w:tcPr>
            <w:tcW w:w="1920" w:type="dxa"/>
          </w:tcPr>
          <w:p>
            <w:pPr>
              <w:pStyle w:val="TableParagraph"/>
              <w:spacing w:before="9"/>
              <w:rPr>
                <w:b/>
                <w:i/>
                <w:sz w:val="29"/>
              </w:rPr>
            </w:pPr>
          </w:p>
          <w:p>
            <w:pPr>
              <w:pStyle w:val="TableParagraph"/>
              <w:ind w:left="462"/>
              <w:rPr>
                <w:b/>
                <w:sz w:val="28"/>
              </w:rPr>
            </w:pPr>
            <w:r>
              <w:rPr>
                <w:b/>
                <w:sz w:val="28"/>
              </w:rPr>
              <w:t>Мерзімі</w:t>
            </w:r>
          </w:p>
        </w:tc>
        <w:tc>
          <w:tcPr>
            <w:tcW w:w="1481" w:type="dxa"/>
          </w:tcPr>
          <w:p>
            <w:pPr>
              <w:pStyle w:val="TableParagraph"/>
              <w:spacing w:before="9"/>
              <w:rPr>
                <w:b/>
                <w:i/>
                <w:sz w:val="29"/>
              </w:rPr>
            </w:pPr>
          </w:p>
          <w:p>
            <w:pPr>
              <w:pStyle w:val="TableParagraph"/>
              <w:ind w:left="386"/>
              <w:rPr>
                <w:b/>
                <w:sz w:val="28"/>
              </w:rPr>
            </w:pPr>
            <w:r>
              <w:rPr>
                <w:b/>
                <w:sz w:val="28"/>
              </w:rPr>
              <w:t>Қолы</w:t>
            </w:r>
          </w:p>
        </w:tc>
        <w:tc>
          <w:tcPr>
            <w:tcW w:w="2133" w:type="dxa"/>
          </w:tcPr>
          <w:p>
            <w:pPr>
              <w:pStyle w:val="TableParagraph"/>
              <w:spacing w:before="9"/>
              <w:rPr>
                <w:b/>
                <w:i/>
                <w:sz w:val="29"/>
              </w:rPr>
            </w:pPr>
          </w:p>
          <w:p>
            <w:pPr>
              <w:pStyle w:val="TableParagraph"/>
              <w:ind w:left="557"/>
              <w:rPr>
                <w:b/>
                <w:sz w:val="28"/>
              </w:rPr>
            </w:pPr>
            <w:r>
              <w:rPr>
                <w:b/>
                <w:sz w:val="28"/>
              </w:rPr>
              <w:t>Ескерту</w:t>
            </w:r>
          </w:p>
        </w:tc>
      </w:tr>
      <w:tr>
        <w:trPr>
          <w:trHeight w:val="551" w:hRule="atLeast"/>
        </w:trPr>
        <w:tc>
          <w:tcPr>
            <w:tcW w:w="78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9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3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52" w:hRule="atLeast"/>
        </w:trPr>
        <w:tc>
          <w:tcPr>
            <w:tcW w:w="78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9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3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51" w:hRule="atLeast"/>
        </w:trPr>
        <w:tc>
          <w:tcPr>
            <w:tcW w:w="78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9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3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53" w:hRule="atLeast"/>
        </w:trPr>
        <w:tc>
          <w:tcPr>
            <w:tcW w:w="78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9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3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51" w:hRule="atLeast"/>
        </w:trPr>
        <w:tc>
          <w:tcPr>
            <w:tcW w:w="78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9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3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51" w:hRule="atLeast"/>
        </w:trPr>
        <w:tc>
          <w:tcPr>
            <w:tcW w:w="78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9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3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51" w:hRule="atLeast"/>
        </w:trPr>
        <w:tc>
          <w:tcPr>
            <w:tcW w:w="78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9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3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rPr>
                <w:sz w:val="26"/>
              </w:rPr>
            </w:pPr>
          </w:p>
        </w:tc>
      </w:tr>
      <w:tr>
        <w:trPr>
          <w:trHeight w:val="551" w:hRule="atLeast"/>
        </w:trPr>
        <w:tc>
          <w:tcPr>
            <w:tcW w:w="78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3896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685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333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920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1481" w:type="dxa"/>
          </w:tcPr>
          <w:p>
            <w:pPr>
              <w:pStyle w:val="TableParagraph"/>
              <w:rPr>
                <w:sz w:val="26"/>
              </w:rPr>
            </w:pPr>
          </w:p>
        </w:tc>
        <w:tc>
          <w:tcPr>
            <w:tcW w:w="2133" w:type="dxa"/>
          </w:tcPr>
          <w:p>
            <w:pPr>
              <w:pStyle w:val="TableParagraph"/>
              <w:rPr>
                <w:sz w:val="26"/>
              </w:rPr>
            </w:pPr>
          </w:p>
        </w:tc>
      </w:tr>
    </w:tbl>
    <w:sectPr>
      <w:pgSz w:w="16840" w:h="11910" w:orient="landscape"/>
      <w:pgMar w:top="1060" w:bottom="280" w:left="1420" w:right="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32"/>
      <w:szCs w:val="32"/>
      <w:lang w:val="kk-KZ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1178" w:right="1628"/>
      <w:jc w:val="center"/>
    </w:pPr>
    <w:rPr>
      <w:rFonts w:ascii="Times New Roman" w:hAnsi="Times New Roman" w:eastAsia="Times New Roman" w:cs="Times New Roman"/>
      <w:b/>
      <w:bCs/>
      <w:sz w:val="40"/>
      <w:szCs w:val="40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2024-10-04T06:48:31Z</dcterms:created>
  <dcterms:modified xsi:type="dcterms:W3CDTF">2024-10-04T06:48:31Z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2024-10-04T00:00:00Z</vt:filetime>
  </property>
</Properties>
</file>