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82" w:lineRule="auto" w:before="64"/>
        <w:ind w:left="3" w:right="64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-9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9"/>
        </w:rPr>
        <w:t> </w:t>
      </w:r>
      <w:r>
        <w:rPr/>
        <w:t>университеті Сапа менеджментінің жүйесі</w:t>
      </w:r>
    </w:p>
    <w:p>
      <w:pPr>
        <w:pStyle w:val="BodyText"/>
        <w:spacing w:before="316"/>
        <w:ind w:left="3" w:right="63"/>
        <w:jc w:val="center"/>
      </w:pPr>
      <w:r>
        <w:rPr/>
        <w:t>Ғылыми</w:t>
      </w:r>
      <w:r>
        <w:rPr>
          <w:spacing w:val="-10"/>
        </w:rPr>
        <w:t> </w:t>
      </w:r>
      <w:r>
        <w:rPr/>
        <w:t>зерттеулер</w:t>
      </w:r>
      <w:r>
        <w:rPr>
          <w:spacing w:val="-8"/>
        </w:rPr>
        <w:t> </w:t>
      </w:r>
      <w:r>
        <w:rPr>
          <w:spacing w:val="-2"/>
        </w:rPr>
        <w:t>бөлімі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1189" w:val="left" w:leader="none"/>
          <w:tab w:pos="1841" w:val="left" w:leader="none"/>
          <w:tab w:pos="2404" w:val="left" w:leader="none"/>
        </w:tabs>
        <w:spacing w:before="1"/>
        <w:ind w:left="3"/>
        <w:jc w:val="center"/>
      </w:pPr>
      <w:r>
        <w:rPr>
          <w:spacing w:val="-4"/>
        </w:rPr>
        <w:t>ІҚН-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  <w:rPr>
          <w:sz w:val="36"/>
        </w:rPr>
      </w:pPr>
    </w:p>
    <w:p>
      <w:pPr>
        <w:pStyle w:val="BodyText"/>
        <w:spacing w:before="229"/>
        <w:rPr>
          <w:sz w:val="36"/>
        </w:rPr>
      </w:pPr>
    </w:p>
    <w:p>
      <w:pPr>
        <w:pStyle w:val="Title"/>
      </w:pPr>
      <w:r>
        <w:rPr/>
        <w:t>Ғылыми-зерттеу</w:t>
      </w:r>
      <w:r>
        <w:rPr>
          <w:spacing w:val="-9"/>
        </w:rPr>
        <w:t> </w:t>
      </w:r>
      <w:r>
        <w:rPr/>
        <w:t>жобаларын</w:t>
      </w:r>
      <w:r>
        <w:rPr>
          <w:spacing w:val="-6"/>
        </w:rPr>
        <w:t> </w:t>
      </w:r>
      <w:r>
        <w:rPr/>
        <w:t>тіркеу</w:t>
      </w:r>
      <w:r>
        <w:rPr>
          <w:spacing w:val="-4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64"/>
        <w:rPr>
          <w:sz w:val="36"/>
        </w:rPr>
      </w:pPr>
    </w:p>
    <w:p>
      <w:pPr>
        <w:tabs>
          <w:tab w:pos="7836" w:val="left" w:leader="none"/>
        </w:tabs>
        <w:spacing w:before="1"/>
        <w:ind w:left="5096" w:right="0" w:firstLine="0"/>
        <w:jc w:val="left"/>
        <w:rPr>
          <w:sz w:val="24"/>
        </w:rPr>
      </w:pPr>
      <w:r>
        <w:rPr>
          <w:sz w:val="24"/>
        </w:rPr>
        <w:t>ІС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>
      <w:pPr>
        <w:tabs>
          <w:tab w:pos="7427" w:val="left" w:leader="none"/>
          <w:tab w:pos="8020" w:val="left" w:leader="none"/>
          <w:tab w:pos="8862" w:val="left" w:leader="none"/>
        </w:tabs>
        <w:spacing w:before="276"/>
        <w:ind w:left="5094" w:right="106" w:firstLine="0"/>
        <w:jc w:val="left"/>
        <w:rPr>
          <w:sz w:val="24"/>
        </w:rPr>
      </w:pPr>
      <w:r>
        <w:rPr>
          <w:sz w:val="24"/>
        </w:rPr>
        <w:t>Басталу мерзімі « </w:t>
      </w:r>
      <w:r>
        <w:rPr>
          <w:sz w:val="24"/>
          <w:u w:val="single"/>
        </w:rPr>
        <w:tab/>
      </w:r>
      <w:r>
        <w:rPr>
          <w:spacing w:val="-51"/>
          <w:sz w:val="24"/>
          <w:u w:val="single"/>
        </w:rPr>
        <w:t> </w:t>
      </w:r>
      <w:r>
        <w:rPr>
          <w:spacing w:val="-2"/>
          <w:sz w:val="24"/>
        </w:rPr>
        <w:t>»</w:t>
      </w:r>
      <w:r>
        <w:rPr>
          <w:sz w:val="24"/>
          <w:u w:val="single"/>
        </w:rPr>
        <w:tab/>
      </w:r>
      <w:r>
        <w:rPr>
          <w:spacing w:val="-51"/>
          <w:sz w:val="24"/>
          <w:u w:val="single"/>
        </w:rPr>
        <w:t> </w:t>
      </w:r>
      <w:r>
        <w:rPr>
          <w:spacing w:val="-2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1"/>
          <w:sz w:val="24"/>
          <w:u w:val="single"/>
        </w:rPr>
        <w:t> </w:t>
      </w:r>
      <w:r>
        <w:rPr>
          <w:spacing w:val="-2"/>
          <w:sz w:val="24"/>
        </w:rPr>
        <w:t>ж. </w:t>
      </w:r>
      <w:r>
        <w:rPr>
          <w:sz w:val="24"/>
        </w:rPr>
        <w:t>Аяқталу</w:t>
      </w:r>
      <w:r>
        <w:rPr>
          <w:spacing w:val="-5"/>
          <w:sz w:val="24"/>
        </w:rPr>
        <w:t> </w:t>
      </w:r>
      <w:r>
        <w:rPr>
          <w:sz w:val="24"/>
        </w:rPr>
        <w:t>мерзімі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5"/>
        <w:rPr>
          <w:b w:val="0"/>
          <w:sz w:val="24"/>
        </w:rPr>
      </w:pPr>
    </w:p>
    <w:p>
      <w:pPr>
        <w:spacing w:before="0"/>
        <w:ind w:left="3" w:right="6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600" w:bottom="280" w:left="1380" w:right="1320"/>
        </w:sectPr>
      </w:pPr>
    </w:p>
    <w:p>
      <w:pPr>
        <w:spacing w:before="63"/>
        <w:ind w:left="0" w:right="15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ФЖ-ҒБ-002/001</w:t>
      </w:r>
    </w:p>
    <w:p>
      <w:pPr>
        <w:spacing w:before="0"/>
        <w:ind w:left="0" w:right="153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p>
      <w:pPr>
        <w:pStyle w:val="BodyText"/>
        <w:spacing w:before="49" w:after="1"/>
        <w:rPr>
          <w:i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2018"/>
        <w:gridCol w:w="1313"/>
        <w:gridCol w:w="2367"/>
        <w:gridCol w:w="1285"/>
        <w:gridCol w:w="1316"/>
        <w:gridCol w:w="1311"/>
        <w:gridCol w:w="1693"/>
        <w:gridCol w:w="1116"/>
        <w:gridCol w:w="1416"/>
      </w:tblGrid>
      <w:tr>
        <w:trPr>
          <w:trHeight w:val="1177" w:hRule="atLeast"/>
        </w:trPr>
        <w:tc>
          <w:tcPr>
            <w:tcW w:w="514" w:type="dxa"/>
          </w:tcPr>
          <w:p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018" w:type="dxa"/>
          </w:tcPr>
          <w:p>
            <w:pPr>
              <w:pStyle w:val="TableParagraph"/>
              <w:spacing w:line="256" w:lineRule="auto"/>
              <w:ind w:left="292" w:right="28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Жоба </w:t>
            </w:r>
            <w:r>
              <w:rPr>
                <w:b/>
                <w:spacing w:val="-2"/>
                <w:sz w:val="24"/>
              </w:rPr>
              <w:t>жетекшісінің аты-жөні</w:t>
            </w:r>
          </w:p>
        </w:tc>
        <w:tc>
          <w:tcPr>
            <w:tcW w:w="1313" w:type="dxa"/>
          </w:tcPr>
          <w:p>
            <w:pPr>
              <w:pStyle w:val="TableParagraph"/>
              <w:spacing w:line="254" w:lineRule="auto"/>
              <w:ind w:left="257" w:right="114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Жобаның аталуы</w:t>
            </w:r>
          </w:p>
        </w:tc>
        <w:tc>
          <w:tcPr>
            <w:tcW w:w="2367" w:type="dxa"/>
          </w:tcPr>
          <w:p>
            <w:pPr>
              <w:pStyle w:val="TableParagraph"/>
              <w:spacing w:line="254" w:lineRule="auto"/>
              <w:ind w:left="108" w:firstLine="6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Жобаны қаржыландыратын</w:t>
            </w:r>
          </w:p>
          <w:p>
            <w:pPr>
              <w:pStyle w:val="TableParagraph"/>
              <w:spacing w:before="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мекеме/ұйым,</w:t>
            </w:r>
          </w:p>
          <w:p>
            <w:pPr>
              <w:pStyle w:val="TableParagraph"/>
              <w:spacing w:before="19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мемлекет</w:t>
            </w:r>
          </w:p>
        </w:tc>
        <w:tc>
          <w:tcPr>
            <w:tcW w:w="1285" w:type="dxa"/>
          </w:tcPr>
          <w:p>
            <w:pPr>
              <w:pStyle w:val="TableParagraph"/>
              <w:spacing w:line="254" w:lineRule="auto"/>
              <w:ind w:left="199" w:right="184" w:firstLine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Жоба </w:t>
            </w:r>
            <w:r>
              <w:rPr>
                <w:b/>
                <w:spacing w:val="-2"/>
                <w:sz w:val="24"/>
              </w:rPr>
              <w:t>бюджеті</w:t>
            </w:r>
          </w:p>
        </w:tc>
        <w:tc>
          <w:tcPr>
            <w:tcW w:w="1316" w:type="dxa"/>
          </w:tcPr>
          <w:p>
            <w:pPr>
              <w:pStyle w:val="TableParagraph"/>
              <w:spacing w:line="256" w:lineRule="auto"/>
              <w:ind w:left="119" w:right="107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Жобаның орындалу мерзімі</w:t>
            </w:r>
          </w:p>
        </w:tc>
        <w:tc>
          <w:tcPr>
            <w:tcW w:w="1311" w:type="dxa"/>
          </w:tcPr>
          <w:p>
            <w:pPr>
              <w:pStyle w:val="TableParagraph"/>
              <w:spacing w:line="256" w:lineRule="auto"/>
              <w:ind w:left="121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Жобаның парақ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693" w:type="dxa"/>
          </w:tcPr>
          <w:p>
            <w:pPr>
              <w:pStyle w:val="TableParagraph"/>
              <w:spacing w:line="256" w:lineRule="auto"/>
              <w:ind w:left="312" w:right="3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Жобаның тіркелген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1116" w:type="dxa"/>
          </w:tcPr>
          <w:p>
            <w:pPr>
              <w:pStyle w:val="TableParagraph"/>
              <w:spacing w:line="275" w:lineRule="exact"/>
              <w:ind w:left="2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  <w:tc>
          <w:tcPr>
            <w:tcW w:w="1416" w:type="dxa"/>
          </w:tcPr>
          <w:p>
            <w:pPr>
              <w:pStyle w:val="TableParagraph"/>
              <w:spacing w:line="275" w:lineRule="exact"/>
              <w:ind w:lef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Ескерту</w:t>
            </w:r>
          </w:p>
        </w:tc>
      </w:tr>
      <w:tr>
        <w:trPr>
          <w:trHeight w:val="31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9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1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850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2024-10-03T12:39:26Z</dcterms:created>
  <dcterms:modified xsi:type="dcterms:W3CDTF">2024-10-03T12:39:26Z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  <property fmtid="{D5CDD505-2E9C-101B-9397-08002B2CF9AE}" pid="3" name="Producer">
    <vt:lpwstr>iLovePDF</vt:lpwstr>
  </property>
</Properties>
</file>