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8" w:right="8" w:firstLine="0"/>
        <w:jc w:val="center"/>
        <w:rPr>
          <w:b/>
          <w:sz w:val="28"/>
        </w:rPr>
      </w:pPr>
      <w:r>
        <w:rPr>
          <w:b/>
          <w:sz w:val="28"/>
        </w:rPr>
        <w:t>Ахмет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Ясауи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атындағы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Халықаралық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қазақ-түрік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университеті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29"/>
        <w:rPr>
          <w:sz w:val="28"/>
        </w:rPr>
      </w:pPr>
    </w:p>
    <w:p>
      <w:pPr>
        <w:spacing w:before="0"/>
        <w:ind w:left="7" w:right="8" w:firstLine="0"/>
        <w:jc w:val="center"/>
        <w:rPr>
          <w:sz w:val="28"/>
        </w:rPr>
      </w:pPr>
      <w:r>
        <w:rPr>
          <w:sz w:val="28"/>
        </w:rPr>
        <w:t>Ғылыми</w:t>
      </w:r>
      <w:r>
        <w:rPr>
          <w:spacing w:val="-9"/>
          <w:sz w:val="28"/>
        </w:rPr>
        <w:t> </w:t>
      </w:r>
      <w:r>
        <w:rPr>
          <w:sz w:val="28"/>
        </w:rPr>
        <w:t>басылымдар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бөлімі</w:t>
      </w: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spacing w:before="128"/>
        <w:rPr>
          <w:b w:val="0"/>
          <w:sz w:val="28"/>
        </w:rPr>
      </w:pPr>
    </w:p>
    <w:p>
      <w:pPr>
        <w:pStyle w:val="BodyText"/>
        <w:spacing w:line="256" w:lineRule="auto" w:before="1"/>
        <w:ind w:right="8"/>
        <w:jc w:val="center"/>
      </w:pPr>
      <w:r>
        <w:rPr/>
        <w:t>Баспахана</w:t>
      </w:r>
      <w:r>
        <w:rPr>
          <w:spacing w:val="-14"/>
        </w:rPr>
        <w:t> </w:t>
      </w:r>
      <w:r>
        <w:rPr/>
        <w:t>комиссиясына</w:t>
      </w:r>
      <w:r>
        <w:rPr>
          <w:spacing w:val="-14"/>
        </w:rPr>
        <w:t> </w:t>
      </w:r>
      <w:r>
        <w:rPr/>
        <w:t>ұсынылатын</w:t>
      </w:r>
      <w:r>
        <w:rPr>
          <w:spacing w:val="-14"/>
        </w:rPr>
        <w:t> </w:t>
      </w:r>
      <w:r>
        <w:rPr/>
        <w:t>оқулықтарды (кітаптарды) тіркеу</w:t>
      </w:r>
    </w:p>
    <w:p>
      <w:pPr>
        <w:pStyle w:val="BodyText"/>
        <w:spacing w:line="365" w:lineRule="exact"/>
        <w:ind w:left="6" w:right="8"/>
        <w:jc w:val="center"/>
      </w:pPr>
      <w:r>
        <w:rPr>
          <w:spacing w:val="-2"/>
        </w:rPr>
        <w:t>ЖУРНАЛЫ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3"/>
      </w:pPr>
    </w:p>
    <w:p>
      <w:pPr>
        <w:spacing w:before="0"/>
        <w:ind w:left="7" w:right="8" w:firstLine="0"/>
        <w:jc w:val="center"/>
        <w:rPr>
          <w:sz w:val="24"/>
        </w:rPr>
      </w:pPr>
      <w:r>
        <w:rPr>
          <w:spacing w:val="-2"/>
          <w:sz w:val="24"/>
        </w:rPr>
        <w:t>Түркістан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340" w:bottom="280" w:left="1680" w:right="1680"/>
        </w:sectPr>
      </w:pPr>
    </w:p>
    <w:p>
      <w:pPr>
        <w:spacing w:before="6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ФЖ-ҒБ-009/004</w:t>
      </w:r>
    </w:p>
    <w:p>
      <w:pPr>
        <w:pStyle w:val="BodyText"/>
        <w:spacing w:before="30"/>
        <w:rPr>
          <w:i/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968"/>
        <w:gridCol w:w="2551"/>
        <w:gridCol w:w="1135"/>
        <w:gridCol w:w="991"/>
        <w:gridCol w:w="993"/>
        <w:gridCol w:w="1702"/>
        <w:gridCol w:w="1133"/>
        <w:gridCol w:w="1452"/>
      </w:tblGrid>
      <w:tr>
        <w:trPr>
          <w:trHeight w:val="268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968" w:type="dxa"/>
            <w:vMerge w:val="restart"/>
          </w:tcPr>
          <w:p>
            <w:pPr>
              <w:pStyle w:val="TableParagraph"/>
              <w:spacing w:line="251" w:lineRule="exact"/>
              <w:ind w:left="1277"/>
              <w:rPr>
                <w:b/>
                <w:sz w:val="22"/>
              </w:rPr>
            </w:pPr>
            <w:r>
              <w:rPr>
                <w:b/>
                <w:sz w:val="22"/>
              </w:rPr>
              <w:t>Кітаптың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аты</w:t>
            </w:r>
          </w:p>
        </w:tc>
        <w:tc>
          <w:tcPr>
            <w:tcW w:w="9957" w:type="dxa"/>
            <w:gridSpan w:val="7"/>
          </w:tcPr>
          <w:p>
            <w:pPr>
              <w:pStyle w:val="TableParagraph"/>
              <w:spacing w:line="248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Қосымша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мәліметтер</w:t>
            </w:r>
          </w:p>
        </w:tc>
      </w:tr>
      <w:tr>
        <w:trPr>
          <w:trHeight w:val="81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Авторы</w:t>
            </w:r>
          </w:p>
        </w:tc>
        <w:tc>
          <w:tcPr>
            <w:tcW w:w="1135" w:type="dxa"/>
          </w:tcPr>
          <w:p>
            <w:pPr>
              <w:pStyle w:val="TableParagraph"/>
              <w:spacing w:line="254" w:lineRule="auto" w:before="1"/>
              <w:ind w:left="410" w:right="202" w:hanging="19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Қанша </w:t>
            </w:r>
            <w:r>
              <w:rPr>
                <w:b/>
                <w:spacing w:val="-4"/>
                <w:sz w:val="22"/>
              </w:rPr>
              <w:t>бет</w:t>
            </w:r>
          </w:p>
        </w:tc>
        <w:tc>
          <w:tcPr>
            <w:tcW w:w="991" w:type="dxa"/>
          </w:tcPr>
          <w:p>
            <w:pPr>
              <w:pStyle w:val="TableParagraph"/>
              <w:spacing w:line="254" w:lineRule="auto" w:before="1"/>
              <w:ind w:left="140" w:right="123" w:firstLine="6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Баспа табағы</w:t>
            </w:r>
          </w:p>
        </w:tc>
        <w:tc>
          <w:tcPr>
            <w:tcW w:w="993" w:type="dxa"/>
          </w:tcPr>
          <w:p>
            <w:pPr>
              <w:pStyle w:val="TableParagraph"/>
              <w:spacing w:line="254" w:lineRule="auto" w:before="1"/>
              <w:ind w:left="286" w:right="128" w:hanging="1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Келген </w:t>
            </w:r>
            <w:r>
              <w:rPr>
                <w:b/>
                <w:spacing w:val="-4"/>
                <w:sz w:val="22"/>
              </w:rPr>
              <w:t>күні</w:t>
            </w:r>
          </w:p>
        </w:tc>
        <w:tc>
          <w:tcPr>
            <w:tcW w:w="1702" w:type="dxa"/>
          </w:tcPr>
          <w:p>
            <w:pPr>
              <w:pStyle w:val="TableParagraph"/>
              <w:spacing w:line="254" w:lineRule="auto" w:before="1"/>
              <w:ind w:left="328" w:right="215" w:hanging="99"/>
              <w:rPr>
                <w:b/>
                <w:sz w:val="22"/>
              </w:rPr>
            </w:pPr>
            <w:r>
              <w:rPr>
                <w:b/>
                <w:sz w:val="22"/>
              </w:rPr>
              <w:t>Оқуға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алған </w:t>
            </w:r>
            <w:r>
              <w:rPr>
                <w:b/>
                <w:spacing w:val="-2"/>
                <w:sz w:val="22"/>
              </w:rPr>
              <w:t>корректор</w:t>
            </w:r>
          </w:p>
        </w:tc>
        <w:tc>
          <w:tcPr>
            <w:tcW w:w="1133" w:type="dxa"/>
          </w:tcPr>
          <w:p>
            <w:pPr>
              <w:pStyle w:val="TableParagraph"/>
              <w:spacing w:line="254" w:lineRule="auto" w:before="1"/>
              <w:ind w:left="148" w:firstLine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Оқуға берілген</w:t>
            </w:r>
          </w:p>
          <w:p>
            <w:pPr>
              <w:pStyle w:val="TableParagraph"/>
              <w:spacing w:line="252" w:lineRule="exact" w:before="1"/>
              <w:ind w:left="35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күні</w:t>
            </w:r>
          </w:p>
        </w:tc>
        <w:tc>
          <w:tcPr>
            <w:tcW w:w="1452" w:type="dxa"/>
          </w:tcPr>
          <w:p>
            <w:pPr>
              <w:pStyle w:val="TableParagraph"/>
              <w:spacing w:line="254" w:lineRule="auto" w:before="1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Редакторға өткізген</w:t>
            </w:r>
          </w:p>
          <w:p>
            <w:pPr>
              <w:pStyle w:val="TableParagraph"/>
              <w:spacing w:line="252" w:lineRule="exact" w:before="1"/>
              <w:ind w:left="22" w:right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күні</w:t>
            </w:r>
          </w:p>
        </w:tc>
      </w:tr>
      <w:tr>
        <w:trPr>
          <w:trHeight w:val="268" w:hRule="atLeast"/>
        </w:trPr>
        <w:tc>
          <w:tcPr>
            <w:tcW w:w="535" w:type="dxa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3968" w:type="dxa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2551" w:type="dxa"/>
          </w:tcPr>
          <w:p>
            <w:pPr>
              <w:pStyle w:val="TableParagraph"/>
              <w:spacing w:line="248" w:lineRule="exact"/>
              <w:ind w:left="17" w:right="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135" w:type="dxa"/>
          </w:tcPr>
          <w:p>
            <w:pPr>
              <w:pStyle w:val="TableParagraph"/>
              <w:spacing w:line="248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991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48" w:lineRule="exact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1702" w:type="dxa"/>
          </w:tcPr>
          <w:p>
            <w:pPr>
              <w:pStyle w:val="TableParagraph"/>
              <w:spacing w:line="248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1133" w:type="dxa"/>
          </w:tcPr>
          <w:p>
            <w:pPr>
              <w:pStyle w:val="TableParagraph"/>
              <w:spacing w:line="248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</w:p>
        </w:tc>
        <w:tc>
          <w:tcPr>
            <w:tcW w:w="1452" w:type="dxa"/>
          </w:tcPr>
          <w:p>
            <w:pPr>
              <w:pStyle w:val="TableParagraph"/>
              <w:spacing w:line="248" w:lineRule="exact"/>
              <w:ind w:left="22" w:right="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0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2024-10-04T05:33:51Z</dcterms:created>
  <dcterms:modified xsi:type="dcterms:W3CDTF">2024-10-04T05:33:51Z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