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458" w:right="458"/>
        <w:jc w:val="center"/>
      </w:pP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8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8"/>
        </w:rPr>
        <w:t> </w:t>
      </w:r>
      <w:r>
        <w:rPr/>
        <w:t>университеті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41"/>
        </w:rPr>
      </w:pPr>
    </w:p>
    <w:p>
      <w:pPr>
        <w:pStyle w:val="Title"/>
        <w:spacing w:line="256" w:lineRule="auto"/>
      </w:pPr>
      <w:r>
        <w:rPr>
          <w:color w:val="1F2023"/>
        </w:rPr>
        <w:t>Алименттерді</w:t>
      </w:r>
      <w:r>
        <w:rPr>
          <w:color w:val="1F2023"/>
          <w:spacing w:val="-7"/>
        </w:rPr>
        <w:t> </w:t>
      </w:r>
      <w:r>
        <w:rPr>
          <w:color w:val="1F2023"/>
        </w:rPr>
        <w:t>өндіру</w:t>
      </w:r>
      <w:r>
        <w:rPr>
          <w:color w:val="1F2023"/>
          <w:spacing w:val="-5"/>
        </w:rPr>
        <w:t> </w:t>
      </w:r>
      <w:r>
        <w:rPr>
          <w:color w:val="1F2023"/>
        </w:rPr>
        <w:t>бойынша</w:t>
      </w:r>
      <w:r>
        <w:rPr>
          <w:color w:val="1F2023"/>
          <w:spacing w:val="-6"/>
        </w:rPr>
        <w:t> </w:t>
      </w:r>
      <w:r>
        <w:rPr>
          <w:color w:val="1F2023"/>
        </w:rPr>
        <w:t>кіріс</w:t>
      </w:r>
      <w:r>
        <w:rPr>
          <w:color w:val="1F2023"/>
          <w:spacing w:val="-8"/>
        </w:rPr>
        <w:t> </w:t>
      </w:r>
      <w:r>
        <w:rPr>
          <w:color w:val="1F2023"/>
        </w:rPr>
        <w:t>және</w:t>
      </w:r>
      <w:r>
        <w:rPr>
          <w:color w:val="1F2023"/>
          <w:spacing w:val="-107"/>
        </w:rPr>
        <w:t> </w:t>
      </w:r>
      <w:r>
        <w:rPr>
          <w:color w:val="1F2023"/>
        </w:rPr>
        <w:t>шығыс</w:t>
      </w:r>
      <w:r>
        <w:rPr>
          <w:color w:val="1F2023"/>
          <w:spacing w:val="-3"/>
        </w:rPr>
        <w:t> </w:t>
      </w:r>
      <w:r>
        <w:rPr>
          <w:color w:val="1F2023"/>
        </w:rPr>
        <w:t>құжаттарды</w:t>
      </w:r>
      <w:r>
        <w:rPr>
          <w:color w:val="1F2023"/>
          <w:spacing w:val="2"/>
        </w:rPr>
        <w:t> </w:t>
      </w:r>
      <w:r>
        <w:rPr>
          <w:color w:val="1F2023"/>
        </w:rPr>
        <w:t>тіркеу журналы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5"/>
        <w:rPr>
          <w:sz w:val="56"/>
        </w:rPr>
      </w:pPr>
    </w:p>
    <w:p>
      <w:pPr>
        <w:pStyle w:val="BodyText"/>
        <w:ind w:left="458" w:right="458"/>
        <w:jc w:val="center"/>
      </w:pPr>
      <w:r>
        <w:rPr/>
        <w:t>Түркістан</w:t>
      </w:r>
    </w:p>
    <w:p>
      <w:pPr>
        <w:spacing w:after="0"/>
        <w:jc w:val="center"/>
        <w:sectPr>
          <w:type w:val="continuous"/>
          <w:pgSz w:w="11910" w:h="16840"/>
          <w:pgMar w:top="1040" w:bottom="280" w:left="1020" w:right="1020"/>
        </w:sectPr>
      </w:pPr>
    </w:p>
    <w:p>
      <w:pPr>
        <w:spacing w:before="7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ФЖ-ҚБ-001/015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3115"/>
        <w:gridCol w:w="3115"/>
      </w:tblGrid>
      <w:tr>
        <w:trPr>
          <w:trHeight w:val="369" w:hRule="atLeast"/>
        </w:trPr>
        <w:tc>
          <w:tcPr>
            <w:tcW w:w="3116" w:type="dxa"/>
          </w:tcPr>
          <w:p>
            <w:pPr>
              <w:pStyle w:val="TableParagraph"/>
              <w:spacing w:line="320" w:lineRule="exact"/>
              <w:ind w:left="473"/>
              <w:rPr>
                <w:b/>
                <w:sz w:val="28"/>
              </w:rPr>
            </w:pPr>
            <w:r>
              <w:rPr>
                <w:b/>
                <w:sz w:val="28"/>
              </w:rPr>
              <w:t>Аты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жөні/Ф.И.О.</w:t>
            </w:r>
          </w:p>
        </w:tc>
        <w:tc>
          <w:tcPr>
            <w:tcW w:w="3115" w:type="dxa"/>
          </w:tcPr>
          <w:p>
            <w:pPr>
              <w:pStyle w:val="TableParagraph"/>
              <w:spacing w:line="320" w:lineRule="exact"/>
              <w:ind w:left="163"/>
              <w:rPr>
                <w:b/>
                <w:sz w:val="28"/>
              </w:rPr>
            </w:pPr>
            <w:r>
              <w:rPr>
                <w:b/>
                <w:sz w:val="28"/>
              </w:rPr>
              <w:t>Атауы/Наименование</w:t>
            </w:r>
          </w:p>
        </w:tc>
        <w:tc>
          <w:tcPr>
            <w:tcW w:w="3115" w:type="dxa"/>
          </w:tcPr>
          <w:p>
            <w:pPr>
              <w:pStyle w:val="TableParagraph"/>
              <w:spacing w:line="320" w:lineRule="exact"/>
              <w:ind w:left="610"/>
              <w:rPr>
                <w:b/>
                <w:sz w:val="28"/>
              </w:rPr>
            </w:pPr>
            <w:r>
              <w:rPr>
                <w:b/>
                <w:sz w:val="28"/>
              </w:rPr>
              <w:t>Қолы/Подпись</w:t>
            </w: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1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1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9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1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1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6" w:hRule="atLeast"/>
        </w:trPr>
        <w:tc>
          <w:tcPr>
            <w:tcW w:w="31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1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1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9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1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1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8" w:hRule="atLeast"/>
        </w:trPr>
        <w:tc>
          <w:tcPr>
            <w:tcW w:w="31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51" w:right="458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2024-09-29T05:29:21Z</dcterms:created>
  <dcterms:modified xsi:type="dcterms:W3CDTF">2024-09-29T05:29:21Z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