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482" w:lineRule="auto" w:before="64"/>
        <w:ind w:left="2368" w:right="2926"/>
        <w:jc w:val="center"/>
      </w:pPr>
      <w:r>
        <w:rPr/>
        <w:t>Қожа Ахмет Ясауи атындағы Халықаралық қазақ-түрік университеті</w:t>
      </w:r>
      <w:r>
        <w:rPr>
          <w:spacing w:val="-67"/>
        </w:rPr>
        <w:t> </w:t>
      </w:r>
      <w:r>
        <w:rPr/>
        <w:t>“АИ” дәрігерлік</w:t>
      </w:r>
      <w:r>
        <w:rPr>
          <w:spacing w:val="-4"/>
        </w:rPr>
        <w:t> </w:t>
      </w:r>
      <w:r>
        <w:rPr/>
        <w:t>амбулаториясы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Title"/>
      </w:pPr>
      <w:r>
        <w:rPr/>
        <w:t>Дәрі-дәрмектерді қабылдап</w:t>
      </w:r>
      <w:r>
        <w:rPr>
          <w:spacing w:val="-97"/>
        </w:rPr>
        <w:t> </w:t>
      </w:r>
      <w:r>
        <w:rPr/>
        <w:t>және</w:t>
      </w:r>
      <w:r>
        <w:rPr>
          <w:spacing w:val="-3"/>
        </w:rPr>
        <w:t> </w:t>
      </w:r>
      <w:r>
        <w:rPr/>
        <w:t>босату</w:t>
      </w:r>
      <w:r>
        <w:rPr>
          <w:spacing w:val="-1"/>
        </w:rPr>
        <w:t> </w:t>
      </w:r>
      <w:r>
        <w:rPr/>
        <w:t>журналы</w:t>
      </w:r>
    </w:p>
    <w:p>
      <w:pPr>
        <w:pStyle w:val="BodyText"/>
        <w:rPr>
          <w:sz w:val="44"/>
        </w:rPr>
      </w:pPr>
    </w:p>
    <w:p>
      <w:pPr>
        <w:pStyle w:val="BodyText"/>
        <w:rPr>
          <w:sz w:val="40"/>
        </w:rPr>
      </w:pPr>
    </w:p>
    <w:p>
      <w:pPr>
        <w:pStyle w:val="BodyText"/>
        <w:ind w:left="2365" w:right="2926"/>
        <w:jc w:val="center"/>
      </w:pPr>
      <w:r>
        <w:rPr/>
        <w:t>сақталу</w:t>
      </w:r>
      <w:r>
        <w:rPr>
          <w:spacing w:val="-5"/>
        </w:rPr>
        <w:t> </w:t>
      </w:r>
      <w:r>
        <w:rPr/>
        <w:t>мерзімі:</w:t>
      </w:r>
      <w:r>
        <w:rPr>
          <w:spacing w:val="67"/>
        </w:rPr>
        <w:t> </w:t>
      </w:r>
      <w:r>
        <w:rPr/>
        <w:t>3</w:t>
      </w:r>
      <w:r>
        <w:rPr>
          <w:spacing w:val="-4"/>
        </w:rPr>
        <w:t> </w:t>
      </w:r>
      <w:r>
        <w:rPr/>
        <w:t>жыл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"/>
        <w:rPr>
          <w:sz w:val="38"/>
        </w:rPr>
      </w:pPr>
    </w:p>
    <w:p>
      <w:pPr>
        <w:pStyle w:val="BodyText"/>
        <w:ind w:left="2368" w:right="2924"/>
        <w:jc w:val="center"/>
      </w:pPr>
      <w:r>
        <w:rPr/>
        <w:t>202...ж</w:t>
      </w:r>
    </w:p>
    <w:p>
      <w:pPr>
        <w:spacing w:after="0"/>
        <w:jc w:val="center"/>
        <w:sectPr>
          <w:type w:val="continuous"/>
          <w:pgSz w:w="16840" w:h="11910" w:orient="landscape"/>
          <w:pgMar w:top="1060" w:bottom="280" w:left="1580" w:right="1020"/>
        </w:sectPr>
      </w:pPr>
    </w:p>
    <w:p>
      <w:pPr>
        <w:spacing w:before="63"/>
        <w:ind w:left="0" w:right="11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ФЖ-ҰБ-003/017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2"/>
        </w:rPr>
      </w:pPr>
    </w:p>
    <w:p>
      <w:pPr>
        <w:tabs>
          <w:tab w:pos="11398" w:val="left" w:leader="none"/>
        </w:tabs>
        <w:spacing w:before="0"/>
        <w:ind w:left="393" w:right="0" w:firstLine="0"/>
        <w:jc w:val="left"/>
        <w:rPr>
          <w:b/>
          <w:sz w:val="24"/>
        </w:rPr>
      </w:pPr>
      <w:r>
        <w:rPr>
          <w:b/>
          <w:sz w:val="24"/>
        </w:rPr>
        <w:t>Дәрі-дәрмектерді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қабылдап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және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босату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журналы</w:t>
        <w:tab/>
        <w:t>(журналдың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ішкі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беті)</w:t>
      </w:r>
    </w:p>
    <w:p>
      <w:pPr>
        <w:pStyle w:val="BodyText"/>
        <w:rPr>
          <w:sz w:val="20"/>
        </w:rPr>
      </w:pPr>
    </w:p>
    <w:p>
      <w:pPr>
        <w:pStyle w:val="BodyText"/>
        <w:spacing w:before="3" w:after="1"/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2"/>
        <w:gridCol w:w="2037"/>
        <w:gridCol w:w="1222"/>
        <w:gridCol w:w="1521"/>
        <w:gridCol w:w="1567"/>
        <w:gridCol w:w="1545"/>
        <w:gridCol w:w="1617"/>
        <w:gridCol w:w="1552"/>
        <w:gridCol w:w="1576"/>
      </w:tblGrid>
      <w:tr>
        <w:trPr>
          <w:trHeight w:val="594" w:hRule="atLeast"/>
        </w:trPr>
        <w:tc>
          <w:tcPr>
            <w:tcW w:w="4401" w:type="dxa"/>
            <w:gridSpan w:val="3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1907" w:right="18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Кіріс</w:t>
            </w:r>
          </w:p>
        </w:tc>
        <w:tc>
          <w:tcPr>
            <w:tcW w:w="9378" w:type="dxa"/>
            <w:gridSpan w:val="6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4243" w:right="4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Шығыс</w:t>
            </w:r>
          </w:p>
        </w:tc>
      </w:tr>
      <w:tr>
        <w:trPr>
          <w:trHeight w:val="328" w:hRule="atLeast"/>
        </w:trPr>
        <w:tc>
          <w:tcPr>
            <w:tcW w:w="1142" w:type="dxa"/>
          </w:tcPr>
          <w:p>
            <w:pPr>
              <w:pStyle w:val="TableParagraph"/>
              <w:spacing w:line="273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күні</w:t>
            </w:r>
          </w:p>
        </w:tc>
        <w:tc>
          <w:tcPr>
            <w:tcW w:w="2037" w:type="dxa"/>
          </w:tcPr>
          <w:p>
            <w:pPr>
              <w:pStyle w:val="TableParagraph"/>
              <w:spacing w:line="273" w:lineRule="exact"/>
              <w:ind w:left="410"/>
              <w:rPr>
                <w:b/>
                <w:sz w:val="24"/>
              </w:rPr>
            </w:pPr>
            <w:r>
              <w:rPr>
                <w:b/>
                <w:sz w:val="24"/>
              </w:rPr>
              <w:t>босатылды</w:t>
            </w:r>
          </w:p>
        </w:tc>
        <w:tc>
          <w:tcPr>
            <w:tcW w:w="1222" w:type="dxa"/>
          </w:tcPr>
          <w:p>
            <w:pPr>
              <w:pStyle w:val="TableParagraph"/>
              <w:spacing w:line="273" w:lineRule="exact"/>
              <w:ind w:left="334"/>
              <w:rPr>
                <w:b/>
                <w:sz w:val="24"/>
              </w:rPr>
            </w:pPr>
            <w:r>
              <w:rPr>
                <w:b/>
                <w:sz w:val="24"/>
              </w:rPr>
              <w:t>саны</w:t>
            </w:r>
          </w:p>
        </w:tc>
        <w:tc>
          <w:tcPr>
            <w:tcW w:w="1521" w:type="dxa"/>
          </w:tcPr>
          <w:p>
            <w:pPr>
              <w:pStyle w:val="TableParagraph"/>
              <w:spacing w:line="273" w:lineRule="exact"/>
              <w:ind w:left="509" w:right="4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күні</w:t>
            </w:r>
          </w:p>
        </w:tc>
        <w:tc>
          <w:tcPr>
            <w:tcW w:w="1567" w:type="dxa"/>
          </w:tcPr>
          <w:p>
            <w:pPr>
              <w:pStyle w:val="TableParagraph"/>
              <w:spacing w:line="273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қайда</w:t>
            </w:r>
          </w:p>
        </w:tc>
        <w:tc>
          <w:tcPr>
            <w:tcW w:w="1545" w:type="dxa"/>
          </w:tcPr>
          <w:p>
            <w:pPr>
              <w:pStyle w:val="TableParagraph"/>
              <w:spacing w:line="273" w:lineRule="exact"/>
              <w:ind w:left="501"/>
              <w:rPr>
                <w:b/>
                <w:sz w:val="24"/>
              </w:rPr>
            </w:pPr>
            <w:r>
              <w:rPr>
                <w:b/>
                <w:sz w:val="24"/>
              </w:rPr>
              <w:t>саны</w:t>
            </w:r>
          </w:p>
        </w:tc>
        <w:tc>
          <w:tcPr>
            <w:tcW w:w="161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73" w:lineRule="exact"/>
              <w:ind w:left="391"/>
              <w:rPr>
                <w:b/>
                <w:sz w:val="24"/>
              </w:rPr>
            </w:pPr>
            <w:r>
              <w:rPr>
                <w:b/>
                <w:sz w:val="24"/>
              </w:rPr>
              <w:t>қалдық</w:t>
            </w:r>
          </w:p>
        </w:tc>
        <w:tc>
          <w:tcPr>
            <w:tcW w:w="155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73" w:lineRule="exact"/>
              <w:ind w:left="284"/>
              <w:rPr>
                <w:b/>
                <w:sz w:val="24"/>
              </w:rPr>
            </w:pPr>
            <w:r>
              <w:rPr>
                <w:b/>
                <w:sz w:val="24"/>
              </w:rPr>
              <w:t>м/б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қолы</w:t>
            </w:r>
          </w:p>
        </w:tc>
        <w:tc>
          <w:tcPr>
            <w:tcW w:w="1576" w:type="dxa"/>
          </w:tcPr>
          <w:p>
            <w:pPr>
              <w:pStyle w:val="TableParagraph"/>
              <w:spacing w:line="273" w:lineRule="exact"/>
              <w:ind w:left="463"/>
              <w:rPr>
                <w:b/>
                <w:sz w:val="24"/>
              </w:rPr>
            </w:pPr>
            <w:r>
              <w:rPr>
                <w:b/>
                <w:sz w:val="24"/>
              </w:rPr>
              <w:t>атауы</w:t>
            </w:r>
          </w:p>
        </w:tc>
      </w:tr>
      <w:tr>
        <w:trPr>
          <w:trHeight w:val="414" w:hRule="atLeast"/>
        </w:trPr>
        <w:tc>
          <w:tcPr>
            <w:tcW w:w="11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11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11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11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11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5" w:hRule="atLeast"/>
        </w:trPr>
        <w:tc>
          <w:tcPr>
            <w:tcW w:w="11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11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11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11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6840" w:h="11910" w:orient="landscape"/>
      <w:pgMar w:top="1060" w:bottom="280" w:left="15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180"/>
      <w:ind w:left="4332" w:right="4889"/>
      <w:jc w:val="center"/>
    </w:pPr>
    <w:rPr>
      <w:rFonts w:ascii="Times New Roman" w:hAnsi="Times New Roman" w:eastAsia="Times New Roman" w:cs="Times New Roman"/>
      <w:b/>
      <w:bCs/>
      <w:sz w:val="40"/>
      <w:szCs w:val="40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2024-10-04T08:01:50Z</dcterms:created>
  <dcterms:modified xsi:type="dcterms:W3CDTF">2024-10-04T08:01:50Z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</Properties>
</file>