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Pr="00BA3752" w:rsidRDefault="00BA3752" w:rsidP="00BA3752">
      <w:pPr>
        <w:pStyle w:val="a3"/>
        <w:tabs>
          <w:tab w:val="left" w:pos="12597"/>
        </w:tabs>
        <w:ind w:left="142" w:hanging="142"/>
        <w:rPr>
          <w:b/>
          <w:i/>
          <w:sz w:val="24"/>
          <w:szCs w:val="24"/>
          <w:lang w:val="ru-RU"/>
        </w:rPr>
      </w:pPr>
      <w:r>
        <w:rPr>
          <w:sz w:val="20"/>
          <w:lang w:val="ru-RU"/>
        </w:rPr>
        <w:t xml:space="preserve">                 </w:t>
      </w:r>
      <w:r>
        <w:rPr>
          <w:sz w:val="20"/>
          <w:lang w:val="ru-RU"/>
        </w:rPr>
        <w:tab/>
      </w:r>
      <w:r w:rsidR="008576E3">
        <w:rPr>
          <w:sz w:val="20"/>
          <w:lang w:val="en-US"/>
        </w:rPr>
        <w:t xml:space="preserve">               </w:t>
      </w:r>
      <w:bookmarkStart w:id="0" w:name="_GoBack"/>
      <w:bookmarkEnd w:id="0"/>
      <w:r w:rsidRPr="00BA3752">
        <w:rPr>
          <w:b/>
          <w:i/>
          <w:sz w:val="24"/>
          <w:szCs w:val="24"/>
          <w:lang w:val="ru-RU"/>
        </w:rPr>
        <w:t>Ф-ББ-003/014</w:t>
      </w:r>
    </w:p>
    <w:p w:rsidR="00432AF5" w:rsidRPr="00BA3752" w:rsidRDefault="00432AF5">
      <w:pPr>
        <w:pStyle w:val="a3"/>
        <w:spacing w:before="4"/>
        <w:rPr>
          <w:b/>
          <w:i/>
          <w:sz w:val="24"/>
          <w:szCs w:val="24"/>
        </w:rPr>
      </w:pPr>
    </w:p>
    <w:p w:rsidR="00432AF5" w:rsidRDefault="00302257">
      <w:pPr>
        <w:tabs>
          <w:tab w:val="left" w:pos="8129"/>
          <w:tab w:val="left" w:pos="9022"/>
        </w:tabs>
        <w:spacing w:before="92" w:after="44"/>
        <w:ind w:right="379"/>
        <w:jc w:val="center"/>
      </w:pP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 бойынша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оқe</w:t>
      </w:r>
      <w:r>
        <w:rPr>
          <w:spacing w:val="-1"/>
        </w:rPr>
        <w:t xml:space="preserve"> </w:t>
      </w:r>
      <w:r>
        <w:t>жылындағы</w:t>
      </w:r>
      <w:r>
        <w:rPr>
          <w:spacing w:val="-2"/>
        </w:rPr>
        <w:t xml:space="preserve"> </w:t>
      </w:r>
      <w:r>
        <w:t>штат</w:t>
      </w:r>
      <w:r>
        <w:rPr>
          <w:spacing w:val="-3"/>
        </w:rPr>
        <w:t xml:space="preserve"> </w:t>
      </w:r>
      <w:r>
        <w:t>саны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19"/>
        <w:gridCol w:w="1027"/>
        <w:gridCol w:w="621"/>
        <w:gridCol w:w="1030"/>
        <w:gridCol w:w="619"/>
        <w:gridCol w:w="1029"/>
        <w:gridCol w:w="621"/>
        <w:gridCol w:w="1029"/>
        <w:gridCol w:w="618"/>
        <w:gridCol w:w="1028"/>
        <w:gridCol w:w="620"/>
        <w:gridCol w:w="1029"/>
        <w:gridCol w:w="618"/>
        <w:gridCol w:w="1028"/>
        <w:gridCol w:w="812"/>
        <w:gridCol w:w="1117"/>
      </w:tblGrid>
      <w:tr w:rsidR="00432AF5">
        <w:trPr>
          <w:trHeight w:val="424"/>
        </w:trPr>
        <w:tc>
          <w:tcPr>
            <w:tcW w:w="1200" w:type="dxa"/>
            <w:vMerge w:val="restart"/>
          </w:tcPr>
          <w:p w:rsidR="00432AF5" w:rsidRDefault="00302257">
            <w:pPr>
              <w:pStyle w:val="TableParagraph"/>
              <w:spacing w:line="183" w:lineRule="exact"/>
              <w:ind w:left="287"/>
              <w:rPr>
                <w:sz w:val="16"/>
              </w:rPr>
            </w:pPr>
            <w:r>
              <w:rPr>
                <w:sz w:val="16"/>
              </w:rPr>
              <w:t>Бөлімдер</w:t>
            </w:r>
          </w:p>
        </w:tc>
        <w:tc>
          <w:tcPr>
            <w:tcW w:w="13465" w:type="dxa"/>
            <w:gridSpan w:val="16"/>
          </w:tcPr>
          <w:p w:rsidR="00432AF5" w:rsidRDefault="00302257">
            <w:pPr>
              <w:pStyle w:val="TableParagraph"/>
              <w:tabs>
                <w:tab w:val="left" w:pos="505"/>
                <w:tab w:val="left" w:pos="1072"/>
              </w:tabs>
              <w:spacing w:line="183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-202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оқу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жылындағы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штат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кестесі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</w:p>
          <w:p w:rsidR="00432AF5" w:rsidRDefault="00302257">
            <w:pPr>
              <w:pStyle w:val="TableParagraph"/>
              <w:tabs>
                <w:tab w:val="left" w:pos="424"/>
                <w:tab w:val="left" w:pos="1696"/>
                <w:tab w:val="left" w:pos="2261"/>
              </w:tabs>
              <w:spacing w:before="27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202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ж.көрсеткіш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</w:p>
        </w:tc>
      </w:tr>
      <w:tr w:rsidR="00432AF5">
        <w:trPr>
          <w:trHeight w:val="210"/>
        </w:trPr>
        <w:tc>
          <w:tcPr>
            <w:tcW w:w="1200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3465" w:type="dxa"/>
            <w:gridSpan w:val="16"/>
          </w:tcPr>
          <w:p w:rsidR="00432AF5" w:rsidRDefault="00302257">
            <w:pPr>
              <w:pStyle w:val="TableParagraph"/>
              <w:spacing w:line="181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Оның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ішінде</w:t>
            </w:r>
          </w:p>
        </w:tc>
      </w:tr>
      <w:tr w:rsidR="00432AF5">
        <w:trPr>
          <w:trHeight w:val="847"/>
        </w:trPr>
        <w:tc>
          <w:tcPr>
            <w:tcW w:w="1200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520"/>
              <w:rPr>
                <w:sz w:val="16"/>
              </w:rPr>
            </w:pPr>
            <w:r>
              <w:rPr>
                <w:sz w:val="16"/>
              </w:rPr>
              <w:t>Барлығы</w:t>
            </w:r>
          </w:p>
        </w:tc>
        <w:tc>
          <w:tcPr>
            <w:tcW w:w="1651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348" w:right="336"/>
              <w:jc w:val="center"/>
              <w:rPr>
                <w:sz w:val="16"/>
              </w:rPr>
            </w:pPr>
            <w:r>
              <w:rPr>
                <w:sz w:val="16"/>
              </w:rPr>
              <w:t>ОПҚ</w:t>
            </w:r>
          </w:p>
          <w:p w:rsidR="00432AF5" w:rsidRDefault="00302257">
            <w:pPr>
              <w:pStyle w:val="TableParagraph"/>
              <w:spacing w:before="29"/>
              <w:ind w:left="345" w:right="336"/>
              <w:jc w:val="center"/>
              <w:rPr>
                <w:sz w:val="16"/>
              </w:rPr>
            </w:pPr>
            <w:r>
              <w:rPr>
                <w:sz w:val="16"/>
              </w:rPr>
              <w:t>(оқытушы</w:t>
            </w:r>
          </w:p>
          <w:p w:rsidR="00432AF5" w:rsidRDefault="00302257">
            <w:pPr>
              <w:pStyle w:val="TableParagraph"/>
              <w:spacing w:before="2" w:line="210" w:lineRule="atLeast"/>
              <w:ind w:left="348" w:right="336"/>
              <w:jc w:val="center"/>
              <w:rPr>
                <w:sz w:val="16"/>
              </w:rPr>
            </w:pPr>
            <w:r>
              <w:rPr>
                <w:sz w:val="16"/>
              </w:rPr>
              <w:t>профессорлар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құрамы)</w:t>
            </w:r>
          </w:p>
        </w:tc>
        <w:tc>
          <w:tcPr>
            <w:tcW w:w="1648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153" w:right="141"/>
              <w:jc w:val="center"/>
              <w:rPr>
                <w:sz w:val="16"/>
              </w:rPr>
            </w:pPr>
            <w:r>
              <w:rPr>
                <w:sz w:val="16"/>
              </w:rPr>
              <w:t>ӘБҚ</w:t>
            </w:r>
          </w:p>
          <w:p w:rsidR="00432AF5" w:rsidRDefault="00302257">
            <w:pPr>
              <w:pStyle w:val="TableParagraph"/>
              <w:spacing w:before="29" w:line="276" w:lineRule="auto"/>
              <w:ind w:left="157" w:right="141"/>
              <w:jc w:val="center"/>
              <w:rPr>
                <w:sz w:val="16"/>
              </w:rPr>
            </w:pPr>
            <w:r>
              <w:rPr>
                <w:sz w:val="16"/>
              </w:rPr>
              <w:t>(Әкімшілік басқару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құрамы)</w:t>
            </w:r>
          </w:p>
        </w:tc>
        <w:tc>
          <w:tcPr>
            <w:tcW w:w="1650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363" w:right="351"/>
              <w:jc w:val="center"/>
              <w:rPr>
                <w:sz w:val="16"/>
              </w:rPr>
            </w:pPr>
            <w:r>
              <w:rPr>
                <w:sz w:val="16"/>
              </w:rPr>
              <w:t>ӘШҚ</w:t>
            </w:r>
          </w:p>
          <w:p w:rsidR="00432AF5" w:rsidRDefault="00302257">
            <w:pPr>
              <w:pStyle w:val="TableParagraph"/>
              <w:spacing w:before="29"/>
              <w:ind w:left="360" w:right="351"/>
              <w:jc w:val="center"/>
              <w:rPr>
                <w:sz w:val="16"/>
              </w:rPr>
            </w:pPr>
            <w:r>
              <w:rPr>
                <w:sz w:val="16"/>
              </w:rPr>
              <w:t>(әкімшілік</w:t>
            </w:r>
          </w:p>
          <w:p w:rsidR="00432AF5" w:rsidRDefault="00302257">
            <w:pPr>
              <w:pStyle w:val="TableParagraph"/>
              <w:spacing w:before="2" w:line="210" w:lineRule="atLeast"/>
              <w:ind w:left="364" w:right="351"/>
              <w:jc w:val="center"/>
              <w:rPr>
                <w:sz w:val="16"/>
              </w:rPr>
            </w:pPr>
            <w:r>
              <w:rPr>
                <w:sz w:val="16"/>
              </w:rPr>
              <w:t>шаруашылық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құрамы)</w:t>
            </w:r>
          </w:p>
        </w:tc>
        <w:tc>
          <w:tcPr>
            <w:tcW w:w="1646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102" w:right="84"/>
              <w:jc w:val="center"/>
              <w:rPr>
                <w:sz w:val="16"/>
              </w:rPr>
            </w:pPr>
            <w:r>
              <w:rPr>
                <w:sz w:val="16"/>
              </w:rPr>
              <w:t>УВП</w:t>
            </w:r>
          </w:p>
          <w:p w:rsidR="00432AF5" w:rsidRDefault="00302257">
            <w:pPr>
              <w:pStyle w:val="TableParagraph"/>
              <w:spacing w:before="29"/>
              <w:ind w:left="106" w:right="84"/>
              <w:jc w:val="center"/>
              <w:rPr>
                <w:sz w:val="16"/>
              </w:rPr>
            </w:pPr>
            <w:r>
              <w:rPr>
                <w:sz w:val="16"/>
              </w:rPr>
              <w:t>(оқу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көмекші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құрам)</w:t>
            </w:r>
          </w:p>
        </w:tc>
        <w:tc>
          <w:tcPr>
            <w:tcW w:w="1649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234"/>
              <w:rPr>
                <w:sz w:val="16"/>
              </w:rPr>
            </w:pPr>
            <w:r>
              <w:rPr>
                <w:sz w:val="16"/>
              </w:rPr>
              <w:t>Ғылым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орталығы</w:t>
            </w:r>
          </w:p>
        </w:tc>
        <w:tc>
          <w:tcPr>
            <w:tcW w:w="1646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172"/>
              <w:rPr>
                <w:sz w:val="16"/>
              </w:rPr>
            </w:pPr>
            <w:r>
              <w:rPr>
                <w:sz w:val="16"/>
              </w:rPr>
              <w:t>Қосымша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бөлімдер</w:t>
            </w:r>
          </w:p>
        </w:tc>
        <w:tc>
          <w:tcPr>
            <w:tcW w:w="1929" w:type="dxa"/>
            <w:gridSpan w:val="2"/>
          </w:tcPr>
          <w:p w:rsidR="00432AF5" w:rsidRDefault="00302257">
            <w:pPr>
              <w:pStyle w:val="TableParagraph"/>
              <w:spacing w:line="181" w:lineRule="exact"/>
              <w:ind w:left="98" w:right="65"/>
              <w:jc w:val="center"/>
              <w:rPr>
                <w:sz w:val="16"/>
              </w:rPr>
            </w:pPr>
            <w:r>
              <w:rPr>
                <w:sz w:val="16"/>
              </w:rPr>
              <w:t>Өзін-өзі</w:t>
            </w:r>
          </w:p>
          <w:p w:rsidR="00432AF5" w:rsidRDefault="00302257">
            <w:pPr>
              <w:pStyle w:val="TableParagraph"/>
              <w:spacing w:before="29"/>
              <w:ind w:left="102" w:right="65"/>
              <w:jc w:val="center"/>
              <w:rPr>
                <w:sz w:val="16"/>
              </w:rPr>
            </w:pPr>
            <w:r>
              <w:rPr>
                <w:sz w:val="16"/>
              </w:rPr>
              <w:t>қаржыландыратын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бөлім</w:t>
            </w:r>
          </w:p>
        </w:tc>
      </w:tr>
      <w:tr w:rsidR="00432AF5">
        <w:trPr>
          <w:trHeight w:val="424"/>
        </w:trPr>
        <w:tc>
          <w:tcPr>
            <w:tcW w:w="1200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432AF5" w:rsidRDefault="00302257">
            <w:pPr>
              <w:pStyle w:val="TableParagraph"/>
              <w:spacing w:line="181" w:lineRule="exact"/>
              <w:ind w:left="137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75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7" w:type="dxa"/>
          </w:tcPr>
          <w:p w:rsidR="00432AF5" w:rsidRDefault="00302257">
            <w:pPr>
              <w:pStyle w:val="TableParagraph"/>
              <w:spacing w:line="181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21" w:right="104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21" w:type="dxa"/>
          </w:tcPr>
          <w:p w:rsidR="00432AF5" w:rsidRDefault="00302257">
            <w:pPr>
              <w:pStyle w:val="TableParagraph"/>
              <w:spacing w:line="181" w:lineRule="exact"/>
              <w:ind w:left="125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44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30" w:type="dxa"/>
          </w:tcPr>
          <w:p w:rsidR="00432AF5" w:rsidRDefault="00302257">
            <w:pPr>
              <w:pStyle w:val="TableParagraph"/>
              <w:spacing w:line="181" w:lineRule="exact"/>
              <w:ind w:left="119" w:right="111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19" w:right="108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19" w:type="dxa"/>
          </w:tcPr>
          <w:p w:rsidR="00432AF5" w:rsidRDefault="00302257">
            <w:pPr>
              <w:pStyle w:val="TableParagraph"/>
              <w:spacing w:line="181" w:lineRule="exact"/>
              <w:ind w:left="123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42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9" w:type="dxa"/>
          </w:tcPr>
          <w:p w:rsidR="00432AF5" w:rsidRDefault="00302257">
            <w:pPr>
              <w:pStyle w:val="TableParagraph"/>
              <w:spacing w:line="181" w:lineRule="exact"/>
              <w:ind w:left="117" w:right="103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20" w:right="103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21" w:type="dxa"/>
          </w:tcPr>
          <w:p w:rsidR="00432AF5" w:rsidRDefault="00302257">
            <w:pPr>
              <w:pStyle w:val="TableParagraph"/>
              <w:spacing w:line="181" w:lineRule="exact"/>
              <w:ind w:left="124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43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9" w:type="dxa"/>
          </w:tcPr>
          <w:p w:rsidR="00432AF5" w:rsidRDefault="00302257">
            <w:pPr>
              <w:pStyle w:val="TableParagraph"/>
              <w:spacing w:line="181" w:lineRule="exact"/>
              <w:ind w:left="115" w:right="103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18" w:right="103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18" w:type="dxa"/>
          </w:tcPr>
          <w:p w:rsidR="00432AF5" w:rsidRDefault="00302257">
            <w:pPr>
              <w:pStyle w:val="TableParagraph"/>
              <w:spacing w:line="181" w:lineRule="exact"/>
              <w:ind w:left="126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45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8" w:type="dxa"/>
          </w:tcPr>
          <w:p w:rsidR="00432AF5" w:rsidRDefault="00302257">
            <w:pPr>
              <w:pStyle w:val="TableParagraph"/>
              <w:spacing w:line="181" w:lineRule="exact"/>
              <w:ind w:left="120" w:right="98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23" w:right="98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20" w:type="dxa"/>
          </w:tcPr>
          <w:p w:rsidR="00432AF5" w:rsidRDefault="00302257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48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9" w:type="dxa"/>
          </w:tcPr>
          <w:p w:rsidR="00432AF5" w:rsidRDefault="00302257">
            <w:pPr>
              <w:pStyle w:val="TableParagraph"/>
              <w:spacing w:line="181" w:lineRule="exact"/>
              <w:ind w:left="121" w:right="98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21" w:right="95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618" w:type="dxa"/>
          </w:tcPr>
          <w:p w:rsidR="00432AF5" w:rsidRDefault="00302257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150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028" w:type="dxa"/>
          </w:tcPr>
          <w:p w:rsidR="00432AF5" w:rsidRDefault="00302257">
            <w:pPr>
              <w:pStyle w:val="TableParagraph"/>
              <w:spacing w:line="181" w:lineRule="exact"/>
              <w:ind w:left="125" w:right="92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25" w:right="89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812" w:type="dxa"/>
          </w:tcPr>
          <w:p w:rsidR="00432AF5" w:rsidRDefault="00302257">
            <w:pPr>
              <w:pStyle w:val="TableParagraph"/>
              <w:spacing w:line="181" w:lineRule="exact"/>
              <w:ind w:left="230"/>
              <w:rPr>
                <w:sz w:val="16"/>
              </w:rPr>
            </w:pPr>
            <w:r>
              <w:rPr>
                <w:sz w:val="16"/>
              </w:rPr>
              <w:t>Штат</w:t>
            </w:r>
          </w:p>
          <w:p w:rsidR="00432AF5" w:rsidRDefault="00302257">
            <w:pPr>
              <w:pStyle w:val="TableParagraph"/>
              <w:spacing w:before="27"/>
              <w:ind w:left="249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  <w:tc>
          <w:tcPr>
            <w:tcW w:w="1117" w:type="dxa"/>
          </w:tcPr>
          <w:p w:rsidR="00432AF5" w:rsidRDefault="00302257">
            <w:pPr>
              <w:pStyle w:val="TableParagraph"/>
              <w:spacing w:line="181" w:lineRule="exact"/>
              <w:ind w:left="177" w:right="140"/>
              <w:jc w:val="center"/>
              <w:rPr>
                <w:sz w:val="16"/>
              </w:rPr>
            </w:pPr>
            <w:r>
              <w:rPr>
                <w:sz w:val="16"/>
              </w:rPr>
              <w:t>Қызметкер</w:t>
            </w:r>
          </w:p>
          <w:p w:rsidR="00432AF5" w:rsidRDefault="00302257">
            <w:pPr>
              <w:pStyle w:val="TableParagraph"/>
              <w:spacing w:before="27"/>
              <w:ind w:left="177" w:right="137"/>
              <w:jc w:val="center"/>
              <w:rPr>
                <w:sz w:val="16"/>
              </w:rPr>
            </w:pPr>
            <w:r>
              <w:rPr>
                <w:sz w:val="16"/>
              </w:rPr>
              <w:t>саны</w:t>
            </w:r>
          </w:p>
        </w:tc>
      </w:tr>
      <w:tr w:rsidR="00432AF5">
        <w:trPr>
          <w:trHeight w:val="263"/>
        </w:trPr>
        <w:tc>
          <w:tcPr>
            <w:tcW w:w="1200" w:type="dxa"/>
          </w:tcPr>
          <w:p w:rsidR="00432AF5" w:rsidRDefault="0030225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Түркістан</w:t>
            </w: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63"/>
        </w:trPr>
        <w:tc>
          <w:tcPr>
            <w:tcW w:w="1200" w:type="dxa"/>
          </w:tcPr>
          <w:p w:rsidR="00432AF5" w:rsidRDefault="0030225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Шымкент</w:t>
            </w: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65"/>
        </w:trPr>
        <w:tc>
          <w:tcPr>
            <w:tcW w:w="1200" w:type="dxa"/>
          </w:tcPr>
          <w:p w:rsidR="00432AF5" w:rsidRDefault="0030225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Кентау</w:t>
            </w: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63"/>
        </w:trPr>
        <w:tc>
          <w:tcPr>
            <w:tcW w:w="1200" w:type="dxa"/>
          </w:tcPr>
          <w:p w:rsidR="00432AF5" w:rsidRDefault="0030225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Алматы</w:t>
            </w: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63"/>
        </w:trPr>
        <w:tc>
          <w:tcPr>
            <w:tcW w:w="1200" w:type="dxa"/>
          </w:tcPr>
          <w:p w:rsidR="00432AF5" w:rsidRDefault="0030225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Барлығы:</w:t>
            </w: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2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0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2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0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0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  <w:tr w:rsidR="00432AF5">
        <w:trPr>
          <w:trHeight w:val="292"/>
        </w:trPr>
        <w:tc>
          <w:tcPr>
            <w:tcW w:w="120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9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:rsidR="00432AF5" w:rsidRDefault="00432AF5">
            <w:pPr>
              <w:pStyle w:val="TableParagraph"/>
              <w:rPr>
                <w:sz w:val="16"/>
              </w:rPr>
            </w:pPr>
          </w:p>
        </w:tc>
      </w:tr>
    </w:tbl>
    <w:p w:rsidR="00432AF5" w:rsidRDefault="00432AF5">
      <w:pPr>
        <w:pStyle w:val="a3"/>
        <w:spacing w:before="8"/>
        <w:rPr>
          <w:sz w:val="24"/>
        </w:rPr>
      </w:pPr>
    </w:p>
    <w:p w:rsidR="00BA3752" w:rsidRDefault="00BA3752">
      <w:pPr>
        <w:tabs>
          <w:tab w:val="left" w:pos="7824"/>
        </w:tabs>
        <w:ind w:right="328"/>
        <w:jc w:val="center"/>
        <w:rPr>
          <w:lang w:val="ru-RU"/>
        </w:rPr>
      </w:pPr>
    </w:p>
    <w:p w:rsidR="00432AF5" w:rsidRDefault="00302257">
      <w:pPr>
        <w:tabs>
          <w:tab w:val="left" w:pos="7824"/>
        </w:tabs>
        <w:ind w:right="328"/>
        <w:jc w:val="center"/>
      </w:pPr>
      <w:r>
        <w:t>Адам</w:t>
      </w:r>
      <w:r>
        <w:rPr>
          <w:spacing w:val="-2"/>
        </w:rPr>
        <w:t xml:space="preserve"> </w:t>
      </w:r>
      <w:r>
        <w:t>ресурстарын</w:t>
      </w:r>
      <w:r>
        <w:rPr>
          <w:spacing w:val="-1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>басшысы: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pStyle w:val="a3"/>
        <w:rPr>
          <w:sz w:val="16"/>
        </w:rPr>
      </w:pPr>
    </w:p>
    <w:p w:rsidR="00432AF5" w:rsidRDefault="00302257">
      <w:pPr>
        <w:tabs>
          <w:tab w:val="left" w:pos="9489"/>
        </w:tabs>
        <w:spacing w:before="1"/>
        <w:ind w:left="8238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10"/>
        <w:rPr>
          <w:sz w:val="19"/>
        </w:rPr>
      </w:pPr>
    </w:p>
    <w:p w:rsidR="00432AF5" w:rsidRDefault="00302257">
      <w:pPr>
        <w:tabs>
          <w:tab w:val="left" w:pos="3316"/>
        </w:tabs>
        <w:spacing w:before="95" w:line="183" w:lineRule="exact"/>
        <w:ind w:left="115"/>
        <w:rPr>
          <w:sz w:val="16"/>
        </w:rPr>
      </w:pPr>
      <w:r>
        <w:rPr>
          <w:sz w:val="16"/>
        </w:rPr>
        <w:t>Орындаған: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432AF5" w:rsidRDefault="00302257">
      <w:pPr>
        <w:tabs>
          <w:tab w:val="left" w:pos="2166"/>
        </w:tabs>
        <w:spacing w:line="183" w:lineRule="exact"/>
        <w:ind w:left="119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432AF5" w:rsidRDefault="00302257">
      <w:pPr>
        <w:spacing w:before="3"/>
        <w:ind w:left="115"/>
        <w:rPr>
          <w:sz w:val="16"/>
        </w:rPr>
      </w:pPr>
      <w:r>
        <w:rPr>
          <w:sz w:val="16"/>
        </w:rPr>
        <w:t>Телефон</w:t>
      </w:r>
      <w:r>
        <w:rPr>
          <w:spacing w:val="-3"/>
          <w:sz w:val="16"/>
        </w:rPr>
        <w:t xml:space="preserve"> </w:t>
      </w:r>
      <w:r>
        <w:rPr>
          <w:sz w:val="16"/>
        </w:rPr>
        <w:t>:факс</w:t>
      </w:r>
    </w:p>
    <w:p w:rsidR="00BA3752" w:rsidRDefault="00BA3752">
      <w:pPr>
        <w:rPr>
          <w:sz w:val="16"/>
        </w:rPr>
      </w:pPr>
    </w:p>
    <w:p w:rsidR="00BA3752" w:rsidRPr="00BA3752" w:rsidRDefault="00BA3752" w:rsidP="00BA3752">
      <w:pPr>
        <w:rPr>
          <w:sz w:val="16"/>
        </w:rPr>
      </w:pPr>
    </w:p>
    <w:p w:rsidR="00BA3752" w:rsidRPr="00BA3752" w:rsidRDefault="00BA3752" w:rsidP="00BA3752">
      <w:pPr>
        <w:rPr>
          <w:sz w:val="16"/>
        </w:rPr>
      </w:pPr>
    </w:p>
    <w:p w:rsidR="00BA3752" w:rsidRPr="00BA3752" w:rsidRDefault="00BA3752" w:rsidP="00BA3752">
      <w:pPr>
        <w:rPr>
          <w:sz w:val="16"/>
        </w:rPr>
      </w:pPr>
    </w:p>
    <w:p w:rsidR="00BA3752" w:rsidRPr="00BA3752" w:rsidRDefault="00BA3752" w:rsidP="00BA3752">
      <w:pPr>
        <w:rPr>
          <w:sz w:val="16"/>
        </w:rPr>
      </w:pPr>
    </w:p>
    <w:p w:rsidR="00432AF5" w:rsidRDefault="00BA3752" w:rsidP="00BA3752">
      <w:pPr>
        <w:tabs>
          <w:tab w:val="left" w:pos="3631"/>
        </w:tabs>
        <w:rPr>
          <w:sz w:val="24"/>
        </w:rPr>
      </w:pPr>
      <w:r>
        <w:rPr>
          <w:sz w:val="16"/>
        </w:rPr>
        <w:tab/>
      </w:r>
    </w:p>
    <w:sectPr w:rsidR="00432AF5" w:rsidSect="00BA3752">
      <w:headerReference w:type="default" r:id="rId8"/>
      <w:pgSz w:w="16840" w:h="11910" w:orient="landscape"/>
      <w:pgMar w:top="1400" w:right="1123" w:bottom="822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09" w:rsidRDefault="00185C09">
      <w:r>
        <w:separator/>
      </w:r>
    </w:p>
  </w:endnote>
  <w:endnote w:type="continuationSeparator" w:id="0">
    <w:p w:rsidR="00185C09" w:rsidRDefault="0018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09" w:rsidRDefault="00185C09">
      <w:r>
        <w:separator/>
      </w:r>
    </w:p>
  </w:footnote>
  <w:footnote w:type="continuationSeparator" w:id="0">
    <w:p w:rsidR="00185C09" w:rsidRDefault="0018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47BBA"/>
    <w:rsid w:val="00185C09"/>
    <w:rsid w:val="00195549"/>
    <w:rsid w:val="00302257"/>
    <w:rsid w:val="00432AF5"/>
    <w:rsid w:val="008576E3"/>
    <w:rsid w:val="00A1441A"/>
    <w:rsid w:val="00B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Company>Home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2024-04-02T05:38:00Z</dcterms:created>
  <dcterms:modified xsi:type="dcterms:W3CDTF">2024-10-08T12:04:00Z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