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6840" w:h="11910" w:orient="landscape"/>
          <w:pgMar w:top="1100" w:bottom="280" w:left="1020" w:right="102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32"/>
        </w:rPr>
      </w:pPr>
    </w:p>
    <w:p>
      <w:pPr>
        <w:pStyle w:val="Title"/>
      </w:pPr>
      <w:r>
        <w:rPr/>
        <w:t>ОҚЫТУШЫ</w:t>
      </w:r>
      <w:r>
        <w:rPr>
          <w:spacing w:val="-2"/>
        </w:rPr>
        <w:t> </w:t>
      </w:r>
      <w:r>
        <w:rPr/>
        <w:t>СТУДЕНТ</w:t>
      </w:r>
      <w:r>
        <w:rPr>
          <w:spacing w:val="-5"/>
        </w:rPr>
        <w:t> </w:t>
      </w:r>
      <w:r>
        <w:rPr/>
        <w:t>КӨЗІМЕН</w:t>
      </w:r>
    </w:p>
    <w:p>
      <w:pPr>
        <w:pStyle w:val="BodyText"/>
        <w:spacing w:before="4"/>
        <w:rPr>
          <w:b/>
          <w:sz w:val="35"/>
        </w:rPr>
      </w:pPr>
      <w:r>
        <w:rPr/>
        <w:br w:type="column"/>
      </w:r>
      <w:r>
        <w:rPr>
          <w:b/>
          <w:sz w:val="35"/>
        </w:rPr>
      </w:r>
    </w:p>
    <w:p>
      <w:pPr>
        <w:spacing w:before="0"/>
        <w:ind w:left="112" w:right="0" w:firstLine="0"/>
        <w:jc w:val="left"/>
        <w:rPr>
          <w:b/>
          <w:sz w:val="22"/>
        </w:rPr>
      </w:pPr>
      <w:r>
        <w:rPr>
          <w:b/>
          <w:sz w:val="22"/>
        </w:rPr>
        <w:t>САУАЛНАМА</w:t>
      </w:r>
    </w:p>
    <w:p>
      <w:pPr>
        <w:spacing w:before="90"/>
        <w:ind w:left="112" w:right="0" w:firstLine="0"/>
        <w:jc w:val="left"/>
        <w:rPr>
          <w:b/>
          <w:i/>
          <w:sz w:val="24"/>
        </w:rPr>
      </w:pPr>
      <w:r>
        <w:rPr/>
        <w:br w:type="column"/>
      </w:r>
      <w:r>
        <w:rPr>
          <w:b/>
          <w:i/>
          <w:sz w:val="24"/>
        </w:rPr>
        <w:t>Ф-ОБ-001/018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1100" w:bottom="280" w:left="1020" w:right="1020"/>
          <w:cols w:num="3" w:equalWidth="0">
            <w:col w:w="4363" w:space="2173"/>
            <w:col w:w="1653" w:space="4907"/>
            <w:col w:w="1704"/>
          </w:cols>
        </w:sectPr>
      </w:pPr>
    </w:p>
    <w:p>
      <w:pPr>
        <w:spacing w:line="269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Оқытушыларыңыздың</w:t>
      </w:r>
      <w:r>
        <w:rPr>
          <w:spacing w:val="-1"/>
          <w:sz w:val="24"/>
        </w:rPr>
        <w:t> </w:t>
      </w:r>
      <w:r>
        <w:rPr>
          <w:sz w:val="24"/>
        </w:rPr>
        <w:t>төмендегі</w:t>
      </w:r>
      <w:r>
        <w:rPr>
          <w:spacing w:val="-3"/>
          <w:sz w:val="24"/>
        </w:rPr>
        <w:t> </w:t>
      </w:r>
      <w:r>
        <w:rPr>
          <w:sz w:val="24"/>
        </w:rPr>
        <w:t>сапалық</w:t>
      </w:r>
      <w:r>
        <w:rPr>
          <w:spacing w:val="-1"/>
          <w:sz w:val="24"/>
        </w:rPr>
        <w:t> </w:t>
      </w:r>
      <w:r>
        <w:rPr>
          <w:sz w:val="24"/>
        </w:rPr>
        <w:t>қасиеттерін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2"/>
          <w:sz w:val="24"/>
        </w:rPr>
        <w:t> </w:t>
      </w:r>
      <w:r>
        <w:rPr>
          <w:sz w:val="24"/>
        </w:rPr>
        <w:t>балдық</w:t>
      </w:r>
      <w:r>
        <w:rPr>
          <w:spacing w:val="-1"/>
          <w:sz w:val="24"/>
        </w:rPr>
        <w:t> </w:t>
      </w:r>
      <w:r>
        <w:rPr>
          <w:sz w:val="24"/>
        </w:rPr>
        <w:t>шкала</w:t>
      </w:r>
      <w:r>
        <w:rPr>
          <w:spacing w:val="-3"/>
          <w:sz w:val="24"/>
        </w:rPr>
        <w:t> </w:t>
      </w:r>
      <w:r>
        <w:rPr>
          <w:sz w:val="24"/>
        </w:rPr>
        <w:t>бойынша</w:t>
      </w:r>
      <w:r>
        <w:rPr>
          <w:spacing w:val="-3"/>
          <w:sz w:val="24"/>
        </w:rPr>
        <w:t> </w:t>
      </w:r>
      <w:r>
        <w:rPr>
          <w:sz w:val="24"/>
        </w:rPr>
        <w:t>бағалаңыз: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8792" w:val="left" w:leader="none"/>
        </w:tabs>
        <w:spacing w:before="1"/>
        <w:ind w:left="112"/>
      </w:pPr>
      <w:r>
        <w:rPr/>
        <w:t>8-10</w:t>
      </w:r>
      <w:r>
        <w:rPr>
          <w:spacing w:val="-2"/>
        </w:rPr>
        <w:t> </w:t>
      </w:r>
      <w:r>
        <w:rPr/>
        <w:t>балл –</w:t>
      </w:r>
      <w:r>
        <w:rPr>
          <w:spacing w:val="-2"/>
        </w:rPr>
        <w:t> </w:t>
      </w:r>
      <w:r>
        <w:rPr/>
        <w:t>сапалық</w:t>
      </w:r>
      <w:r>
        <w:rPr>
          <w:spacing w:val="-1"/>
        </w:rPr>
        <w:t> </w:t>
      </w:r>
      <w:r>
        <w:rPr/>
        <w:t>қасиеттері әрдайым</w:t>
      </w:r>
      <w:r>
        <w:rPr>
          <w:spacing w:val="-5"/>
        </w:rPr>
        <w:t> </w:t>
      </w:r>
      <w:r>
        <w:rPr/>
        <w:t>айқын</w:t>
      </w:r>
      <w:r>
        <w:rPr>
          <w:spacing w:val="-1"/>
        </w:rPr>
        <w:t> </w:t>
      </w:r>
      <w:r>
        <w:rPr/>
        <w:t>аңғарылып</w:t>
      </w:r>
      <w:r>
        <w:rPr>
          <w:spacing w:val="-1"/>
        </w:rPr>
        <w:t> </w:t>
      </w:r>
      <w:r>
        <w:rPr/>
        <w:t>тұрады</w:t>
        <w:tab/>
        <w:t>1-4</w:t>
      </w:r>
      <w:r>
        <w:rPr>
          <w:spacing w:val="-1"/>
        </w:rPr>
        <w:t> </w:t>
      </w:r>
      <w:r>
        <w:rPr/>
        <w:t>балл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қасиеті сирек аңғарылмайды</w:t>
      </w:r>
    </w:p>
    <w:p>
      <w:pPr>
        <w:pStyle w:val="BodyText"/>
        <w:tabs>
          <w:tab w:pos="8865" w:val="left" w:leader="none"/>
        </w:tabs>
        <w:spacing w:line="276" w:lineRule="auto" w:before="38"/>
        <w:ind w:left="9354" w:right="1407" w:hanging="9242"/>
      </w:pPr>
      <w:r>
        <w:rPr/>
        <w:t>5-7</w:t>
      </w:r>
      <w:r>
        <w:rPr>
          <w:spacing w:val="-1"/>
        </w:rPr>
        <w:t> </w:t>
      </w:r>
      <w:r>
        <w:rPr/>
        <w:t>балл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қасиеттері жиі</w:t>
      </w:r>
      <w:r>
        <w:rPr>
          <w:spacing w:val="-3"/>
        </w:rPr>
        <w:t> </w:t>
      </w:r>
      <w:r>
        <w:rPr/>
        <w:t>көрініс</w:t>
      </w:r>
      <w:r>
        <w:rPr>
          <w:spacing w:val="-1"/>
        </w:rPr>
        <w:t> </w:t>
      </w:r>
      <w:r>
        <w:rPr/>
        <w:t>табады</w:t>
        <w:tab/>
        <w:t>0 балл – сапалық қасиеті мүлдем аңғарылмайды</w:t>
      </w:r>
      <w:r>
        <w:rPr>
          <w:spacing w:val="-52"/>
        </w:rPr>
        <w:t> </w:t>
      </w:r>
      <w:r>
        <w:rPr/>
        <w:t>аты-жөніңізді</w:t>
      </w:r>
      <w:r>
        <w:rPr>
          <w:spacing w:val="-2"/>
        </w:rPr>
        <w:t> </w:t>
      </w:r>
      <w:r>
        <w:rPr/>
        <w:t>көрсетудің</w:t>
      </w:r>
      <w:r>
        <w:rPr>
          <w:spacing w:val="-1"/>
        </w:rPr>
        <w:t> </w:t>
      </w:r>
      <w:r>
        <w:rPr/>
        <w:t>қажеті</w:t>
      </w:r>
      <w:r>
        <w:rPr>
          <w:spacing w:val="-2"/>
        </w:rPr>
        <w:t> </w:t>
      </w:r>
      <w:r>
        <w:rPr/>
        <w:t>жоқ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tabs>
          <w:tab w:pos="12594" w:val="left" w:leader="dot"/>
        </w:tabs>
        <w:ind w:left="1795"/>
      </w:pPr>
      <w:r>
        <w:rPr/>
        <w:t>................................................факультеті</w:t>
      </w:r>
      <w:r>
        <w:rPr>
          <w:spacing w:val="-2"/>
        </w:rPr>
        <w:t> </w:t>
      </w:r>
      <w:r>
        <w:rPr/>
        <w:t>........................</w:t>
      </w:r>
      <w:r>
        <w:rPr>
          <w:spacing w:val="-1"/>
        </w:rPr>
        <w:t> </w:t>
      </w:r>
      <w:r>
        <w:rPr/>
        <w:t>курс</w:t>
      </w:r>
      <w:r>
        <w:rPr>
          <w:spacing w:val="-1"/>
        </w:rPr>
        <w:t> </w:t>
      </w:r>
      <w:r>
        <w:rPr/>
        <w:t>..........................</w:t>
      </w:r>
      <w:r>
        <w:rPr>
          <w:spacing w:val="-2"/>
        </w:rPr>
        <w:t> </w:t>
      </w:r>
      <w:r>
        <w:rPr/>
        <w:t>тобы</w:t>
      </w:r>
      <w:r>
        <w:rPr>
          <w:spacing w:val="-1"/>
        </w:rPr>
        <w:t> </w:t>
      </w:r>
      <w:r>
        <w:rPr/>
        <w:t>...........................</w:t>
      </w:r>
      <w:r>
        <w:rPr>
          <w:spacing w:val="-1"/>
        </w:rPr>
        <w:t> </w:t>
      </w:r>
      <w:r>
        <w:rPr/>
        <w:t>айы</w:t>
        <w:tab/>
        <w:t>жыл</w:t>
      </w:r>
    </w:p>
    <w:p>
      <w:pPr>
        <w:pStyle w:val="BodyText"/>
        <w:rPr>
          <w:sz w:val="29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4083"/>
        <w:gridCol w:w="580"/>
        <w:gridCol w:w="582"/>
        <w:gridCol w:w="580"/>
        <w:gridCol w:w="580"/>
        <w:gridCol w:w="582"/>
        <w:gridCol w:w="580"/>
        <w:gridCol w:w="582"/>
        <w:gridCol w:w="580"/>
        <w:gridCol w:w="582"/>
        <w:gridCol w:w="580"/>
        <w:gridCol w:w="580"/>
        <w:gridCol w:w="583"/>
        <w:gridCol w:w="580"/>
        <w:gridCol w:w="580"/>
        <w:gridCol w:w="582"/>
        <w:gridCol w:w="580"/>
      </w:tblGrid>
      <w:tr>
        <w:trPr>
          <w:trHeight w:val="323" w:hRule="atLeast"/>
        </w:trPr>
        <w:tc>
          <w:tcPr>
            <w:tcW w:w="468" w:type="dxa"/>
          </w:tcPr>
          <w:p>
            <w:pPr>
              <w:pStyle w:val="TableParagraph"/>
              <w:spacing w:line="251" w:lineRule="exact"/>
              <w:ind w:righ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4083" w:type="dxa"/>
          </w:tcPr>
          <w:p>
            <w:pPr>
              <w:pStyle w:val="TableParagraph"/>
              <w:spacing w:line="30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Оқытушының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аты-жөні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айқын,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дәл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түсіндіреді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тұстарын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жан-жақты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түсіндіріп,</w:t>
            </w:r>
          </w:p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басты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жерлерін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айқындап береді.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7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Аудиторияны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пәнге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қызуғышылығын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оятып,</w:t>
            </w:r>
          </w:p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арттыра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түседі.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Студенттермен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қатынаста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өзін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сыпайы</w:t>
            </w:r>
          </w:p>
          <w:p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ұстайды.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Талап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қоя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алады.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Мінезі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биязы,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сыртқы келбеті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тартымды,</w:t>
            </w:r>
          </w:p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эрудициялы.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Сіздің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бұл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оқытушының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дәрісін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тыңдауға</w:t>
            </w:r>
          </w:p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құлқыңыз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ма?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сынақта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сіздің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біліміңізді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басқа</w:t>
            </w:r>
          </w:p>
          <w:p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нәрсемен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бағалайды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ма?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68" w:type="dxa"/>
          </w:tcPr>
          <w:p>
            <w:pPr>
              <w:pStyle w:val="TableParagraph"/>
              <w:spacing w:line="247" w:lineRule="exact"/>
              <w:ind w:right="13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4083" w:type="dxa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Сабаққа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кешігіп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келмейді,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сбақ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уақытын</w:t>
            </w:r>
          </w:p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тиімді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пайдаланады.</w:t>
            </w: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8"/>
        <w:rPr>
          <w:sz w:val="24"/>
        </w:rPr>
      </w:pPr>
    </w:p>
    <w:p>
      <w:pPr>
        <w:pStyle w:val="BodyText"/>
        <w:ind w:left="112"/>
      </w:pPr>
      <w:r>
        <w:rPr/>
        <w:t>Сұрақтарға</w:t>
      </w:r>
      <w:r>
        <w:rPr>
          <w:spacing w:val="-3"/>
        </w:rPr>
        <w:t> </w:t>
      </w:r>
      <w:r>
        <w:rPr/>
        <w:t>дәл</w:t>
      </w:r>
      <w:r>
        <w:rPr>
          <w:spacing w:val="-3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дұрыс</w:t>
      </w:r>
      <w:r>
        <w:rPr>
          <w:spacing w:val="-1"/>
        </w:rPr>
        <w:t> </w:t>
      </w:r>
      <w:r>
        <w:rPr/>
        <w:t>жауап бергеніңіз үшін,</w:t>
      </w:r>
      <w:r>
        <w:rPr>
          <w:spacing w:val="-4"/>
        </w:rPr>
        <w:t> </w:t>
      </w:r>
      <w:r>
        <w:rPr/>
        <w:t>сауалнамаға қатысқаныңыз</w:t>
      </w:r>
      <w:r>
        <w:rPr>
          <w:spacing w:val="-1"/>
        </w:rPr>
        <w:t> </w:t>
      </w:r>
      <w:r>
        <w:rPr/>
        <w:t>үшін</w:t>
      </w:r>
      <w:r>
        <w:rPr>
          <w:spacing w:val="-3"/>
        </w:rPr>
        <w:t> </w:t>
      </w:r>
      <w:r>
        <w:rPr/>
        <w:t>алдын-ала</w:t>
      </w:r>
      <w:r>
        <w:rPr>
          <w:spacing w:val="-1"/>
        </w:rPr>
        <w:t> </w:t>
      </w:r>
      <w:r>
        <w:rPr/>
        <w:t>рахмет айтамыз.</w:t>
      </w:r>
    </w:p>
    <w:sectPr>
      <w:type w:val="continuous"/>
      <w:pgSz w:w="16840" w:h="11910" w:orient="landscape"/>
      <w:pgMar w:top="110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12"/>
    </w:pPr>
    <w:rPr>
      <w:rFonts w:ascii="Times New Roman" w:hAnsi="Times New Roman" w:eastAsia="Times New Roman" w:cs="Times New Roman"/>
      <w:b/>
      <w:bCs/>
      <w:sz w:val="26"/>
      <w:szCs w:val="2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2024-08-23T05:27:59Z</dcterms:created>
  <dcterms:modified xsi:type="dcterms:W3CDTF">2024-08-23T05:27:59Z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