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b w:val="0"/>
          <w:sz w:val="24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Ф-ОБ-001/046</w:t>
      </w:r>
    </w:p>
    <w:p>
      <w:pPr>
        <w:pStyle w:val="BodyText"/>
        <w:spacing w:before="147"/>
        <w:rPr>
          <w:i/>
        </w:rPr>
      </w:pPr>
    </w:p>
    <w:p>
      <w:pPr>
        <w:pStyle w:val="BodyText"/>
        <w:spacing w:before="1"/>
        <w:jc w:val="center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tabs>
          <w:tab w:pos="1260" w:val="left" w:leader="dot"/>
          <w:tab w:pos="3175" w:val="left" w:leader="none"/>
        </w:tabs>
        <w:spacing w:before="1"/>
        <w:ind w:left="0" w:right="0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факультетінің </w:t>
      </w:r>
      <w:r>
        <w:rPr>
          <w:sz w:val="24"/>
          <w:u w:val="single"/>
        </w:rPr>
        <w:tab/>
      </w:r>
      <w:r>
        <w:rPr>
          <w:b/>
          <w:sz w:val="24"/>
        </w:rPr>
        <w:t>курс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білімгерлері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жайлы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мәліметі:</w:t>
      </w:r>
    </w:p>
    <w:p>
      <w:pPr>
        <w:tabs>
          <w:tab w:pos="10038" w:val="left" w:leader="none"/>
        </w:tabs>
        <w:spacing w:before="43"/>
        <w:ind w:left="0" w:right="383" w:firstLine="0"/>
        <w:jc w:val="center"/>
        <w:rPr>
          <w:b/>
          <w:sz w:val="24"/>
        </w:rPr>
      </w:pPr>
      <w:r>
        <w:rPr>
          <w:b/>
          <w:sz w:val="22"/>
        </w:rPr>
        <w:t>Білім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бағдарламасы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Тобы:</w:t>
      </w: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384"/>
        <w:gridCol w:w="711"/>
        <w:gridCol w:w="1559"/>
        <w:gridCol w:w="826"/>
        <w:gridCol w:w="1133"/>
        <w:gridCol w:w="994"/>
        <w:gridCol w:w="1416"/>
        <w:gridCol w:w="1560"/>
        <w:gridCol w:w="1558"/>
        <w:gridCol w:w="1987"/>
      </w:tblGrid>
      <w:tr>
        <w:trPr>
          <w:trHeight w:val="793" w:hRule="atLeast"/>
        </w:trPr>
        <w:tc>
          <w:tcPr>
            <w:tcW w:w="425" w:type="dxa"/>
          </w:tcPr>
          <w:p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384" w:type="dxa"/>
          </w:tcPr>
          <w:p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аты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711" w:type="dxa"/>
          </w:tcPr>
          <w:p>
            <w:pPr>
              <w:pStyle w:val="TableParagraph"/>
              <w:spacing w:line="276" w:lineRule="auto"/>
              <w:ind w:left="171" w:right="154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Оқу түрі</w:t>
            </w:r>
          </w:p>
        </w:tc>
        <w:tc>
          <w:tcPr>
            <w:tcW w:w="1559" w:type="dxa"/>
          </w:tcPr>
          <w:p>
            <w:pPr>
              <w:pStyle w:val="TableParagraph"/>
              <w:spacing w:line="276" w:lineRule="auto"/>
              <w:ind w:left="248" w:right="234" w:firstLine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Бұйрық </w:t>
            </w:r>
            <w:r>
              <w:rPr>
                <w:b/>
                <w:sz w:val="20"/>
              </w:rPr>
              <w:t>нөмірі,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826" w:type="dxa"/>
          </w:tcPr>
          <w:p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Ұлты</w:t>
            </w:r>
          </w:p>
        </w:tc>
        <w:tc>
          <w:tcPr>
            <w:tcW w:w="1133" w:type="dxa"/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Жынысы</w:t>
            </w:r>
          </w:p>
        </w:tc>
        <w:tc>
          <w:tcPr>
            <w:tcW w:w="994" w:type="dxa"/>
          </w:tcPr>
          <w:p>
            <w:pPr>
              <w:pStyle w:val="TableParagraph"/>
              <w:spacing w:line="276" w:lineRule="auto"/>
              <w:ind w:left="210" w:right="200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Туған </w:t>
            </w:r>
            <w:r>
              <w:rPr>
                <w:b/>
                <w:spacing w:val="-4"/>
                <w:sz w:val="20"/>
              </w:rPr>
              <w:t>жылы</w:t>
            </w:r>
          </w:p>
        </w:tc>
        <w:tc>
          <w:tcPr>
            <w:tcW w:w="1416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Сынақ</w:t>
            </w:r>
          </w:p>
          <w:p>
            <w:pPr>
              <w:pStyle w:val="TableParagraph"/>
              <w:spacing w:line="266" w:lineRule="exact" w:before="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кітапшасының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560" w:type="dxa"/>
          </w:tcPr>
          <w:p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Құжат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нөмірі</w:t>
            </w:r>
          </w:p>
        </w:tc>
        <w:tc>
          <w:tcPr>
            <w:tcW w:w="1558" w:type="dxa"/>
          </w:tcPr>
          <w:p>
            <w:pPr>
              <w:pStyle w:val="TableParagraph"/>
              <w:spacing w:line="228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Келген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жері</w:t>
            </w:r>
          </w:p>
        </w:tc>
        <w:tc>
          <w:tcPr>
            <w:tcW w:w="1987" w:type="dxa"/>
          </w:tcPr>
          <w:p>
            <w:pPr>
              <w:pStyle w:val="TableParagraph"/>
              <w:spacing w:line="276" w:lineRule="auto"/>
              <w:ind w:left="376" w:right="367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Түркістанда </w:t>
            </w:r>
            <w:r>
              <w:rPr>
                <w:b/>
                <w:sz w:val="20"/>
              </w:rPr>
              <w:t>тұратын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жері</w:t>
            </w:r>
          </w:p>
        </w:tc>
      </w:tr>
      <w:tr>
        <w:trPr>
          <w:trHeight w:val="308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6"/>
        <w:rPr>
          <w:sz w:val="22"/>
        </w:rPr>
      </w:pPr>
    </w:p>
    <w:p>
      <w:pPr>
        <w:tabs>
          <w:tab w:pos="2327" w:val="left" w:leader="none"/>
          <w:tab w:pos="6974" w:val="left" w:leader="none"/>
          <w:tab w:pos="9614" w:val="left" w:leader="none"/>
        </w:tabs>
        <w:spacing w:before="0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факультетінің әдіскері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41"/>
        <w:rPr>
          <w:b w:val="0"/>
          <w:sz w:val="16"/>
        </w:rPr>
      </w:pPr>
    </w:p>
    <w:p>
      <w:pPr>
        <w:tabs>
          <w:tab w:pos="2492" w:val="left" w:leader="none"/>
        </w:tabs>
        <w:spacing w:before="1"/>
        <w:ind w:left="0" w:right="231" w:firstLine="0"/>
        <w:jc w:val="center"/>
        <w:rPr>
          <w:sz w:val="16"/>
        </w:rPr>
      </w:pPr>
      <w:r>
        <w:rPr>
          <w:spacing w:val="-4"/>
          <w:sz w:val="16"/>
        </w:rPr>
        <w:t>Қолы</w:t>
      </w:r>
      <w:r>
        <w:rPr>
          <w:sz w:val="16"/>
        </w:rPr>
        <w:tab/>
        <w:t>аты-</w:t>
      </w:r>
      <w:r>
        <w:rPr>
          <w:spacing w:val="-4"/>
          <w:sz w:val="16"/>
        </w:rPr>
        <w:t>жөні</w:t>
      </w:r>
    </w:p>
    <w:sectPr>
      <w:type w:val="continuous"/>
      <w:pgSz w:w="16840" w:h="11910" w:orient="landscape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2024-08-23T12:38:24Z</dcterms:created>
  <dcterms:modified xsi:type="dcterms:W3CDTF">2024-08-23T12:38:24Z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