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line="28" w:lineRule="exact"/>
        <w:ind w:left="433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798185" cy="1841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98185" cy="18415"/>
                          <a:chExt cx="5798185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981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18415">
                                <a:moveTo>
                                  <a:pt x="579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98185" y="18288"/>
                                </a:lnTo>
                                <a:lnTo>
                                  <a:pt x="579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.55pt;height:1.45pt;mso-position-horizontal-relative:char;mso-position-vertical-relative:line" id="docshapegroup4" coordorigin="0,0" coordsize="9131,29">
                <v:rect style="position:absolute;left:0;top:0;width:9131;height:29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ind w:left="327"/>
        <w:jc w:val="center"/>
      </w:pPr>
      <w:r>
        <w:rPr/>
        <w:t>(факультеті,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>
          <w:spacing w:val="-2"/>
        </w:rPr>
        <w:t>бағдарламасы)</w:t>
      </w:r>
    </w:p>
    <w:p>
      <w:pPr>
        <w:pStyle w:val="BodyText"/>
        <w:spacing w:before="76"/>
      </w:pPr>
    </w:p>
    <w:p>
      <w:pPr>
        <w:pStyle w:val="BodyText"/>
        <w:spacing w:line="278" w:lineRule="auto"/>
        <w:ind w:left="462"/>
      </w:pPr>
      <w:r>
        <w:rPr/>
        <w:t>білім</w:t>
      </w:r>
      <w:r>
        <w:rPr>
          <w:spacing w:val="40"/>
        </w:rPr>
        <w:t> </w:t>
      </w:r>
      <w:r>
        <w:rPr/>
        <w:t>алушылардың</w:t>
      </w:r>
      <w:r>
        <w:rPr>
          <w:spacing w:val="40"/>
        </w:rPr>
        <w:t> </w:t>
      </w:r>
      <w:r>
        <w:rPr/>
        <w:t>кәсіптік</w:t>
      </w:r>
      <w:r>
        <w:rPr>
          <w:spacing w:val="40"/>
        </w:rPr>
        <w:t> </w:t>
      </w:r>
      <w:r>
        <w:rPr/>
        <w:t>(оқу,</w:t>
      </w:r>
      <w:r>
        <w:rPr>
          <w:spacing w:val="40"/>
        </w:rPr>
        <w:t> </w:t>
      </w:r>
      <w:r>
        <w:rPr/>
        <w:t>оқу</w:t>
      </w:r>
      <w:r>
        <w:rPr>
          <w:spacing w:val="40"/>
        </w:rPr>
        <w:t> </w:t>
      </w:r>
      <w:r>
        <w:rPr/>
        <w:t>(танысу),</w:t>
      </w:r>
      <w:r>
        <w:rPr>
          <w:spacing w:val="40"/>
        </w:rPr>
        <w:t> </w:t>
      </w:r>
      <w:r>
        <w:rPr/>
        <w:t>педагогикалық,</w:t>
      </w:r>
      <w:r>
        <w:rPr>
          <w:spacing w:val="40"/>
        </w:rPr>
        <w:t> </w:t>
      </w:r>
      <w:r>
        <w:rPr/>
        <w:t>өндірістік,</w:t>
      </w:r>
      <w:r>
        <w:rPr>
          <w:spacing w:val="40"/>
        </w:rPr>
        <w:t> </w:t>
      </w:r>
      <w:r>
        <w:rPr/>
        <w:t>диплом алды) практикаға жіберуді ұйымдастыру конференциясының</w:t>
      </w:r>
    </w:p>
    <w:p>
      <w:pPr>
        <w:pStyle w:val="BodyText"/>
        <w:tabs>
          <w:tab w:pos="1213" w:val="left" w:leader="none"/>
        </w:tabs>
        <w:spacing w:line="272" w:lineRule="exact"/>
        <w:ind w:left="330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ХАТТАМАСЫ</w:t>
      </w:r>
    </w:p>
    <w:p>
      <w:pPr>
        <w:pStyle w:val="BodyText"/>
        <w:spacing w:before="83"/>
      </w:pPr>
    </w:p>
    <w:p>
      <w:pPr>
        <w:pStyle w:val="BodyText"/>
        <w:tabs>
          <w:tab w:pos="6415" w:val="left" w:leader="none"/>
          <w:tab w:pos="7012" w:val="left" w:leader="none"/>
          <w:tab w:pos="8449" w:val="left" w:leader="none"/>
          <w:tab w:pos="9104" w:val="left" w:leader="none"/>
        </w:tabs>
        <w:ind w:left="296"/>
        <w:jc w:val="center"/>
      </w:pPr>
      <w:r>
        <w:rPr/>
        <w:t>Түркістан</w:t>
      </w:r>
      <w:r>
        <w:rPr>
          <w:spacing w:val="-2"/>
        </w:rPr>
        <w:t> </w:t>
      </w:r>
      <w:r>
        <w:rPr>
          <w:spacing w:val="-5"/>
        </w:rPr>
        <w:t>қ.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6487" w:val="left" w:leader="none"/>
        </w:tabs>
        <w:spacing w:line="276" w:lineRule="auto" w:before="1"/>
        <w:ind w:left="462" w:right="138"/>
      </w:pPr>
      <w:r>
        <w:rPr>
          <w:b/>
        </w:rPr>
        <w:t>Қатысушылар:</w:t>
      </w:r>
      <w:r>
        <w:rPr>
          <w:b/>
          <w:spacing w:val="40"/>
        </w:rPr>
        <w:t> </w:t>
      </w:r>
      <w:r>
        <w:rPr/>
        <w:t>Кәсіптік</w:t>
      </w:r>
      <w:r>
        <w:rPr>
          <w:spacing w:val="40"/>
        </w:rPr>
        <w:t> </w:t>
      </w:r>
      <w:r>
        <w:rPr/>
        <w:t>практикаға</w:t>
      </w:r>
      <w:r>
        <w:rPr>
          <w:spacing w:val="40"/>
        </w:rPr>
        <w:t> </w:t>
      </w:r>
      <w:r>
        <w:rPr/>
        <w:t>жіберілетін</w:t>
      </w:r>
      <w:r>
        <w:rPr>
          <w:spacing w:val="72"/>
        </w:rPr>
        <w:t> </w:t>
      </w:r>
      <w:r>
        <w:rPr>
          <w:u w:val="single"/>
        </w:rPr>
        <w:tab/>
      </w:r>
      <w:r>
        <w:rPr/>
        <w:t> курс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алушылары</w:t>
      </w:r>
      <w:r>
        <w:rPr>
          <w:spacing w:val="40"/>
        </w:rPr>
        <w:t> </w:t>
      </w:r>
      <w:r>
        <w:rPr/>
        <w:t>мен жетекшілері, кафедра меңгерушісі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ind w:left="330"/>
        <w:jc w:val="center"/>
      </w:pPr>
      <w:r>
        <w:rPr/>
        <w:t>Күн</w:t>
      </w:r>
      <w:r>
        <w:rPr>
          <w:spacing w:val="55"/>
        </w:rPr>
        <w:t> </w:t>
      </w:r>
      <w:r>
        <w:rPr>
          <w:spacing w:val="-2"/>
        </w:rPr>
        <w:t>тәртібі:</w:t>
      </w: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-6"/>
          <w:sz w:val="24"/>
        </w:rPr>
        <w:t> </w:t>
      </w:r>
      <w:r>
        <w:rPr>
          <w:sz w:val="24"/>
        </w:rPr>
        <w:t>алушыларды</w:t>
      </w:r>
      <w:r>
        <w:rPr>
          <w:spacing w:val="-2"/>
          <w:sz w:val="24"/>
        </w:rPr>
        <w:t> </w:t>
      </w:r>
      <w:r>
        <w:rPr>
          <w:sz w:val="24"/>
        </w:rPr>
        <w:t>кәсіптік</w:t>
      </w:r>
      <w:r>
        <w:rPr>
          <w:spacing w:val="-5"/>
          <w:sz w:val="24"/>
        </w:rPr>
        <w:t> </w:t>
      </w:r>
      <w:r>
        <w:rPr>
          <w:sz w:val="24"/>
        </w:rPr>
        <w:t>практика</w:t>
      </w:r>
      <w:r>
        <w:rPr>
          <w:spacing w:val="-3"/>
          <w:sz w:val="24"/>
        </w:rPr>
        <w:t> </w:t>
      </w:r>
      <w:r>
        <w:rPr>
          <w:sz w:val="24"/>
        </w:rPr>
        <w:t>бағдарламасы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бұйрығымен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таныстыру.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Практика</w:t>
      </w:r>
      <w:r>
        <w:rPr>
          <w:spacing w:val="-6"/>
          <w:sz w:val="24"/>
        </w:rPr>
        <w:t> </w:t>
      </w:r>
      <w:r>
        <w:rPr>
          <w:sz w:val="24"/>
        </w:rPr>
        <w:t>кезінде</w:t>
      </w:r>
      <w:r>
        <w:rPr>
          <w:spacing w:val="-4"/>
          <w:sz w:val="24"/>
        </w:rPr>
        <w:t> </w:t>
      </w:r>
      <w:r>
        <w:rPr>
          <w:sz w:val="24"/>
        </w:rPr>
        <w:t>қауіпсіздікті</w:t>
      </w:r>
      <w:r>
        <w:rPr>
          <w:spacing w:val="-2"/>
          <w:sz w:val="24"/>
        </w:rPr>
        <w:t> </w:t>
      </w:r>
      <w:r>
        <w:rPr>
          <w:sz w:val="24"/>
        </w:rPr>
        <w:t>сақтау,</w:t>
      </w:r>
      <w:r>
        <w:rPr>
          <w:spacing w:val="-3"/>
          <w:sz w:val="24"/>
        </w:rPr>
        <w:t> </w:t>
      </w:r>
      <w:r>
        <w:rPr>
          <w:sz w:val="24"/>
        </w:rPr>
        <w:t>еңбекті</w:t>
      </w:r>
      <w:r>
        <w:rPr>
          <w:spacing w:val="-1"/>
          <w:sz w:val="24"/>
        </w:rPr>
        <w:t> </w:t>
      </w:r>
      <w:r>
        <w:rPr>
          <w:sz w:val="24"/>
        </w:rPr>
        <w:t>қорғау</w:t>
      </w:r>
      <w:r>
        <w:rPr>
          <w:spacing w:val="-8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т.б.</w:t>
      </w:r>
      <w:r>
        <w:rPr>
          <w:spacing w:val="-3"/>
          <w:sz w:val="24"/>
        </w:rPr>
        <w:t> </w:t>
      </w:r>
      <w:r>
        <w:rPr>
          <w:sz w:val="24"/>
        </w:rPr>
        <w:t>ережелермен</w:t>
      </w:r>
      <w:r>
        <w:rPr>
          <w:spacing w:val="-2"/>
          <w:sz w:val="24"/>
        </w:rPr>
        <w:t> таныстыру.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76" w:lineRule="auto" w:before="1"/>
        <w:ind w:left="462" w:right="138" w:firstLine="707"/>
        <w:jc w:val="both"/>
      </w:pPr>
      <w:r>
        <w:rPr/>
        <w:t>Кафедра</w:t>
      </w:r>
      <w:r>
        <w:rPr>
          <w:spacing w:val="40"/>
        </w:rPr>
        <w:t> </w:t>
      </w:r>
      <w:r>
        <w:rPr/>
        <w:t>меңгерушісі</w:t>
      </w:r>
      <w:r>
        <w:rPr>
          <w:spacing w:val="40"/>
        </w:rPr>
        <w:t> </w:t>
      </w:r>
      <w:r>
        <w:rPr/>
        <w:t>және</w:t>
      </w:r>
      <w:r>
        <w:rPr>
          <w:spacing w:val="40"/>
        </w:rPr>
        <w:t> </w:t>
      </w:r>
      <w:r>
        <w:rPr/>
        <w:t>жетекшілердің кәсіптік практикаға байланысты білім алушыларды кәсіптік практика бағдарламасы, құжаттары туралы мәлімет беруі және туындаған сұрақтарға берілген жауаптар.</w:t>
      </w:r>
    </w:p>
    <w:p>
      <w:pPr>
        <w:pStyle w:val="BodyText"/>
        <w:spacing w:before="46"/>
      </w:pPr>
    </w:p>
    <w:p>
      <w:pPr>
        <w:pStyle w:val="Heading1"/>
      </w:pPr>
      <w:r>
        <w:rPr>
          <w:spacing w:val="-2"/>
        </w:rPr>
        <w:t>Шешімі: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-6"/>
          <w:sz w:val="24"/>
        </w:rPr>
        <w:t> </w:t>
      </w:r>
      <w:r>
        <w:rPr>
          <w:sz w:val="24"/>
        </w:rPr>
        <w:t>алушылар</w:t>
      </w:r>
      <w:r>
        <w:rPr>
          <w:spacing w:val="-2"/>
          <w:sz w:val="24"/>
        </w:rPr>
        <w:t> </w:t>
      </w:r>
      <w:r>
        <w:rPr>
          <w:sz w:val="24"/>
        </w:rPr>
        <w:t>практика</w:t>
      </w:r>
      <w:r>
        <w:rPr>
          <w:spacing w:val="-3"/>
          <w:sz w:val="24"/>
        </w:rPr>
        <w:t> </w:t>
      </w:r>
      <w:r>
        <w:rPr>
          <w:sz w:val="24"/>
        </w:rPr>
        <w:t>бағдарламасы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құжаттарымен</w:t>
      </w:r>
      <w:r>
        <w:rPr>
          <w:spacing w:val="-2"/>
          <w:sz w:val="24"/>
        </w:rPr>
        <w:t> </w:t>
      </w:r>
      <w:r>
        <w:rPr>
          <w:sz w:val="24"/>
        </w:rPr>
        <w:t>қамтамасыз</w:t>
      </w:r>
      <w:r>
        <w:rPr>
          <w:spacing w:val="-2"/>
          <w:sz w:val="24"/>
        </w:rPr>
        <w:t> етілсін.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2" w:right="339" w:hanging="360"/>
        <w:jc w:val="left"/>
        <w:rPr>
          <w:sz w:val="24"/>
        </w:rPr>
      </w:pPr>
      <w:r>
        <w:rPr>
          <w:sz w:val="24"/>
        </w:rPr>
        <w:t>Мекемелерге</w:t>
      </w:r>
      <w:r>
        <w:rPr>
          <w:spacing w:val="-5"/>
          <w:sz w:val="24"/>
        </w:rPr>
        <w:t> </w:t>
      </w:r>
      <w:r>
        <w:rPr>
          <w:sz w:val="24"/>
        </w:rPr>
        <w:t>практикадан</w:t>
      </w:r>
      <w:r>
        <w:rPr>
          <w:spacing w:val="-4"/>
          <w:sz w:val="24"/>
        </w:rPr>
        <w:t> </w:t>
      </w:r>
      <w:r>
        <w:rPr>
          <w:sz w:val="24"/>
        </w:rPr>
        <w:t>өту</w:t>
      </w:r>
      <w:r>
        <w:rPr>
          <w:spacing w:val="-9"/>
          <w:sz w:val="24"/>
        </w:rPr>
        <w:t> </w:t>
      </w:r>
      <w:r>
        <w:rPr>
          <w:sz w:val="24"/>
        </w:rPr>
        <w:t>үшін</w:t>
      </w:r>
      <w:r>
        <w:rPr>
          <w:spacing w:val="-3"/>
          <w:sz w:val="24"/>
        </w:rPr>
        <w:t> </w:t>
      </w:r>
      <w:r>
        <w:rPr>
          <w:sz w:val="24"/>
        </w:rPr>
        <w:t>жіберілген</w:t>
      </w:r>
      <w:r>
        <w:rPr>
          <w:spacing w:val="-5"/>
          <w:sz w:val="24"/>
        </w:rPr>
        <w:t> </w:t>
      </w:r>
      <w:r>
        <w:rPr>
          <w:sz w:val="24"/>
        </w:rPr>
        <w:t>білім</w:t>
      </w:r>
      <w:r>
        <w:rPr>
          <w:spacing w:val="-5"/>
          <w:sz w:val="24"/>
        </w:rPr>
        <w:t> </w:t>
      </w:r>
      <w:r>
        <w:rPr>
          <w:sz w:val="24"/>
        </w:rPr>
        <w:t>алушыларды</w:t>
      </w:r>
      <w:r>
        <w:rPr>
          <w:spacing w:val="-4"/>
          <w:sz w:val="24"/>
        </w:rPr>
        <w:t> </w:t>
      </w:r>
      <w:r>
        <w:rPr>
          <w:sz w:val="24"/>
        </w:rPr>
        <w:t>практика</w:t>
      </w:r>
      <w:r>
        <w:rPr>
          <w:spacing w:val="-5"/>
          <w:sz w:val="24"/>
        </w:rPr>
        <w:t> </w:t>
      </w:r>
      <w:r>
        <w:rPr>
          <w:sz w:val="24"/>
        </w:rPr>
        <w:t>жетекшісі тарапынан қадағалансын.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Heading1"/>
      </w:pPr>
      <w:r>
        <w:rPr/>
        <w:t>Төрағасы</w:t>
      </w:r>
      <w:r>
        <w:rPr>
          <w:spacing w:val="-4"/>
        </w:rPr>
        <w:t> </w:t>
      </w:r>
      <w:r>
        <w:rPr>
          <w:spacing w:val="-2"/>
        </w:rPr>
        <w:t>(төрайымы):</w:t>
      </w:r>
    </w:p>
    <w:p>
      <w:pPr>
        <w:pStyle w:val="BodyText"/>
        <w:rPr>
          <w:b/>
        </w:rPr>
      </w:pPr>
    </w:p>
    <w:p>
      <w:pPr>
        <w:pStyle w:val="BodyText"/>
        <w:spacing w:before="125"/>
        <w:rPr>
          <w:b/>
        </w:rPr>
      </w:pPr>
    </w:p>
    <w:p>
      <w:pPr>
        <w:spacing w:before="0"/>
        <w:ind w:left="4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Хатшы: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1142" w:footer="0" w:top="2640" w:bottom="280" w:left="1240" w:right="10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p>
      <w:pPr>
        <w:pStyle w:val="BodyText"/>
        <w:spacing w:line="28" w:lineRule="exact"/>
        <w:ind w:left="433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798185" cy="1841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98185" cy="18415"/>
                          <a:chExt cx="5798185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981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18415">
                                <a:moveTo>
                                  <a:pt x="579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98185" y="18288"/>
                                </a:lnTo>
                                <a:lnTo>
                                  <a:pt x="579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.55pt;height:1.45pt;mso-position-horizontal-relative:char;mso-position-vertical-relative:line" id="docshapegroup6" coordorigin="0,0" coordsize="9131,29">
                <v:rect style="position:absolute;left:0;top:0;width:9131;height:29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ind w:left="327"/>
        <w:jc w:val="center"/>
      </w:pPr>
      <w:r>
        <w:rPr/>
        <w:t>(факультеті,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>
          <w:spacing w:val="-2"/>
        </w:rPr>
        <w:t>бағдарламасы)</w:t>
      </w:r>
    </w:p>
    <w:p>
      <w:pPr>
        <w:pStyle w:val="BodyText"/>
        <w:spacing w:before="76"/>
      </w:pPr>
    </w:p>
    <w:p>
      <w:pPr>
        <w:pStyle w:val="BodyText"/>
        <w:spacing w:line="278" w:lineRule="auto"/>
        <w:ind w:left="462"/>
      </w:pPr>
      <w:r>
        <w:rPr/>
        <w:t>білім</w:t>
      </w:r>
      <w:r>
        <w:rPr>
          <w:spacing w:val="40"/>
        </w:rPr>
        <w:t> </w:t>
      </w:r>
      <w:r>
        <w:rPr/>
        <w:t>алушылардың</w:t>
      </w:r>
      <w:r>
        <w:rPr>
          <w:spacing w:val="40"/>
        </w:rPr>
        <w:t> </w:t>
      </w:r>
      <w:r>
        <w:rPr/>
        <w:t>кәсіптік</w:t>
      </w:r>
      <w:r>
        <w:rPr>
          <w:spacing w:val="40"/>
        </w:rPr>
        <w:t> </w:t>
      </w:r>
      <w:r>
        <w:rPr/>
        <w:t>(оқу,</w:t>
      </w:r>
      <w:r>
        <w:rPr>
          <w:spacing w:val="40"/>
        </w:rPr>
        <w:t> </w:t>
      </w:r>
      <w:r>
        <w:rPr/>
        <w:t>оқу</w:t>
      </w:r>
      <w:r>
        <w:rPr>
          <w:spacing w:val="40"/>
        </w:rPr>
        <w:t> </w:t>
      </w:r>
      <w:r>
        <w:rPr/>
        <w:t>(танысу),</w:t>
      </w:r>
      <w:r>
        <w:rPr>
          <w:spacing w:val="40"/>
        </w:rPr>
        <w:t> </w:t>
      </w:r>
      <w:r>
        <w:rPr/>
        <w:t>педагогикалық,</w:t>
      </w:r>
      <w:r>
        <w:rPr>
          <w:spacing w:val="40"/>
        </w:rPr>
        <w:t> </w:t>
      </w:r>
      <w:r>
        <w:rPr/>
        <w:t>өндірістік,</w:t>
      </w:r>
      <w:r>
        <w:rPr>
          <w:spacing w:val="40"/>
        </w:rPr>
        <w:t> </w:t>
      </w:r>
      <w:r>
        <w:rPr/>
        <w:t>диплом алды) практикасының жабылу конференциясының</w:t>
      </w:r>
    </w:p>
    <w:p>
      <w:pPr>
        <w:pStyle w:val="BodyText"/>
        <w:tabs>
          <w:tab w:pos="1213" w:val="left" w:leader="none"/>
        </w:tabs>
        <w:spacing w:line="272" w:lineRule="exact"/>
        <w:ind w:left="330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ХАТТАМАСЫ</w:t>
      </w:r>
    </w:p>
    <w:p>
      <w:pPr>
        <w:pStyle w:val="BodyText"/>
        <w:spacing w:before="83"/>
      </w:pPr>
    </w:p>
    <w:p>
      <w:pPr>
        <w:pStyle w:val="BodyText"/>
        <w:tabs>
          <w:tab w:pos="6758" w:val="left" w:leader="none"/>
          <w:tab w:pos="7355" w:val="left" w:leader="none"/>
          <w:tab w:pos="8793" w:val="left" w:leader="none"/>
        </w:tabs>
        <w:ind w:left="462"/>
      </w:pPr>
      <w:r>
        <w:rPr/>
        <w:t>Түркістан</w:t>
      </w:r>
      <w:r>
        <w:rPr>
          <w:spacing w:val="-2"/>
        </w:rPr>
        <w:t> </w:t>
      </w:r>
      <w:r>
        <w:rPr>
          <w:spacing w:val="-5"/>
        </w:rPr>
        <w:t>қ.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202_ж.</w:t>
      </w:r>
    </w:p>
    <w:p>
      <w:pPr>
        <w:pStyle w:val="BodyText"/>
        <w:spacing w:before="84"/>
      </w:pPr>
    </w:p>
    <w:p>
      <w:pPr>
        <w:pStyle w:val="BodyText"/>
        <w:tabs>
          <w:tab w:pos="6264" w:val="left" w:leader="none"/>
        </w:tabs>
        <w:spacing w:line="276" w:lineRule="auto"/>
        <w:ind w:left="462" w:right="138"/>
      </w:pPr>
      <w:r>
        <w:rPr>
          <w:b/>
        </w:rPr>
        <w:t>Қатысушылар:</w:t>
      </w:r>
      <w:r>
        <w:rPr>
          <w:b/>
          <w:spacing w:val="80"/>
        </w:rPr>
        <w:t> </w:t>
      </w:r>
      <w:r>
        <w:rPr/>
        <w:t>Кәсіптік</w:t>
      </w:r>
      <w:r>
        <w:rPr>
          <w:spacing w:val="80"/>
        </w:rPr>
        <w:t> </w:t>
      </w:r>
      <w:r>
        <w:rPr/>
        <w:t>практикадан</w:t>
      </w:r>
      <w:r>
        <w:rPr>
          <w:spacing w:val="80"/>
        </w:rPr>
        <w:t> </w:t>
      </w:r>
      <w:r>
        <w:rPr/>
        <w:t>өткен</w:t>
      </w:r>
      <w:r>
        <w:rPr>
          <w:spacing w:val="127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курс</w:t>
      </w:r>
      <w:r>
        <w:rPr>
          <w:spacing w:val="80"/>
        </w:rPr>
        <w:t> </w:t>
      </w:r>
      <w:r>
        <w:rPr/>
        <w:t>білім</w:t>
      </w:r>
      <w:r>
        <w:rPr>
          <w:spacing w:val="80"/>
        </w:rPr>
        <w:t> </w:t>
      </w:r>
      <w:r>
        <w:rPr/>
        <w:t>алушылары</w:t>
      </w:r>
      <w:r>
        <w:rPr>
          <w:spacing w:val="80"/>
        </w:rPr>
        <w:t> </w:t>
      </w:r>
      <w:r>
        <w:rPr/>
        <w:t>мен жетекшілері, кафедра меңгерушісі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ind w:left="330"/>
        <w:jc w:val="center"/>
      </w:pPr>
      <w:r>
        <w:rPr/>
        <w:t>Күн</w:t>
      </w:r>
      <w:r>
        <w:rPr>
          <w:spacing w:val="55"/>
        </w:rPr>
        <w:t> </w:t>
      </w:r>
      <w:r>
        <w:rPr>
          <w:spacing w:val="-2"/>
        </w:rPr>
        <w:t>тәртібі:</w:t>
      </w: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0" w:after="0"/>
        <w:ind w:left="462" w:right="140" w:firstLine="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40"/>
          <w:sz w:val="24"/>
        </w:rPr>
        <w:t> </w:t>
      </w:r>
      <w:r>
        <w:rPr>
          <w:sz w:val="24"/>
        </w:rPr>
        <w:t>алушылардың</w:t>
      </w:r>
      <w:r>
        <w:rPr>
          <w:spacing w:val="40"/>
          <w:sz w:val="24"/>
        </w:rPr>
        <w:t> </w:t>
      </w:r>
      <w:r>
        <w:rPr>
          <w:sz w:val="24"/>
        </w:rPr>
        <w:t>бағдарлама</w:t>
      </w:r>
      <w:r>
        <w:rPr>
          <w:spacing w:val="40"/>
          <w:sz w:val="24"/>
        </w:rPr>
        <w:t> </w:t>
      </w:r>
      <w:r>
        <w:rPr>
          <w:sz w:val="24"/>
        </w:rPr>
        <w:t>бойынша</w:t>
      </w:r>
      <w:r>
        <w:rPr>
          <w:spacing w:val="40"/>
          <w:sz w:val="24"/>
        </w:rPr>
        <w:t> </w:t>
      </w:r>
      <w:r>
        <w:rPr>
          <w:sz w:val="24"/>
        </w:rPr>
        <w:t>практикадан</w:t>
      </w:r>
      <w:r>
        <w:rPr>
          <w:spacing w:val="40"/>
          <w:sz w:val="24"/>
        </w:rPr>
        <w:t> </w:t>
      </w:r>
      <w:r>
        <w:rPr>
          <w:sz w:val="24"/>
        </w:rPr>
        <w:t>өткені</w:t>
      </w:r>
      <w:r>
        <w:rPr>
          <w:spacing w:val="40"/>
          <w:sz w:val="24"/>
        </w:rPr>
        <w:t> </w:t>
      </w:r>
      <w:r>
        <w:rPr>
          <w:sz w:val="24"/>
        </w:rPr>
        <w:t>туралы</w:t>
      </w:r>
      <w:r>
        <w:rPr>
          <w:spacing w:val="40"/>
          <w:sz w:val="24"/>
        </w:rPr>
        <w:t> </w:t>
      </w:r>
      <w:r>
        <w:rPr>
          <w:sz w:val="24"/>
        </w:rPr>
        <w:t>есептерін</w:t>
      </w:r>
      <w:r>
        <w:rPr>
          <w:spacing w:val="80"/>
          <w:w w:val="150"/>
          <w:sz w:val="24"/>
        </w:rPr>
        <w:t> </w:t>
      </w:r>
      <w:r>
        <w:rPr>
          <w:spacing w:val="-2"/>
          <w:sz w:val="24"/>
        </w:rPr>
        <w:t>тексеру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line="276" w:lineRule="auto"/>
        <w:ind w:left="462" w:right="138" w:firstLine="707"/>
      </w:pPr>
      <w:r>
        <w:rPr/>
        <w:t>Кәсіптік</w:t>
      </w:r>
      <w:r>
        <w:rPr>
          <w:spacing w:val="40"/>
        </w:rPr>
        <w:t> </w:t>
      </w:r>
      <w:r>
        <w:rPr/>
        <w:t>практика</w:t>
      </w:r>
      <w:r>
        <w:rPr>
          <w:spacing w:val="40"/>
        </w:rPr>
        <w:t> </w:t>
      </w:r>
      <w:r>
        <w:rPr/>
        <w:t>жетекшілер</w:t>
      </w:r>
      <w:r>
        <w:rPr>
          <w:spacing w:val="40"/>
        </w:rPr>
        <w:t> </w:t>
      </w:r>
      <w:r>
        <w:rPr/>
        <w:t>мен</w:t>
      </w:r>
      <w:r>
        <w:rPr>
          <w:spacing w:val="40"/>
        </w:rPr>
        <w:t> </w:t>
      </w:r>
      <w:r>
        <w:rPr/>
        <w:t>консульттардың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алушылардың</w:t>
      </w:r>
      <w:r>
        <w:rPr>
          <w:spacing w:val="40"/>
        </w:rPr>
        <w:t> </w:t>
      </w:r>
      <w:r>
        <w:rPr/>
        <w:t>өткен практика бойынша дайындаған есептерін тексеріп, қорғауға жіберу.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spacing w:before="1"/>
      </w:pPr>
      <w:r>
        <w:rPr>
          <w:spacing w:val="-2"/>
        </w:rPr>
        <w:t>Шешімі: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0" w:after="0"/>
        <w:ind w:left="462" w:right="137" w:firstLine="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39"/>
          <w:sz w:val="24"/>
        </w:rPr>
        <w:t> </w:t>
      </w:r>
      <w:r>
        <w:rPr>
          <w:sz w:val="24"/>
        </w:rPr>
        <w:t>алушылардың</w:t>
      </w:r>
      <w:r>
        <w:rPr>
          <w:spacing w:val="40"/>
          <w:sz w:val="24"/>
        </w:rPr>
        <w:t> </w:t>
      </w:r>
      <w:r>
        <w:rPr>
          <w:sz w:val="24"/>
        </w:rPr>
        <w:t>практика</w:t>
      </w:r>
      <w:r>
        <w:rPr>
          <w:spacing w:val="39"/>
          <w:sz w:val="24"/>
        </w:rPr>
        <w:t> </w:t>
      </w:r>
      <w:r>
        <w:rPr>
          <w:sz w:val="24"/>
        </w:rPr>
        <w:t>бағдарламасына</w:t>
      </w:r>
      <w:r>
        <w:rPr>
          <w:spacing w:val="40"/>
          <w:sz w:val="24"/>
        </w:rPr>
        <w:t> </w:t>
      </w:r>
      <w:r>
        <w:rPr>
          <w:sz w:val="24"/>
        </w:rPr>
        <w:t>сәйкес</w:t>
      </w:r>
      <w:r>
        <w:rPr>
          <w:spacing w:val="39"/>
          <w:sz w:val="24"/>
        </w:rPr>
        <w:t> </w:t>
      </w:r>
      <w:r>
        <w:rPr>
          <w:sz w:val="24"/>
        </w:rPr>
        <w:t>есептері</w:t>
      </w:r>
      <w:r>
        <w:rPr>
          <w:spacing w:val="40"/>
          <w:sz w:val="24"/>
        </w:rPr>
        <w:t> </w:t>
      </w:r>
      <w:r>
        <w:rPr>
          <w:sz w:val="24"/>
        </w:rPr>
        <w:t>жетекші</w:t>
      </w:r>
      <w:r>
        <w:rPr>
          <w:spacing w:val="40"/>
          <w:sz w:val="24"/>
        </w:rPr>
        <w:t> </w:t>
      </w:r>
      <w:r>
        <w:rPr>
          <w:sz w:val="24"/>
        </w:rPr>
        <w:t>тарапынан тексеріліп, қорғауға жіберілсін.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before="0"/>
        <w:ind w:left="462" w:right="0" w:firstLine="0"/>
        <w:jc w:val="left"/>
        <w:rPr>
          <w:b/>
          <w:sz w:val="24"/>
        </w:rPr>
      </w:pPr>
      <w:r>
        <w:rPr>
          <w:b/>
          <w:sz w:val="24"/>
        </w:rPr>
        <w:t>Төрағасы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(төрайымы):</w:t>
      </w:r>
    </w:p>
    <w:p>
      <w:pPr>
        <w:pStyle w:val="BodyText"/>
        <w:rPr>
          <w:b/>
        </w:rPr>
      </w:pPr>
    </w:p>
    <w:p>
      <w:pPr>
        <w:pStyle w:val="BodyText"/>
        <w:spacing w:before="123"/>
        <w:rPr>
          <w:b/>
        </w:rPr>
      </w:pPr>
    </w:p>
    <w:p>
      <w:pPr>
        <w:spacing w:before="0"/>
        <w:ind w:left="4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Хатшы:</w:t>
      </w:r>
    </w:p>
    <w:sectPr>
      <w:pgSz w:w="11910" w:h="16840"/>
      <w:pgMar w:header="1142" w:footer="0" w:top="2660" w:bottom="280" w:left="1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5892546</wp:posOffset>
              </wp:positionH>
              <wp:positionV relativeFrom="page">
                <wp:posOffset>712554</wp:posOffset>
              </wp:positionV>
              <wp:extent cx="96266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26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Ф-ОБ-001/065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3.980011pt;margin-top:56.106625pt;width:75.8pt;height:15.3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Ф-ОБ-001/065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6122670</wp:posOffset>
              </wp:positionH>
              <wp:positionV relativeFrom="page">
                <wp:posOffset>1096856</wp:posOffset>
              </wp:positionV>
              <wp:extent cx="7696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9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Форма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№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100006pt;margin-top:86.366623pt;width:60.6pt;height:15.3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Форма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pacing w:val="-5"/>
                        <w:sz w:val="24"/>
                      </w:rPr>
                      <w:t>№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1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1599946</wp:posOffset>
              </wp:positionH>
              <wp:positionV relativeFrom="page">
                <wp:posOffset>1499192</wp:posOffset>
              </wp:positionV>
              <wp:extent cx="472249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224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Қожа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Ахмет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Ясауи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атындағы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Халықаралық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қазақ-түрік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университетінің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980003pt;margin-top:118.046623pt;width:371.85pt;height:15.3pt;mso-position-horizontal-relative:page;mso-position-vertical-relative:page;z-index:-157875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Қожа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Ахмет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Ясауи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атындағы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Халықаралық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қазақ-түрік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университетінің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01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1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63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3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04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25" w:hanging="284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6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01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1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63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3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04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25" w:hanging="28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01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25" w:hanging="360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4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36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2024-08-26T10:41:56Z</dcterms:created>
  <dcterms:modified xsi:type="dcterms:W3CDTF">2024-08-26T10:41:56Z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