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B9" w:rsidRDefault="00681D7A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Ф-ОБ-001/221</w:t>
      </w:r>
    </w:p>
    <w:p w:rsidR="00D21DB9" w:rsidRDefault="00D21DB9">
      <w:pPr>
        <w:pStyle w:val="a3"/>
        <w:spacing w:before="5"/>
        <w:rPr>
          <w:b/>
          <w:i/>
          <w:sz w:val="32"/>
        </w:rPr>
      </w:pPr>
    </w:p>
    <w:p w:rsidR="00D21DB9" w:rsidRDefault="00681D7A">
      <w:pPr>
        <w:pStyle w:val="a4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8"/>
        </w:rPr>
        <w:t xml:space="preserve"> </w:t>
      </w:r>
      <w:r>
        <w:t>университеті</w:t>
      </w:r>
    </w:p>
    <w:p w:rsidR="00D21DB9" w:rsidRDefault="00D21DB9">
      <w:pPr>
        <w:pStyle w:val="a3"/>
        <w:spacing w:before="6"/>
        <w:rPr>
          <w:b/>
          <w:sz w:val="29"/>
        </w:rPr>
      </w:pPr>
    </w:p>
    <w:p w:rsidR="00D21DB9" w:rsidRDefault="00681D7A">
      <w:pPr>
        <w:spacing w:line="273" w:lineRule="auto"/>
        <w:ind w:left="2565" w:right="2455" w:firstLine="1"/>
        <w:jc w:val="center"/>
        <w:rPr>
          <w:sz w:val="20"/>
        </w:rPr>
      </w:pPr>
      <w:r>
        <w:rPr>
          <w:b/>
        </w:rPr>
        <w:t>Емтиханды бағалау парағы</w:t>
      </w:r>
      <w:r>
        <w:rPr>
          <w:b/>
          <w:spacing w:val="1"/>
        </w:rPr>
        <w:t xml:space="preserve"> </w:t>
      </w:r>
      <w:r>
        <w:rPr>
          <w:u w:val="single"/>
        </w:rPr>
        <w:t>(шығармашылық, тәжірибелік, жоба, speaking)</w:t>
      </w:r>
      <w:r>
        <w:rPr>
          <w:spacing w:val="-52"/>
        </w:rPr>
        <w:t xml:space="preserve"> </w:t>
      </w:r>
      <w:r>
        <w:rPr>
          <w:sz w:val="20"/>
        </w:rPr>
        <w:t>қажеттісі</w:t>
      </w:r>
      <w:r>
        <w:rPr>
          <w:spacing w:val="1"/>
          <w:sz w:val="20"/>
        </w:rPr>
        <w:t xml:space="preserve"> </w:t>
      </w:r>
      <w:r>
        <w:rPr>
          <w:sz w:val="20"/>
        </w:rPr>
        <w:t>жазып</w:t>
      </w:r>
      <w:r>
        <w:rPr>
          <w:spacing w:val="-1"/>
          <w:sz w:val="20"/>
        </w:rPr>
        <w:t xml:space="preserve"> </w:t>
      </w:r>
      <w:r>
        <w:rPr>
          <w:sz w:val="20"/>
        </w:rPr>
        <w:t>көрсетіледі</w:t>
      </w:r>
    </w:p>
    <w:p w:rsidR="00D21DB9" w:rsidRDefault="00D21DB9">
      <w:pPr>
        <w:pStyle w:val="a3"/>
        <w:spacing w:before="7"/>
      </w:pPr>
    </w:p>
    <w:p w:rsidR="00D21DB9" w:rsidRDefault="00681D7A">
      <w:pPr>
        <w:pStyle w:val="a3"/>
        <w:tabs>
          <w:tab w:val="left" w:pos="5218"/>
          <w:tab w:val="left" w:pos="5534"/>
        </w:tabs>
        <w:spacing w:line="276" w:lineRule="auto"/>
        <w:ind w:left="222" w:right="3848"/>
      </w:pPr>
      <w:r>
        <w:t>Күні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Студенттің</w:t>
      </w:r>
      <w:r>
        <w:rPr>
          <w:spacing w:val="-5"/>
        </w:rPr>
        <w:t xml:space="preserve"> </w:t>
      </w:r>
      <w:r>
        <w:t>аты-жөні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Факультеті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</w:p>
    <w:p w:rsidR="00D21DB9" w:rsidRDefault="00681D7A">
      <w:pPr>
        <w:pStyle w:val="a3"/>
        <w:tabs>
          <w:tab w:val="left" w:pos="6747"/>
        </w:tabs>
        <w:spacing w:line="251" w:lineRule="exact"/>
        <w:ind w:left="22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DB9" w:rsidRDefault="00681D7A">
      <w:pPr>
        <w:pStyle w:val="a3"/>
        <w:tabs>
          <w:tab w:val="left" w:pos="1054"/>
          <w:tab w:val="left" w:pos="5505"/>
        </w:tabs>
        <w:spacing w:before="40"/>
        <w:ind w:left="222"/>
      </w:pPr>
      <w:r>
        <w:t>Курсы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DB9" w:rsidRDefault="00681D7A">
      <w:pPr>
        <w:pStyle w:val="a3"/>
        <w:tabs>
          <w:tab w:val="left" w:pos="5453"/>
        </w:tabs>
        <w:spacing w:before="37"/>
        <w:ind w:left="222"/>
      </w:pPr>
      <w:r>
        <w:t>Пәннің</w:t>
      </w:r>
      <w:r>
        <w:rPr>
          <w:spacing w:val="54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DB9" w:rsidRDefault="00D21DB9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72"/>
        <w:gridCol w:w="3401"/>
      </w:tblGrid>
      <w:tr w:rsidR="00D21DB9">
        <w:trPr>
          <w:trHeight w:val="582"/>
        </w:trPr>
        <w:tc>
          <w:tcPr>
            <w:tcW w:w="566" w:type="dxa"/>
          </w:tcPr>
          <w:p w:rsidR="00D21DB9" w:rsidRDefault="00681D7A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5072" w:type="dxa"/>
          </w:tcPr>
          <w:p w:rsidR="00D21DB9" w:rsidRDefault="00681D7A">
            <w:pPr>
              <w:pStyle w:val="TableParagraph"/>
              <w:spacing w:line="247" w:lineRule="exact"/>
              <w:ind w:left="1673"/>
            </w:pPr>
            <w:r>
              <w:t>Бағалау</w:t>
            </w:r>
            <w:r>
              <w:rPr>
                <w:spacing w:val="-4"/>
              </w:rPr>
              <w:t xml:space="preserve"> </w:t>
            </w:r>
            <w:r>
              <w:t>критерийі</w:t>
            </w:r>
          </w:p>
        </w:tc>
        <w:tc>
          <w:tcPr>
            <w:tcW w:w="3401" w:type="dxa"/>
          </w:tcPr>
          <w:p w:rsidR="00D21DB9" w:rsidRDefault="00681D7A">
            <w:pPr>
              <w:pStyle w:val="TableParagraph"/>
              <w:spacing w:line="247" w:lineRule="exact"/>
              <w:ind w:left="866"/>
            </w:pPr>
            <w:r>
              <w:t>Бағалау</w:t>
            </w:r>
            <w:r>
              <w:rPr>
                <w:spacing w:val="52"/>
              </w:rPr>
              <w:t xml:space="preserve"> </w:t>
            </w:r>
            <w:r>
              <w:t>шкаласы</w:t>
            </w:r>
          </w:p>
        </w:tc>
      </w:tr>
      <w:tr w:rsidR="00D21DB9">
        <w:trPr>
          <w:trHeight w:val="290"/>
        </w:trPr>
        <w:tc>
          <w:tcPr>
            <w:tcW w:w="566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5072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</w:tr>
      <w:tr w:rsidR="00D21DB9">
        <w:trPr>
          <w:trHeight w:val="292"/>
        </w:trPr>
        <w:tc>
          <w:tcPr>
            <w:tcW w:w="566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5072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</w:tr>
      <w:tr w:rsidR="00D21DB9">
        <w:trPr>
          <w:trHeight w:val="290"/>
        </w:trPr>
        <w:tc>
          <w:tcPr>
            <w:tcW w:w="566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5072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</w:tr>
      <w:tr w:rsidR="00D21DB9">
        <w:trPr>
          <w:trHeight w:val="290"/>
        </w:trPr>
        <w:tc>
          <w:tcPr>
            <w:tcW w:w="566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5072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</w:tr>
      <w:tr w:rsidR="00D21DB9">
        <w:trPr>
          <w:trHeight w:val="292"/>
        </w:trPr>
        <w:tc>
          <w:tcPr>
            <w:tcW w:w="566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5072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</w:tr>
      <w:tr w:rsidR="00D21DB9">
        <w:trPr>
          <w:trHeight w:val="290"/>
        </w:trPr>
        <w:tc>
          <w:tcPr>
            <w:tcW w:w="566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  <w:tc>
          <w:tcPr>
            <w:tcW w:w="5072" w:type="dxa"/>
          </w:tcPr>
          <w:p w:rsidR="00D21DB9" w:rsidRDefault="00681D7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балл:</w:t>
            </w:r>
          </w:p>
        </w:tc>
        <w:tc>
          <w:tcPr>
            <w:tcW w:w="3401" w:type="dxa"/>
          </w:tcPr>
          <w:p w:rsidR="00D21DB9" w:rsidRDefault="00D21DB9">
            <w:pPr>
              <w:pStyle w:val="TableParagraph"/>
              <w:rPr>
                <w:sz w:val="20"/>
              </w:rPr>
            </w:pPr>
          </w:p>
        </w:tc>
      </w:tr>
    </w:tbl>
    <w:p w:rsidR="00D21DB9" w:rsidRDefault="00D21DB9">
      <w:pPr>
        <w:pStyle w:val="a3"/>
        <w:spacing w:before="9"/>
      </w:pPr>
    </w:p>
    <w:p w:rsidR="00D21DB9" w:rsidRDefault="00681D7A">
      <w:pPr>
        <w:ind w:left="222"/>
        <w:rPr>
          <w:sz w:val="20"/>
        </w:rPr>
      </w:pPr>
      <w:r>
        <w:rPr>
          <w:b/>
          <w:i/>
          <w:sz w:val="20"/>
        </w:rPr>
        <w:t>Ескерту: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Емтихан</w:t>
      </w:r>
      <w:r>
        <w:rPr>
          <w:spacing w:val="-3"/>
          <w:sz w:val="20"/>
        </w:rPr>
        <w:t xml:space="preserve"> </w:t>
      </w:r>
      <w:r>
        <w:rPr>
          <w:sz w:val="20"/>
        </w:rPr>
        <w:t>жұмысын</w:t>
      </w:r>
      <w:r>
        <w:rPr>
          <w:spacing w:val="-3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-6"/>
          <w:sz w:val="20"/>
        </w:rPr>
        <w:t xml:space="preserve"> </w:t>
      </w:r>
      <w:r>
        <w:rPr>
          <w:sz w:val="20"/>
        </w:rPr>
        <w:t>100-баллдық</w:t>
      </w:r>
      <w:r>
        <w:rPr>
          <w:spacing w:val="-1"/>
          <w:sz w:val="20"/>
        </w:rPr>
        <w:t xml:space="preserve"> </w:t>
      </w:r>
      <w:r>
        <w:rPr>
          <w:sz w:val="20"/>
        </w:rPr>
        <w:t>жүйеде</w:t>
      </w:r>
      <w:r>
        <w:rPr>
          <w:spacing w:val="-3"/>
          <w:sz w:val="20"/>
        </w:rPr>
        <w:t xml:space="preserve"> </w:t>
      </w:r>
      <w:r>
        <w:rPr>
          <w:sz w:val="20"/>
        </w:rPr>
        <w:t>жүзеге</w:t>
      </w:r>
      <w:r>
        <w:rPr>
          <w:spacing w:val="-1"/>
          <w:sz w:val="20"/>
        </w:rPr>
        <w:t xml:space="preserve"> </w:t>
      </w:r>
      <w:r>
        <w:rPr>
          <w:sz w:val="20"/>
        </w:rPr>
        <w:t>асырылады.</w:t>
      </w:r>
    </w:p>
    <w:p w:rsidR="00D21DB9" w:rsidRDefault="00D21DB9">
      <w:pPr>
        <w:pStyle w:val="a3"/>
      </w:pPr>
    </w:p>
    <w:p w:rsidR="00D21DB9" w:rsidRDefault="00D21DB9">
      <w:pPr>
        <w:pStyle w:val="a3"/>
        <w:rPr>
          <w:sz w:val="29"/>
        </w:rPr>
      </w:pPr>
    </w:p>
    <w:p w:rsidR="00D21DB9" w:rsidRDefault="00681D7A">
      <w:pPr>
        <w:pStyle w:val="a3"/>
        <w:tabs>
          <w:tab w:val="left" w:pos="2576"/>
          <w:tab w:val="left" w:pos="3200"/>
          <w:tab w:val="left" w:pos="3491"/>
          <w:tab w:val="left" w:pos="4357"/>
        </w:tabs>
        <w:spacing w:line="276" w:lineRule="auto"/>
        <w:ind w:left="222" w:right="4467"/>
      </w:pPr>
      <w:r>
        <w:t>Тапсырмаға</w:t>
      </w:r>
      <w:r>
        <w:rPr>
          <w:spacing w:val="-4"/>
        </w:rPr>
        <w:t xml:space="preserve"> </w:t>
      </w:r>
      <w:r>
        <w:t>берілген</w:t>
      </w:r>
      <w:r>
        <w:rPr>
          <w:spacing w:val="-1"/>
        </w:rPr>
        <w:t xml:space="preserve"> </w:t>
      </w:r>
      <w:r>
        <w:t>уақыт –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минут</w:t>
      </w:r>
      <w:r>
        <w:rPr>
          <w:spacing w:val="-52"/>
        </w:rPr>
        <w:t xml:space="preserve"> </w:t>
      </w:r>
      <w:r>
        <w:t>Жинаған</w:t>
      </w:r>
      <w:r>
        <w:rPr>
          <w:spacing w:val="-1"/>
        </w:rPr>
        <w:t xml:space="preserve"> </w:t>
      </w:r>
      <w:r>
        <w:t>баллы:</w:t>
      </w:r>
      <w:r>
        <w:rPr>
          <w:u w:val="single"/>
        </w:rPr>
        <w:tab/>
      </w:r>
      <w:r>
        <w:t>(</w:t>
      </w:r>
      <w:r>
        <w:rPr>
          <w:u w:val="single"/>
        </w:rPr>
        <w:tab/>
        <w:t xml:space="preserve">   </w:t>
      </w:r>
      <w:bookmarkStart w:id="0" w:name="_GoBack"/>
      <w:bookmarkEnd w:id="0"/>
      <w:r>
        <w:rPr>
          <w:u w:val="single"/>
        </w:rPr>
        <w:t>)</w:t>
      </w:r>
      <w:r>
        <w:rPr>
          <w:u w:val="single"/>
        </w:rPr>
        <w:tab/>
      </w:r>
    </w:p>
    <w:p w:rsidR="00D21DB9" w:rsidRDefault="00681D7A">
      <w:pPr>
        <w:pStyle w:val="a3"/>
        <w:tabs>
          <w:tab w:val="left" w:pos="5983"/>
          <w:tab w:val="left" w:pos="7303"/>
        </w:tabs>
        <w:spacing w:before="2"/>
        <w:ind w:left="222"/>
      </w:pPr>
      <w:r>
        <w:t>Емтихан</w:t>
      </w:r>
      <w:r>
        <w:rPr>
          <w:spacing w:val="-2"/>
        </w:rPr>
        <w:t xml:space="preserve"> </w:t>
      </w:r>
      <w:r>
        <w:t xml:space="preserve">қабылдаушы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DB9" w:rsidRDefault="00681D7A">
      <w:pPr>
        <w:tabs>
          <w:tab w:val="left" w:pos="6698"/>
        </w:tabs>
        <w:spacing w:before="33"/>
        <w:ind w:left="4369"/>
        <w:rPr>
          <w:sz w:val="14"/>
        </w:rPr>
      </w:pPr>
      <w:r>
        <w:rPr>
          <w:sz w:val="14"/>
        </w:rPr>
        <w:t>Аты-жөні</w:t>
      </w:r>
      <w:r>
        <w:rPr>
          <w:sz w:val="14"/>
        </w:rPr>
        <w:tab/>
      </w:r>
      <w:r>
        <w:rPr>
          <w:sz w:val="14"/>
        </w:rPr>
        <w:t>қолы</w:t>
      </w:r>
    </w:p>
    <w:p w:rsidR="00D21DB9" w:rsidRDefault="00D21DB9">
      <w:pPr>
        <w:pStyle w:val="a3"/>
        <w:spacing w:before="7"/>
        <w:rPr>
          <w:sz w:val="11"/>
        </w:rPr>
      </w:pPr>
    </w:p>
    <w:p w:rsidR="00D21DB9" w:rsidRDefault="00681D7A">
      <w:pPr>
        <w:pStyle w:val="a3"/>
        <w:tabs>
          <w:tab w:val="left" w:pos="2376"/>
          <w:tab w:val="left" w:pos="5947"/>
          <w:tab w:val="left" w:pos="7267"/>
        </w:tabs>
        <w:ind w:left="222"/>
      </w:pPr>
      <w:r>
        <w:t>Комиссия</w:t>
      </w:r>
      <w:r>
        <w:rPr>
          <w:spacing w:val="52"/>
        </w:rPr>
        <w:t xml:space="preserve"> </w:t>
      </w:r>
      <w:r>
        <w:t>мүшелері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DB9" w:rsidRDefault="00681D7A">
      <w:pPr>
        <w:tabs>
          <w:tab w:val="left" w:pos="6698"/>
        </w:tabs>
        <w:spacing w:before="33"/>
        <w:ind w:left="4369"/>
        <w:rPr>
          <w:sz w:val="14"/>
        </w:rPr>
      </w:pPr>
      <w:r>
        <w:rPr>
          <w:sz w:val="14"/>
        </w:rPr>
        <w:t>Аты-жөні</w:t>
      </w:r>
      <w:r>
        <w:rPr>
          <w:sz w:val="14"/>
        </w:rPr>
        <w:tab/>
        <w:t>қолы</w:t>
      </w:r>
    </w:p>
    <w:p w:rsidR="00D21DB9" w:rsidRDefault="00681D7A">
      <w:pPr>
        <w:pStyle w:val="a3"/>
        <w:spacing w:before="7"/>
        <w:rPr>
          <w:sz w:val="29"/>
        </w:rPr>
      </w:pPr>
      <w:r>
        <w:pict>
          <v:shape id="_x0000_s1027" style="position:absolute;margin-left:192.55pt;margin-top:19.25pt;width:175.95pt;height:.1pt;z-index:-15728640;mso-wrap-distance-left:0;mso-wrap-distance-right:0;mso-position-horizontal-relative:page" coordorigin="3851,385" coordsize="3519,0" path="m3851,385r3518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373.85pt;margin-top:19.25pt;width:60.6pt;height:.1pt;z-index:-15728128;mso-wrap-distance-left:0;mso-wrap-distance-right:0;mso-position-horizontal-relative:page" coordorigin="7477,385" coordsize="1212,0" path="m7477,385r1212,e" filled="f" strokeweight=".15578mm">
            <v:path arrowok="t"/>
            <w10:wrap type="topAndBottom" anchorx="page"/>
          </v:shape>
        </w:pict>
      </w:r>
    </w:p>
    <w:p w:rsidR="00D21DB9" w:rsidRDefault="00681D7A">
      <w:pPr>
        <w:tabs>
          <w:tab w:val="left" w:pos="6698"/>
        </w:tabs>
        <w:spacing w:before="3"/>
        <w:ind w:left="4369"/>
        <w:rPr>
          <w:sz w:val="14"/>
        </w:rPr>
      </w:pPr>
      <w:r>
        <w:rPr>
          <w:sz w:val="14"/>
        </w:rPr>
        <w:t>Аты-жөні</w:t>
      </w:r>
      <w:r>
        <w:rPr>
          <w:sz w:val="14"/>
        </w:rPr>
        <w:tab/>
        <w:t>қолы</w:t>
      </w:r>
    </w:p>
    <w:sectPr w:rsidR="00D21DB9">
      <w:type w:val="continuous"/>
      <w:pgSz w:w="11910" w:h="16840"/>
      <w:pgMar w:top="104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1DB9"/>
    <w:rsid w:val="00681D7A"/>
    <w:rsid w:val="00D2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76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76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Home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2024-08-29T10:22:00Z</dcterms:created>
  <dcterms:modified xsi:type="dcterms:W3CDTF">2024-08-29T10:24:00Z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