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36" w:rsidRDefault="0097793C" w:rsidP="0097793C">
      <w:pPr>
        <w:spacing w:before="73"/>
        <w:ind w:right="549"/>
        <w:jc w:val="right"/>
        <w:rPr>
          <w:b/>
          <w:i/>
          <w:sz w:val="24"/>
        </w:rPr>
      </w:pPr>
      <w:r>
        <w:rPr>
          <w:b/>
          <w:i/>
          <w:sz w:val="24"/>
        </w:rPr>
        <w:t>Ф-ОБ-002/007</w:t>
      </w:r>
    </w:p>
    <w:p w:rsidR="00437736" w:rsidRDefault="00437736">
      <w:pPr>
        <w:pStyle w:val="a3"/>
        <w:spacing w:before="9"/>
        <w:rPr>
          <w:i/>
          <w:sz w:val="35"/>
        </w:rPr>
      </w:pPr>
    </w:p>
    <w:p w:rsidR="00437736" w:rsidRDefault="0097793C">
      <w:pPr>
        <w:pStyle w:val="a3"/>
        <w:spacing w:before="1" w:line="276" w:lineRule="auto"/>
        <w:ind w:left="1071" w:right="778" w:hanging="430"/>
      </w:pPr>
      <w:r>
        <w:t>Тыңдаушылардың сабаққа қатысуы туралы мағлұмат (келмеген</w:t>
      </w:r>
      <w:r>
        <w:rPr>
          <w:spacing w:val="-67"/>
        </w:rPr>
        <w:t xml:space="preserve"> </w:t>
      </w:r>
      <w:r>
        <w:t>сағаттар)</w:t>
      </w:r>
      <w:r>
        <w:rPr>
          <w:spacing w:val="-1"/>
        </w:rPr>
        <w:t xml:space="preserve"> </w:t>
      </w:r>
      <w:r>
        <w:t>а</w:t>
      </w:r>
      <w:r w:rsidRPr="0097793C">
        <w:t>й</w:t>
      </w:r>
      <w:bookmarkStart w:id="0" w:name="_GoBack"/>
      <w:bookmarkEnd w:id="0"/>
      <w:r>
        <w:rPr>
          <w:spacing w:val="-4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сабаққа қатысуы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мәлімет</w:t>
      </w:r>
    </w:p>
    <w:p w:rsidR="00437736" w:rsidRDefault="00437736">
      <w:pPr>
        <w:pStyle w:val="a3"/>
        <w:rPr>
          <w:sz w:val="20"/>
        </w:rPr>
      </w:pPr>
    </w:p>
    <w:p w:rsidR="00437736" w:rsidRDefault="00437736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20"/>
        <w:gridCol w:w="895"/>
        <w:gridCol w:w="583"/>
        <w:gridCol w:w="597"/>
        <w:gridCol w:w="487"/>
        <w:gridCol w:w="597"/>
        <w:gridCol w:w="499"/>
        <w:gridCol w:w="595"/>
        <w:gridCol w:w="526"/>
        <w:gridCol w:w="595"/>
        <w:gridCol w:w="475"/>
        <w:gridCol w:w="595"/>
        <w:gridCol w:w="977"/>
      </w:tblGrid>
      <w:tr w:rsidR="00437736">
        <w:trPr>
          <w:trHeight w:val="1072"/>
        </w:trPr>
        <w:tc>
          <w:tcPr>
            <w:tcW w:w="506" w:type="dxa"/>
          </w:tcPr>
          <w:p w:rsidR="00437736" w:rsidRDefault="0097793C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20" w:type="dxa"/>
          </w:tcPr>
          <w:p w:rsidR="00437736" w:rsidRDefault="0097793C">
            <w:pPr>
              <w:pStyle w:val="TableParagraph"/>
              <w:spacing w:line="251" w:lineRule="exact"/>
              <w:ind w:left="333"/>
              <w:rPr>
                <w:b/>
              </w:rPr>
            </w:pPr>
            <w:r>
              <w:rPr>
                <w:b/>
              </w:rPr>
              <w:t>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895" w:type="dxa"/>
          </w:tcPr>
          <w:p w:rsidR="00437736" w:rsidRDefault="0097793C">
            <w:pPr>
              <w:pStyle w:val="TableParagraph"/>
              <w:spacing w:line="251" w:lineRule="exact"/>
              <w:ind w:left="197"/>
              <w:rPr>
                <w:b/>
              </w:rPr>
            </w:pPr>
            <w:r>
              <w:rPr>
                <w:b/>
              </w:rPr>
              <w:t>тобы</w:t>
            </w:r>
          </w:p>
        </w:tc>
        <w:tc>
          <w:tcPr>
            <w:tcW w:w="1180" w:type="dxa"/>
            <w:gridSpan w:val="2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  <w:gridSpan w:val="2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094" w:type="dxa"/>
            <w:gridSpan w:val="2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gridSpan w:val="2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437736" w:rsidRDefault="0097793C">
            <w:pPr>
              <w:pStyle w:val="TableParagraph"/>
              <w:spacing w:line="276" w:lineRule="auto"/>
              <w:ind w:left="274" w:right="127" w:hanging="111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сағат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977" w:type="dxa"/>
          </w:tcPr>
          <w:p w:rsidR="00437736" w:rsidRDefault="0097793C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Себебі</w:t>
            </w:r>
          </w:p>
        </w:tc>
      </w:tr>
      <w:tr w:rsidR="00437736">
        <w:trPr>
          <w:trHeight w:val="491"/>
        </w:trPr>
        <w:tc>
          <w:tcPr>
            <w:tcW w:w="3021" w:type="dxa"/>
            <w:gridSpan w:val="3"/>
          </w:tcPr>
          <w:p w:rsidR="00437736" w:rsidRDefault="0097793C">
            <w:pPr>
              <w:pStyle w:val="TableParagraph"/>
              <w:spacing w:line="251" w:lineRule="exact"/>
              <w:ind w:left="810"/>
              <w:rPr>
                <w:b/>
              </w:rPr>
            </w:pPr>
            <w:r>
              <w:rPr>
                <w:b/>
              </w:rPr>
              <w:t>Пәндер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583" w:type="dxa"/>
          </w:tcPr>
          <w:p w:rsidR="00437736" w:rsidRDefault="0097793C">
            <w:pPr>
              <w:pStyle w:val="TableParagraph"/>
              <w:spacing w:line="251" w:lineRule="exact"/>
              <w:ind w:left="161"/>
              <w:rPr>
                <w:b/>
              </w:rPr>
            </w:pPr>
            <w:r>
              <w:rPr>
                <w:b/>
              </w:rPr>
              <w:t>Ағ</w:t>
            </w:r>
          </w:p>
        </w:tc>
        <w:tc>
          <w:tcPr>
            <w:tcW w:w="597" w:type="dxa"/>
          </w:tcPr>
          <w:p w:rsidR="00437736" w:rsidRDefault="0097793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Түр</w:t>
            </w:r>
          </w:p>
        </w:tc>
        <w:tc>
          <w:tcPr>
            <w:tcW w:w="487" w:type="dxa"/>
          </w:tcPr>
          <w:p w:rsidR="00437736" w:rsidRDefault="0097793C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Ағ</w:t>
            </w:r>
          </w:p>
        </w:tc>
        <w:tc>
          <w:tcPr>
            <w:tcW w:w="597" w:type="dxa"/>
          </w:tcPr>
          <w:p w:rsidR="00437736" w:rsidRDefault="0097793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Түр</w:t>
            </w:r>
          </w:p>
        </w:tc>
        <w:tc>
          <w:tcPr>
            <w:tcW w:w="499" w:type="dxa"/>
          </w:tcPr>
          <w:p w:rsidR="00437736" w:rsidRDefault="0097793C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Ағ</w:t>
            </w:r>
          </w:p>
        </w:tc>
        <w:tc>
          <w:tcPr>
            <w:tcW w:w="595" w:type="dxa"/>
          </w:tcPr>
          <w:p w:rsidR="00437736" w:rsidRDefault="0097793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Түр</w:t>
            </w:r>
          </w:p>
        </w:tc>
        <w:tc>
          <w:tcPr>
            <w:tcW w:w="526" w:type="dxa"/>
          </w:tcPr>
          <w:p w:rsidR="00437736" w:rsidRDefault="0097793C">
            <w:pPr>
              <w:pStyle w:val="TableParagraph"/>
              <w:spacing w:line="251" w:lineRule="exact"/>
              <w:ind w:left="135"/>
              <w:rPr>
                <w:b/>
              </w:rPr>
            </w:pPr>
            <w:r>
              <w:rPr>
                <w:b/>
              </w:rPr>
              <w:t>Ағ</w:t>
            </w:r>
          </w:p>
        </w:tc>
        <w:tc>
          <w:tcPr>
            <w:tcW w:w="595" w:type="dxa"/>
          </w:tcPr>
          <w:p w:rsidR="00437736" w:rsidRDefault="0097793C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Түр</w:t>
            </w:r>
          </w:p>
        </w:tc>
        <w:tc>
          <w:tcPr>
            <w:tcW w:w="475" w:type="dxa"/>
          </w:tcPr>
          <w:p w:rsidR="00437736" w:rsidRDefault="0097793C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Ағ</w:t>
            </w:r>
          </w:p>
        </w:tc>
        <w:tc>
          <w:tcPr>
            <w:tcW w:w="595" w:type="dxa"/>
          </w:tcPr>
          <w:p w:rsidR="00437736" w:rsidRDefault="0097793C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Түр</w:t>
            </w:r>
          </w:p>
        </w:tc>
        <w:tc>
          <w:tcPr>
            <w:tcW w:w="97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</w:tr>
      <w:tr w:rsidR="00437736">
        <w:trPr>
          <w:trHeight w:val="571"/>
        </w:trPr>
        <w:tc>
          <w:tcPr>
            <w:tcW w:w="50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</w:tr>
      <w:tr w:rsidR="00437736">
        <w:trPr>
          <w:trHeight w:val="568"/>
        </w:trPr>
        <w:tc>
          <w:tcPr>
            <w:tcW w:w="50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</w:tr>
      <w:tr w:rsidR="00437736">
        <w:trPr>
          <w:trHeight w:val="570"/>
        </w:trPr>
        <w:tc>
          <w:tcPr>
            <w:tcW w:w="50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</w:tr>
      <w:tr w:rsidR="00437736">
        <w:trPr>
          <w:trHeight w:val="570"/>
        </w:trPr>
        <w:tc>
          <w:tcPr>
            <w:tcW w:w="50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437736" w:rsidRDefault="00437736">
            <w:pPr>
              <w:pStyle w:val="TableParagraph"/>
              <w:rPr>
                <w:sz w:val="24"/>
              </w:rPr>
            </w:pPr>
          </w:p>
        </w:tc>
      </w:tr>
    </w:tbl>
    <w:p w:rsidR="00437736" w:rsidRDefault="00437736">
      <w:pPr>
        <w:pStyle w:val="a3"/>
        <w:rPr>
          <w:sz w:val="20"/>
        </w:rPr>
      </w:pPr>
    </w:p>
    <w:p w:rsidR="00437736" w:rsidRDefault="00437736">
      <w:pPr>
        <w:pStyle w:val="a3"/>
        <w:spacing w:before="3"/>
        <w:rPr>
          <w:sz w:val="21"/>
        </w:rPr>
      </w:pPr>
    </w:p>
    <w:p w:rsidR="00437736" w:rsidRDefault="0097793C">
      <w:pPr>
        <w:tabs>
          <w:tab w:val="left" w:pos="3919"/>
          <w:tab w:val="left" w:pos="6089"/>
        </w:tabs>
        <w:spacing w:before="127"/>
        <w:ind w:right="92"/>
        <w:jc w:val="center"/>
        <w:rPr>
          <w:sz w:val="24"/>
        </w:rPr>
      </w:pPr>
      <w:r>
        <w:rPr>
          <w:sz w:val="24"/>
        </w:rPr>
        <w:t>Орталық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директоры: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437736" w:rsidRDefault="0097793C">
      <w:pPr>
        <w:tabs>
          <w:tab w:val="left" w:pos="6102"/>
        </w:tabs>
        <w:spacing w:before="10"/>
        <w:ind w:left="456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437736">
      <w:type w:val="continuous"/>
      <w:pgSz w:w="11910" w:h="16840"/>
      <w:pgMar w:top="1040" w:right="7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7736"/>
    <w:rsid w:val="00437736"/>
    <w:rsid w:val="0097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2024-09-11T07:29:00Z</dcterms:created>
  <dcterms:modified xsi:type="dcterms:W3CDTF">2024-09-11T07:31:00Z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