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888" w:rsidRDefault="00EA0E76">
      <w:pPr>
        <w:spacing w:before="71"/>
        <w:ind w:left="7600" w:right="92"/>
        <w:jc w:val="center"/>
        <w:rPr>
          <w:b/>
          <w:i/>
          <w:sz w:val="24"/>
        </w:rPr>
      </w:pPr>
      <w:r>
        <w:rPr>
          <w:b/>
          <w:i/>
          <w:sz w:val="24"/>
        </w:rPr>
        <w:t>Ф-ОБ-009/037</w:t>
      </w:r>
    </w:p>
    <w:p w:rsidR="000F5888" w:rsidRDefault="00EA0E76">
      <w:pPr>
        <w:pStyle w:val="a3"/>
        <w:ind w:left="5" w:right="92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0F5888" w:rsidRDefault="00EA0E76">
      <w:pPr>
        <w:pStyle w:val="a3"/>
        <w:ind w:right="92"/>
        <w:jc w:val="center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</w:t>
      </w:r>
    </w:p>
    <w:p w:rsidR="000F5888" w:rsidRDefault="000F5888">
      <w:pPr>
        <w:pStyle w:val="a3"/>
        <w:rPr>
          <w:sz w:val="26"/>
        </w:rPr>
      </w:pPr>
    </w:p>
    <w:p w:rsidR="000F5888" w:rsidRDefault="000F5888">
      <w:pPr>
        <w:pStyle w:val="a3"/>
        <w:rPr>
          <w:sz w:val="26"/>
        </w:rPr>
      </w:pPr>
    </w:p>
    <w:p w:rsidR="000F5888" w:rsidRDefault="000F5888">
      <w:pPr>
        <w:pStyle w:val="a3"/>
        <w:spacing w:before="3"/>
        <w:rPr>
          <w:sz w:val="21"/>
        </w:rPr>
      </w:pPr>
    </w:p>
    <w:p w:rsidR="000F5888" w:rsidRDefault="00EA0E76">
      <w:pPr>
        <w:ind w:left="6848"/>
      </w:pPr>
      <w:r w:rsidRPr="00EA0E76">
        <w:t xml:space="preserve">                       </w:t>
      </w:r>
      <w:r>
        <w:t>Бекітемін</w:t>
      </w:r>
    </w:p>
    <w:p w:rsidR="000F5888" w:rsidRDefault="00EA0E76" w:rsidP="00EA0E76">
      <w:pPr>
        <w:spacing w:before="37" w:line="276" w:lineRule="auto"/>
        <w:ind w:left="5967" w:right="141"/>
        <w:jc w:val="right"/>
      </w:pPr>
      <w:r>
        <w:t>«Түркістан Ахмет Ясауи» кәсіби</w:t>
      </w:r>
      <w:r>
        <w:rPr>
          <w:spacing w:val="-52"/>
        </w:rPr>
        <w:t xml:space="preserve"> </w:t>
      </w:r>
      <w:r>
        <w:t>колледжінің</w:t>
      </w:r>
      <w:r>
        <w:rPr>
          <w:spacing w:val="-1"/>
        </w:rPr>
        <w:t xml:space="preserve"> </w:t>
      </w:r>
      <w:r>
        <w:t>директоры</w:t>
      </w:r>
    </w:p>
    <w:p w:rsidR="000F5888" w:rsidRDefault="00EA0E76">
      <w:pPr>
        <w:pStyle w:val="a3"/>
        <w:spacing w:before="8"/>
        <w:rPr>
          <w:b w:val="0"/>
          <w:sz w:val="17"/>
        </w:rPr>
      </w:pPr>
      <w:bookmarkStart w:id="0" w:name="_GoBack"/>
      <w:bookmarkEnd w:id="0"/>
      <w:r>
        <w:pict>
          <v:shape id="_x0000_s1027" style="position:absolute;margin-left:382.4pt;margin-top:12.4pt;width:71.55pt;height:.1pt;z-index:-15728640;mso-wrap-distance-left:0;mso-wrap-distance-right:0;mso-position-horizontal-relative:page" coordorigin="7648,248" coordsize="1431,0" path="m7648,248r1430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462.2pt;margin-top:12.4pt;width:71.55pt;height:.1pt;z-index:-15728128;mso-wrap-distance-left:0;mso-wrap-distance-right:0;mso-position-horizontal-relative:page" coordorigin="9244,248" coordsize="1431,0" path="m9244,248r1430,e" filled="f" strokeweight=".15578mm">
            <v:path arrowok="t"/>
            <w10:wrap type="topAndBottom" anchorx="page"/>
          </v:shape>
        </w:pict>
      </w:r>
    </w:p>
    <w:p w:rsidR="000F5888" w:rsidRDefault="00EA0E76">
      <w:pPr>
        <w:tabs>
          <w:tab w:val="left" w:pos="1529"/>
        </w:tabs>
        <w:spacing w:before="13"/>
        <w:ind w:right="588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0F5888" w:rsidRDefault="00EA0E76">
      <w:pPr>
        <w:tabs>
          <w:tab w:val="left" w:pos="6682"/>
          <w:tab w:val="left" w:pos="7837"/>
          <w:tab w:val="left" w:pos="8547"/>
        </w:tabs>
        <w:spacing w:before="24"/>
        <w:ind w:left="602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0F5888" w:rsidRDefault="000F5888">
      <w:pPr>
        <w:pStyle w:val="a3"/>
        <w:rPr>
          <w:b w:val="0"/>
        </w:rPr>
      </w:pPr>
    </w:p>
    <w:p w:rsidR="000F5888" w:rsidRDefault="000F5888">
      <w:pPr>
        <w:pStyle w:val="a3"/>
        <w:rPr>
          <w:b w:val="0"/>
        </w:rPr>
      </w:pPr>
    </w:p>
    <w:p w:rsidR="000F5888" w:rsidRDefault="000F5888">
      <w:pPr>
        <w:pStyle w:val="a3"/>
        <w:rPr>
          <w:b w:val="0"/>
        </w:rPr>
      </w:pPr>
    </w:p>
    <w:p w:rsidR="000F5888" w:rsidRDefault="000F5888">
      <w:pPr>
        <w:pStyle w:val="a3"/>
        <w:rPr>
          <w:b w:val="0"/>
        </w:rPr>
      </w:pPr>
    </w:p>
    <w:p w:rsidR="000F5888" w:rsidRDefault="000F5888">
      <w:pPr>
        <w:pStyle w:val="a3"/>
        <w:rPr>
          <w:b w:val="0"/>
        </w:rPr>
      </w:pPr>
    </w:p>
    <w:p w:rsidR="000F5888" w:rsidRDefault="000F5888">
      <w:pPr>
        <w:pStyle w:val="a3"/>
        <w:rPr>
          <w:b w:val="0"/>
        </w:rPr>
      </w:pPr>
    </w:p>
    <w:p w:rsidR="000F5888" w:rsidRDefault="000F5888">
      <w:pPr>
        <w:pStyle w:val="a3"/>
        <w:rPr>
          <w:b w:val="0"/>
        </w:rPr>
      </w:pPr>
    </w:p>
    <w:p w:rsidR="000F5888" w:rsidRDefault="00EA0E76">
      <w:pPr>
        <w:pStyle w:val="a4"/>
        <w:tabs>
          <w:tab w:val="left" w:pos="1101"/>
          <w:tab w:val="left" w:pos="2206"/>
        </w:tabs>
      </w:pPr>
      <w:r>
        <w:t>202</w:t>
      </w:r>
      <w:r>
        <w:rPr>
          <w:u w:val="thick"/>
        </w:rPr>
        <w:tab/>
      </w:r>
      <w:r>
        <w:t>-202</w:t>
      </w:r>
      <w:r>
        <w:rPr>
          <w:u w:val="thick"/>
        </w:rPr>
        <w:tab/>
      </w:r>
      <w:r>
        <w:t>оқу жылындағы оқу-өндірістік жұмысын</w:t>
      </w:r>
      <w:r>
        <w:rPr>
          <w:spacing w:val="-87"/>
        </w:rPr>
        <w:t xml:space="preserve"> </w:t>
      </w:r>
      <w:r>
        <w:t>ұйымдастыру</w:t>
      </w:r>
      <w:r>
        <w:rPr>
          <w:spacing w:val="3"/>
        </w:rPr>
        <w:t xml:space="preserve"> </w:t>
      </w:r>
      <w:r>
        <w:t>іс-жоспары</w:t>
      </w: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rPr>
          <w:sz w:val="40"/>
        </w:rPr>
      </w:pPr>
    </w:p>
    <w:p w:rsidR="000F5888" w:rsidRDefault="000F5888">
      <w:pPr>
        <w:pStyle w:val="a3"/>
        <w:spacing w:before="2"/>
        <w:rPr>
          <w:sz w:val="44"/>
        </w:rPr>
      </w:pPr>
    </w:p>
    <w:p w:rsidR="000F5888" w:rsidRDefault="00EA0E76">
      <w:pPr>
        <w:pStyle w:val="a3"/>
        <w:ind w:left="110" w:right="199"/>
        <w:jc w:val="center"/>
      </w:pPr>
      <w:r>
        <w:t>Түркістан</w:t>
      </w:r>
    </w:p>
    <w:p w:rsidR="000F5888" w:rsidRDefault="000F5888">
      <w:pPr>
        <w:jc w:val="center"/>
        <w:sectPr w:rsidR="000F5888">
          <w:type w:val="continuous"/>
          <w:pgSz w:w="11910" w:h="16840"/>
          <w:pgMar w:top="1040" w:right="10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93"/>
        <w:gridCol w:w="1555"/>
        <w:gridCol w:w="2199"/>
      </w:tblGrid>
      <w:tr w:rsidR="000F5888">
        <w:trPr>
          <w:trHeight w:val="318"/>
        </w:trPr>
        <w:tc>
          <w:tcPr>
            <w:tcW w:w="828" w:type="dxa"/>
          </w:tcPr>
          <w:p w:rsidR="000F5888" w:rsidRDefault="00EA0E76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4393" w:type="dxa"/>
          </w:tcPr>
          <w:p w:rsidR="000F5888" w:rsidRDefault="00EA0E76">
            <w:pPr>
              <w:pStyle w:val="TableParagraph"/>
              <w:spacing w:line="272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Тәжірибенің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атаулары</w:t>
            </w:r>
          </w:p>
        </w:tc>
        <w:tc>
          <w:tcPr>
            <w:tcW w:w="1555" w:type="dxa"/>
          </w:tcPr>
          <w:p w:rsidR="000F5888" w:rsidRDefault="00EA0E76">
            <w:pPr>
              <w:pStyle w:val="TableParagraph"/>
              <w:spacing w:line="272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2199" w:type="dxa"/>
          </w:tcPr>
          <w:p w:rsidR="000F5888" w:rsidRDefault="00EA0E76">
            <w:pPr>
              <w:pStyle w:val="TableParagraph"/>
              <w:spacing w:line="272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0F5888">
        <w:trPr>
          <w:trHeight w:val="316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8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6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8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6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6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8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  <w:tr w:rsidR="000F5888">
        <w:trPr>
          <w:trHeight w:val="316"/>
        </w:trPr>
        <w:tc>
          <w:tcPr>
            <w:tcW w:w="828" w:type="dxa"/>
          </w:tcPr>
          <w:p w:rsidR="000F5888" w:rsidRDefault="000F5888">
            <w:pPr>
              <w:pStyle w:val="TableParagraph"/>
            </w:pPr>
          </w:p>
        </w:tc>
        <w:tc>
          <w:tcPr>
            <w:tcW w:w="4393" w:type="dxa"/>
          </w:tcPr>
          <w:p w:rsidR="000F5888" w:rsidRDefault="000F5888">
            <w:pPr>
              <w:pStyle w:val="TableParagraph"/>
            </w:pPr>
          </w:p>
        </w:tc>
        <w:tc>
          <w:tcPr>
            <w:tcW w:w="1555" w:type="dxa"/>
          </w:tcPr>
          <w:p w:rsidR="000F5888" w:rsidRDefault="000F5888">
            <w:pPr>
              <w:pStyle w:val="TableParagraph"/>
            </w:pPr>
          </w:p>
        </w:tc>
        <w:tc>
          <w:tcPr>
            <w:tcW w:w="2199" w:type="dxa"/>
          </w:tcPr>
          <w:p w:rsidR="000F5888" w:rsidRDefault="000F5888">
            <w:pPr>
              <w:pStyle w:val="TableParagraph"/>
            </w:pPr>
          </w:p>
        </w:tc>
      </w:tr>
    </w:tbl>
    <w:p w:rsidR="000F5888" w:rsidRDefault="000F5888">
      <w:pPr>
        <w:pStyle w:val="a3"/>
        <w:rPr>
          <w:sz w:val="20"/>
        </w:rPr>
      </w:pPr>
    </w:p>
    <w:p w:rsidR="000F5888" w:rsidRDefault="000F5888">
      <w:pPr>
        <w:pStyle w:val="a3"/>
        <w:rPr>
          <w:sz w:val="20"/>
        </w:rPr>
      </w:pPr>
    </w:p>
    <w:p w:rsidR="000F5888" w:rsidRDefault="000F5888">
      <w:pPr>
        <w:pStyle w:val="a3"/>
        <w:rPr>
          <w:sz w:val="20"/>
        </w:rPr>
      </w:pPr>
    </w:p>
    <w:p w:rsidR="000F5888" w:rsidRDefault="000F5888">
      <w:pPr>
        <w:pStyle w:val="a3"/>
        <w:rPr>
          <w:sz w:val="20"/>
        </w:rPr>
      </w:pPr>
    </w:p>
    <w:p w:rsidR="000F5888" w:rsidRDefault="000F5888">
      <w:pPr>
        <w:pStyle w:val="a3"/>
        <w:rPr>
          <w:sz w:val="20"/>
        </w:rPr>
      </w:pPr>
    </w:p>
    <w:p w:rsidR="000F5888" w:rsidRDefault="00EA0E76">
      <w:pPr>
        <w:spacing w:before="217"/>
        <w:ind w:left="730"/>
        <w:rPr>
          <w:sz w:val="24"/>
        </w:rPr>
      </w:pPr>
      <w:r>
        <w:rPr>
          <w:sz w:val="24"/>
        </w:rPr>
        <w:t>Директордың оқу</w:t>
      </w:r>
      <w:r>
        <w:rPr>
          <w:spacing w:val="-8"/>
          <w:sz w:val="24"/>
        </w:rPr>
        <w:t xml:space="preserve"> </w:t>
      </w:r>
      <w:r>
        <w:rPr>
          <w:sz w:val="24"/>
        </w:rPr>
        <w:t>өндірістік</w:t>
      </w:r>
    </w:p>
    <w:p w:rsidR="000F5888" w:rsidRDefault="00EA0E76">
      <w:pPr>
        <w:tabs>
          <w:tab w:val="left" w:pos="6494"/>
          <w:tab w:val="left" w:pos="8894"/>
        </w:tabs>
        <w:ind w:left="730"/>
        <w:rPr>
          <w:sz w:val="24"/>
        </w:rPr>
      </w:pPr>
      <w:r>
        <w:rPr>
          <w:sz w:val="24"/>
        </w:rPr>
        <w:t>жұмысы</w:t>
      </w:r>
      <w:r>
        <w:rPr>
          <w:spacing w:val="-3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орынбасары: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5888" w:rsidRDefault="00EA0E76">
      <w:pPr>
        <w:tabs>
          <w:tab w:val="left" w:pos="7174"/>
        </w:tabs>
        <w:spacing w:before="2"/>
        <w:ind w:left="500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0F5888">
      <w:pgSz w:w="11910" w:h="16840"/>
      <w:pgMar w:top="112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888"/>
    <w:rsid w:val="000F5888"/>
    <w:rsid w:val="00E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C8854C"/>
  <w15:docId w15:val="{1B373132-FBF7-4234-996C-889C289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45"/>
      <w:ind w:left="202" w:right="1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2024-09-28T12:12:00Z</dcterms:created>
  <dcterms:modified xsi:type="dcterms:W3CDTF">2024-10-08T18:15:00Z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