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289" w:firstLine="0"/>
        <w:jc w:val="right"/>
        <w:rPr>
          <w:b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1307591</wp:posOffset>
            </wp:positionH>
            <wp:positionV relativeFrom="paragraph">
              <wp:posOffset>249936</wp:posOffset>
            </wp:positionV>
            <wp:extent cx="780287" cy="742187"/>
            <wp:effectExtent l="0" t="0" r="0" b="0"/>
            <wp:wrapNone/>
            <wp:docPr id="1" name="Image 1" descr="Описание: aa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Описание: 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74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24"/>
        </w:rPr>
        <w:t>Ф-ОБ-009/045</w:t>
      </w:r>
    </w:p>
    <w:p>
      <w:pPr>
        <w:spacing w:before="267"/>
        <w:ind w:left="1933" w:right="620" w:firstLine="0"/>
        <w:jc w:val="center"/>
        <w:rPr>
          <w:sz w:val="24"/>
        </w:rPr>
      </w:pPr>
      <w:r>
        <w:rPr>
          <w:sz w:val="24"/>
        </w:rPr>
        <w:t>Қожа</w:t>
      </w:r>
      <w:r>
        <w:rPr>
          <w:spacing w:val="-7"/>
          <w:sz w:val="24"/>
        </w:rPr>
        <w:t> </w:t>
      </w:r>
      <w:r>
        <w:rPr>
          <w:sz w:val="24"/>
        </w:rPr>
        <w:t>Ахмет</w:t>
      </w:r>
      <w:r>
        <w:rPr>
          <w:spacing w:val="-6"/>
          <w:sz w:val="24"/>
        </w:rPr>
        <w:t> </w:t>
      </w:r>
      <w:r>
        <w:rPr>
          <w:sz w:val="24"/>
        </w:rPr>
        <w:t>Ясауи</w:t>
      </w:r>
      <w:r>
        <w:rPr>
          <w:spacing w:val="-6"/>
          <w:sz w:val="24"/>
        </w:rPr>
        <w:t> </w:t>
      </w:r>
      <w:r>
        <w:rPr>
          <w:sz w:val="24"/>
        </w:rPr>
        <w:t>атындағы</w:t>
      </w:r>
      <w:r>
        <w:rPr>
          <w:spacing w:val="-6"/>
          <w:sz w:val="24"/>
        </w:rPr>
        <w:t> </w:t>
      </w:r>
      <w:r>
        <w:rPr>
          <w:sz w:val="24"/>
        </w:rPr>
        <w:t>Халықаралық</w:t>
      </w:r>
      <w:r>
        <w:rPr>
          <w:spacing w:val="-6"/>
          <w:sz w:val="24"/>
        </w:rPr>
        <w:t> </w:t>
      </w:r>
      <w:r>
        <w:rPr>
          <w:sz w:val="24"/>
        </w:rPr>
        <w:t>қазақ-түрік </w:t>
      </w:r>
      <w:r>
        <w:rPr>
          <w:spacing w:val="-2"/>
          <w:sz w:val="24"/>
        </w:rPr>
        <w:t>университеті</w:t>
      </w:r>
    </w:p>
    <w:p>
      <w:pPr>
        <w:spacing w:before="0"/>
        <w:ind w:left="1933" w:right="625" w:firstLine="0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> </w:t>
      </w:r>
      <w:r>
        <w:rPr>
          <w:sz w:val="24"/>
        </w:rPr>
        <w:t>Ахмет</w:t>
      </w:r>
      <w:r>
        <w:rPr>
          <w:spacing w:val="-1"/>
          <w:sz w:val="24"/>
        </w:rPr>
        <w:t> </w:t>
      </w:r>
      <w:r>
        <w:rPr>
          <w:sz w:val="24"/>
        </w:rPr>
        <w:t>Ясауи»</w:t>
      </w:r>
      <w:r>
        <w:rPr>
          <w:spacing w:val="-9"/>
          <w:sz w:val="24"/>
        </w:rPr>
        <w:t> </w:t>
      </w:r>
      <w:r>
        <w:rPr>
          <w:sz w:val="24"/>
        </w:rPr>
        <w:t>кәсіби </w:t>
      </w:r>
      <w:r>
        <w:rPr>
          <w:spacing w:val="-2"/>
          <w:sz w:val="24"/>
        </w:rPr>
        <w:t>колледжі</w:t>
      </w:r>
    </w:p>
    <w:p>
      <w:pPr>
        <w:tabs>
          <w:tab w:pos="3228" w:val="left" w:leader="none"/>
        </w:tabs>
        <w:spacing w:before="0"/>
        <w:ind w:left="1306" w:right="0" w:firstLine="0"/>
        <w:jc w:val="center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бөлімшесі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2983102</wp:posOffset>
                </wp:positionH>
                <wp:positionV relativeFrom="paragraph">
                  <wp:posOffset>211314</wp:posOffset>
                </wp:positionV>
                <wp:extent cx="19589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5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975" h="0">
                              <a:moveTo>
                                <a:pt x="0" y="0"/>
                              </a:moveTo>
                              <a:lnTo>
                                <a:pt x="19585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889999pt;margin-top:16.638964pt;width:154.25pt;height:.1pt;mso-position-horizontal-relative:page;mso-position-vertical-relative:paragraph;z-index:-15728640;mso-wrap-distance-left:0;mso-wrap-distance-right:0" id="docshape1" coordorigin="4698,333" coordsize="3085,0" path="m4698,333l7782,333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0" w:right="186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(Тақырыбы)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10"/>
        <w:rPr>
          <w:b/>
          <w:sz w:val="22"/>
        </w:rPr>
      </w:pPr>
    </w:p>
    <w:p>
      <w:pPr>
        <w:pStyle w:val="BodyText"/>
        <w:tabs>
          <w:tab w:pos="2611" w:val="left" w:leader="none"/>
        </w:tabs>
        <w:spacing w:line="322" w:lineRule="exact"/>
        <w:ind w:left="371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9"/>
        </w:rPr>
        <w:t> </w:t>
      </w:r>
      <w:r>
        <w:rPr/>
        <w:t>пәндік</w:t>
      </w:r>
      <w:r>
        <w:rPr>
          <w:spacing w:val="-6"/>
        </w:rPr>
        <w:t> </w:t>
      </w:r>
      <w:r>
        <w:rPr/>
        <w:t>(циклдік)</w:t>
      </w:r>
      <w:r>
        <w:rPr>
          <w:spacing w:val="-5"/>
        </w:rPr>
        <w:t> </w:t>
      </w:r>
      <w:r>
        <w:rPr/>
        <w:t>комиссия</w:t>
      </w:r>
      <w:r>
        <w:rPr>
          <w:spacing w:val="-8"/>
        </w:rPr>
        <w:t> </w:t>
      </w:r>
      <w:r>
        <w:rPr>
          <w:spacing w:val="-2"/>
        </w:rPr>
        <w:t>бірлестігінің</w:t>
      </w:r>
    </w:p>
    <w:p>
      <w:pPr>
        <w:pStyle w:val="BodyText"/>
        <w:tabs>
          <w:tab w:pos="1464" w:val="left" w:leader="none"/>
          <w:tab w:pos="5788" w:val="left" w:leader="none"/>
        </w:tabs>
        <w:ind w:right="125"/>
        <w:jc w:val="center"/>
      </w:pPr>
      <w:r>
        <w:rPr>
          <w:u w:val="single"/>
        </w:rPr>
        <w:tab/>
      </w:r>
      <w:r>
        <w:rPr/>
        <w:t>пән</w:t>
      </w:r>
      <w:r>
        <w:rPr>
          <w:spacing w:val="80"/>
        </w:rPr>
        <w:t> </w:t>
      </w:r>
      <w:r>
        <w:rPr/>
        <w:t>оқытушысы: </w:t>
      </w:r>
      <w:r>
        <w:rPr>
          <w:u w:val="single"/>
        </w:rPr>
        <w:tab/>
      </w:r>
    </w:p>
    <w:p>
      <w:pPr>
        <w:spacing w:before="1"/>
        <w:ind w:left="6021" w:right="0" w:firstLine="0"/>
        <w:jc w:val="left"/>
        <w:rPr>
          <w:sz w:val="16"/>
        </w:rPr>
      </w:pPr>
      <w:r>
        <w:rPr>
          <w:sz w:val="16"/>
        </w:rPr>
        <w:t>(қолы,</w:t>
      </w:r>
      <w:r>
        <w:rPr>
          <w:spacing w:val="-4"/>
          <w:sz w:val="16"/>
        </w:rPr>
        <w:t> </w:t>
      </w:r>
      <w:r>
        <w:rPr>
          <w:sz w:val="16"/>
        </w:rPr>
        <w:t>аты-</w:t>
      </w:r>
      <w:r>
        <w:rPr>
          <w:spacing w:val="-2"/>
          <w:sz w:val="16"/>
        </w:rPr>
        <w:t>жөні)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1600" w:right="840"/>
        </w:sectPr>
      </w:pPr>
    </w:p>
    <w:p>
      <w:pPr>
        <w:pStyle w:val="BodyText"/>
        <w:spacing w:line="480" w:lineRule="auto" w:before="67"/>
        <w:ind w:left="102" w:right="6129"/>
      </w:pPr>
      <w:r>
        <w:rPr/>
        <w:t>Баяндаманың тақырыбы: Баяндамашының</w:t>
      </w:r>
      <w:r>
        <w:rPr>
          <w:spacing w:val="-17"/>
        </w:rPr>
        <w:t> </w:t>
      </w:r>
      <w:r>
        <w:rPr/>
        <w:t>тегі,</w:t>
      </w:r>
      <w:r>
        <w:rPr>
          <w:spacing w:val="-18"/>
        </w:rPr>
        <w:t> </w:t>
      </w:r>
      <w:r>
        <w:rPr/>
        <w:t>аты: Туған жылы:</w:t>
      </w:r>
    </w:p>
    <w:p>
      <w:pPr>
        <w:pStyle w:val="BodyText"/>
        <w:spacing w:line="482" w:lineRule="auto" w:before="1"/>
        <w:ind w:left="102" w:right="6129"/>
      </w:pPr>
      <w:r>
        <w:rPr/>
        <w:t>Бітірген</w:t>
      </w:r>
      <w:r>
        <w:rPr>
          <w:spacing w:val="-16"/>
        </w:rPr>
        <w:t> </w:t>
      </w:r>
      <w:r>
        <w:rPr/>
        <w:t>оқу</w:t>
      </w:r>
      <w:r>
        <w:rPr>
          <w:spacing w:val="-18"/>
        </w:rPr>
        <w:t> </w:t>
      </w:r>
      <w:r>
        <w:rPr/>
        <w:t>орны: </w:t>
      </w:r>
      <w:r>
        <w:rPr>
          <w:spacing w:val="-2"/>
        </w:rPr>
        <w:t>Мамандығы:</w:t>
      </w:r>
    </w:p>
    <w:p>
      <w:pPr>
        <w:pStyle w:val="BodyText"/>
        <w:spacing w:line="480" w:lineRule="auto"/>
        <w:ind w:left="102" w:right="6129"/>
      </w:pPr>
      <w:r>
        <w:rPr/>
        <w:t>Педагогикалық өтілімі: Қай</w:t>
      </w:r>
      <w:r>
        <w:rPr>
          <w:spacing w:val="-18"/>
        </w:rPr>
        <w:t> </w:t>
      </w:r>
      <w:r>
        <w:rPr/>
        <w:t>секцияға</w:t>
      </w:r>
      <w:r>
        <w:rPr>
          <w:spacing w:val="-17"/>
        </w:rPr>
        <w:t> </w:t>
      </w:r>
      <w:r>
        <w:rPr/>
        <w:t>ұсынылды: Оқуға қажет уақыт: Колледж аты:</w:t>
      </w:r>
    </w:p>
    <w:p>
      <w:pPr>
        <w:pStyle w:val="BodyText"/>
        <w:ind w:left="102"/>
      </w:pPr>
      <w:r>
        <w:rPr>
          <w:spacing w:val="-2"/>
        </w:rPr>
        <w:t>Телефон:</w:t>
      </w:r>
    </w:p>
    <w:p>
      <w:pPr>
        <w:spacing w:after="0"/>
        <w:sectPr>
          <w:pgSz w:w="11910" w:h="16840"/>
          <w:pgMar w:top="1040" w:bottom="280" w:left="1600" w:right="840"/>
        </w:sectPr>
      </w:pPr>
    </w:p>
    <w:p>
      <w:pPr>
        <w:spacing w:before="72"/>
        <w:ind w:left="668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Жоспар:</w:t>
      </w:r>
    </w:p>
    <w:p>
      <w:pPr>
        <w:spacing w:line="322" w:lineRule="exact" w:before="2"/>
        <w:ind w:left="668" w:right="0" w:firstLine="0"/>
        <w:jc w:val="left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1"/>
          <w:sz w:val="28"/>
        </w:rPr>
        <w:t> </w:t>
      </w:r>
      <w:r>
        <w:rPr>
          <w:b/>
          <w:spacing w:val="-2"/>
          <w:sz w:val="28"/>
        </w:rPr>
        <w:t>Кіріспе</w:t>
      </w:r>
    </w:p>
    <w:p>
      <w:pPr>
        <w:spacing w:before="0"/>
        <w:ind w:left="668" w:right="6427" w:firstLine="0"/>
        <w:jc w:val="left"/>
        <w:rPr>
          <w:b/>
          <w:sz w:val="28"/>
        </w:rPr>
      </w:pPr>
      <w:r>
        <w:rPr>
          <w:b/>
          <w:sz w:val="28"/>
        </w:rPr>
        <w:t>ІІ. Негізгі бөлім ІІІ.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Қорытынды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1" w:after="42"/>
        <w:ind w:left="0" w:right="187" w:firstLine="0"/>
        <w:jc w:val="center"/>
        <w:rPr>
          <w:b/>
          <w:sz w:val="24"/>
        </w:rPr>
      </w:pPr>
      <w:r>
        <w:rPr>
          <w:b/>
          <w:sz w:val="24"/>
        </w:rPr>
        <w:t>БАҒАЛАУ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ПАРАҒЫ</w:t>
      </w:r>
    </w:p>
    <w:tbl>
      <w:tblPr>
        <w:tblW w:w="0" w:type="auto"/>
        <w:jc w:val="left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9"/>
        <w:gridCol w:w="1997"/>
        <w:gridCol w:w="3230"/>
        <w:gridCol w:w="3120"/>
      </w:tblGrid>
      <w:tr>
        <w:trPr>
          <w:trHeight w:val="630" w:hRule="atLeast"/>
        </w:trPr>
        <w:tc>
          <w:tcPr>
            <w:tcW w:w="499" w:type="dxa"/>
          </w:tcPr>
          <w:p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97" w:type="dxa"/>
          </w:tcPr>
          <w:p>
            <w:pPr>
              <w:pStyle w:val="TableParagraph"/>
              <w:ind w:left="439" w:right="189" w:hanging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Оқытушының </w:t>
            </w:r>
            <w:r>
              <w:rPr>
                <w:b/>
                <w:sz w:val="24"/>
              </w:rPr>
              <w:t>аты - жөні</w:t>
            </w:r>
          </w:p>
        </w:tc>
        <w:tc>
          <w:tcPr>
            <w:tcW w:w="3230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3120" w:type="dxa"/>
          </w:tcPr>
          <w:p>
            <w:pPr>
              <w:pStyle w:val="TableParagraph"/>
              <w:spacing w:line="273" w:lineRule="exact"/>
              <w:ind w:left="781"/>
              <w:rPr>
                <w:b/>
                <w:sz w:val="24"/>
              </w:rPr>
            </w:pPr>
            <w:r>
              <w:rPr>
                <w:b/>
                <w:sz w:val="24"/>
              </w:rPr>
              <w:t>Пікір, </w:t>
            </w:r>
            <w:r>
              <w:rPr>
                <w:b/>
                <w:spacing w:val="-2"/>
                <w:sz w:val="24"/>
              </w:rPr>
              <w:t>ұсыныс</w:t>
            </w:r>
          </w:p>
        </w:tc>
      </w:tr>
      <w:tr>
        <w:trPr>
          <w:trHeight w:val="554" w:hRule="atLeast"/>
        </w:trPr>
        <w:tc>
          <w:tcPr>
            <w:tcW w:w="499" w:type="dxa"/>
          </w:tcPr>
          <w:p>
            <w:pPr>
              <w:pStyle w:val="TableParagraph"/>
              <w:spacing w:line="264" w:lineRule="exact" w:before="27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64" w:lineRule="exact" w:before="267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64" w:lineRule="exact" w:before="267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499" w:type="dxa"/>
          </w:tcPr>
          <w:p>
            <w:pPr>
              <w:pStyle w:val="TableParagraph"/>
              <w:spacing w:before="267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99" w:type="dxa"/>
          </w:tcPr>
          <w:p>
            <w:pPr>
              <w:pStyle w:val="TableParagraph"/>
              <w:spacing w:line="264" w:lineRule="exact" w:before="267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6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2024-09-28T12:21:49Z</dcterms:created>
  <dcterms:modified xsi:type="dcterms:W3CDTF">2024-09-28T12:21:49Z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