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1"/>
        <w:ind w:left="0" w:right="109" w:firstLine="0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t>Ф-ОБ-009/057</w:t>
      </w:r>
    </w:p>
    <w:p>
      <w:pPr>
        <w:pStyle w:val="BodyText"/>
        <w:rPr>
          <w:b/>
          <w:i/>
          <w:sz w:val="22"/>
        </w:rPr>
      </w:pPr>
    </w:p>
    <w:p>
      <w:pPr>
        <w:pStyle w:val="BodyText"/>
        <w:rPr>
          <w:b/>
          <w:i/>
          <w:sz w:val="22"/>
        </w:rPr>
      </w:pPr>
    </w:p>
    <w:p>
      <w:pPr>
        <w:pStyle w:val="BodyText"/>
        <w:spacing w:before="25"/>
        <w:rPr>
          <w:b/>
          <w:i/>
          <w:sz w:val="22"/>
        </w:rPr>
      </w:pPr>
    </w:p>
    <w:p>
      <w:pPr>
        <w:spacing w:before="1"/>
        <w:ind w:left="1700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1176527</wp:posOffset>
            </wp:positionH>
            <wp:positionV relativeFrom="paragraph">
              <wp:posOffset>-87193</wp:posOffset>
            </wp:positionV>
            <wp:extent cx="762852" cy="658368"/>
            <wp:effectExtent l="0" t="0" r="0" b="0"/>
            <wp:wrapNone/>
            <wp:docPr id="1" name="Image 1" descr="aaa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aaa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852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Қожа</w:t>
      </w:r>
      <w:r>
        <w:rPr>
          <w:spacing w:val="-6"/>
          <w:sz w:val="22"/>
        </w:rPr>
        <w:t> </w:t>
      </w:r>
      <w:r>
        <w:rPr>
          <w:sz w:val="22"/>
        </w:rPr>
        <w:t>Ахмет</w:t>
      </w:r>
      <w:r>
        <w:rPr>
          <w:spacing w:val="-6"/>
          <w:sz w:val="22"/>
        </w:rPr>
        <w:t> </w:t>
      </w:r>
      <w:r>
        <w:rPr>
          <w:sz w:val="22"/>
        </w:rPr>
        <w:t>Ясауи</w:t>
      </w:r>
      <w:r>
        <w:rPr>
          <w:spacing w:val="-4"/>
          <w:sz w:val="22"/>
        </w:rPr>
        <w:t> </w:t>
      </w:r>
      <w:r>
        <w:rPr>
          <w:sz w:val="22"/>
        </w:rPr>
        <w:t>атындағы</w:t>
      </w:r>
      <w:r>
        <w:rPr>
          <w:spacing w:val="-7"/>
          <w:sz w:val="22"/>
        </w:rPr>
        <w:t> </w:t>
      </w:r>
      <w:r>
        <w:rPr>
          <w:sz w:val="22"/>
        </w:rPr>
        <w:t>Халықаралық</w:t>
      </w:r>
      <w:r>
        <w:rPr>
          <w:spacing w:val="-6"/>
          <w:sz w:val="22"/>
        </w:rPr>
        <w:t> </w:t>
      </w:r>
      <w:r>
        <w:rPr>
          <w:sz w:val="22"/>
        </w:rPr>
        <w:t>қазақ-түрік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университеті</w:t>
      </w:r>
    </w:p>
    <w:p>
      <w:pPr>
        <w:spacing w:before="37"/>
        <w:ind w:left="3369" w:right="0" w:firstLine="0"/>
        <w:jc w:val="left"/>
        <w:rPr>
          <w:sz w:val="22"/>
        </w:rPr>
      </w:pPr>
      <w:r>
        <w:rPr>
          <w:sz w:val="22"/>
        </w:rPr>
        <w:t>«Түркістан</w:t>
      </w:r>
      <w:r>
        <w:rPr>
          <w:spacing w:val="-7"/>
          <w:sz w:val="22"/>
        </w:rPr>
        <w:t> </w:t>
      </w:r>
      <w:r>
        <w:rPr>
          <w:sz w:val="22"/>
        </w:rPr>
        <w:t>Ахмет</w:t>
      </w:r>
      <w:r>
        <w:rPr>
          <w:spacing w:val="-6"/>
          <w:sz w:val="22"/>
        </w:rPr>
        <w:t> </w:t>
      </w:r>
      <w:r>
        <w:rPr>
          <w:sz w:val="22"/>
        </w:rPr>
        <w:t>Ясауи»</w:t>
      </w:r>
      <w:r>
        <w:rPr>
          <w:spacing w:val="-7"/>
          <w:sz w:val="22"/>
        </w:rPr>
        <w:t> </w:t>
      </w:r>
      <w:r>
        <w:rPr>
          <w:sz w:val="22"/>
        </w:rPr>
        <w:t>кәсіби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колледжі</w:t>
      </w:r>
    </w:p>
    <w:p>
      <w:pPr>
        <w:tabs>
          <w:tab w:pos="6260" w:val="left" w:leader="none"/>
        </w:tabs>
        <w:spacing w:before="37"/>
        <w:ind w:left="3400" w:right="0" w:firstLine="0"/>
        <w:jc w:val="left"/>
        <w:rPr>
          <w:sz w:val="22"/>
        </w:rPr>
      </w:pPr>
      <w:r>
        <w:rPr>
          <w:spacing w:val="-10"/>
          <w:sz w:val="22"/>
        </w:rPr>
        <w:t>«</w:t>
      </w:r>
      <w:r>
        <w:rPr>
          <w:sz w:val="22"/>
          <w:u w:val="single"/>
        </w:rPr>
        <w:tab/>
      </w:r>
      <w:r>
        <w:rPr>
          <w:sz w:val="22"/>
        </w:rPr>
        <w:t>»</w:t>
      </w:r>
      <w:r>
        <w:rPr>
          <w:spacing w:val="77"/>
          <w:w w:val="150"/>
          <w:sz w:val="22"/>
        </w:rPr>
        <w:t> </w:t>
      </w:r>
      <w:r>
        <w:rPr>
          <w:spacing w:val="-2"/>
          <w:sz w:val="22"/>
        </w:rPr>
        <w:t>бөлімше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2"/>
        <w:rPr>
          <w:sz w:val="20"/>
        </w:rPr>
      </w:pPr>
    </w:p>
    <w:p>
      <w:pPr>
        <w:tabs>
          <w:tab w:pos="1602" w:val="left" w:leader="none"/>
          <w:tab w:pos="2302" w:val="left" w:leader="none"/>
          <w:tab w:pos="7428" w:val="left" w:leader="none"/>
        </w:tabs>
        <w:spacing w:before="0"/>
        <w:ind w:left="303" w:right="0" w:firstLine="0"/>
        <w:jc w:val="left"/>
        <w:rPr>
          <w:b/>
          <w:sz w:val="20"/>
        </w:rPr>
      </w:pPr>
      <w:r>
        <w:rPr>
          <w:sz w:val="20"/>
          <w:u w:val="single"/>
        </w:rPr>
        <w:tab/>
      </w:r>
      <w:r>
        <w:rPr>
          <w:b/>
          <w:spacing w:val="-5"/>
          <w:sz w:val="20"/>
        </w:rPr>
        <w:t>202</w:t>
      </w:r>
      <w:r>
        <w:rPr>
          <w:sz w:val="20"/>
          <w:u w:val="single"/>
        </w:rPr>
        <w:tab/>
      </w:r>
      <w:r>
        <w:rPr>
          <w:b/>
          <w:spacing w:val="-5"/>
          <w:sz w:val="20"/>
        </w:rPr>
        <w:t>ж.</w:t>
      </w:r>
      <w:r>
        <w:rPr>
          <w:b/>
          <w:sz w:val="20"/>
        </w:rPr>
        <w:tab/>
        <w:t>Түрк</w:t>
      </w:r>
      <w:r>
        <w:rPr>
          <w:b/>
          <w:spacing w:val="-29"/>
          <w:sz w:val="20"/>
        </w:rPr>
        <w:t> </w:t>
      </w:r>
      <w:r>
        <w:rPr>
          <w:b/>
          <w:sz w:val="20"/>
        </w:rPr>
        <w:t>істан</w:t>
      </w:r>
      <w:r>
        <w:rPr>
          <w:b/>
          <w:spacing w:val="-10"/>
          <w:sz w:val="20"/>
        </w:rPr>
        <w:t> </w:t>
      </w:r>
      <w:r>
        <w:rPr>
          <w:b/>
          <w:spacing w:val="-2"/>
          <w:sz w:val="20"/>
        </w:rPr>
        <w:t>қаласы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23"/>
        <w:rPr>
          <w:b/>
          <w:sz w:val="20"/>
        </w:rPr>
      </w:pPr>
    </w:p>
    <w:p>
      <w:pPr>
        <w:pStyle w:val="Heading1"/>
        <w:spacing w:line="314" w:lineRule="auto"/>
        <w:ind w:left="1681" w:right="695" w:hanging="939"/>
        <w:jc w:val="both"/>
      </w:pPr>
      <w:r>
        <w:rPr/>
        <w:t>«Түркістан</w:t>
      </w:r>
      <w:r>
        <w:rPr>
          <w:spacing w:val="-5"/>
        </w:rPr>
        <w:t> </w:t>
      </w:r>
      <w:r>
        <w:rPr/>
        <w:t>Ахмет</w:t>
      </w:r>
      <w:r>
        <w:rPr>
          <w:spacing w:val="-4"/>
        </w:rPr>
        <w:t> </w:t>
      </w:r>
      <w:r>
        <w:rPr/>
        <w:t>Ясауи»</w:t>
      </w:r>
      <w:r>
        <w:rPr>
          <w:spacing w:val="-5"/>
        </w:rPr>
        <w:t> </w:t>
      </w:r>
      <w:r>
        <w:rPr/>
        <w:t>кәсіби</w:t>
      </w:r>
      <w:r>
        <w:rPr>
          <w:spacing w:val="-4"/>
        </w:rPr>
        <w:t> </w:t>
      </w:r>
      <w:r>
        <w:rPr/>
        <w:t>колледжі</w:t>
      </w:r>
      <w:r>
        <w:rPr>
          <w:spacing w:val="-3"/>
        </w:rPr>
        <w:t> </w:t>
      </w:r>
      <w:r>
        <w:rPr/>
        <w:t>мен</w:t>
      </w:r>
      <w:r>
        <w:rPr>
          <w:spacing w:val="-5"/>
        </w:rPr>
        <w:t> </w:t>
      </w:r>
      <w:r>
        <w:rPr/>
        <w:t>Түркістан</w:t>
      </w:r>
      <w:r>
        <w:rPr>
          <w:spacing w:val="-5"/>
        </w:rPr>
        <w:t> </w:t>
      </w:r>
      <w:r>
        <w:rPr/>
        <w:t>қалалық</w:t>
      </w:r>
      <w:r>
        <w:rPr>
          <w:spacing w:val="-6"/>
        </w:rPr>
        <w:t> </w:t>
      </w:r>
      <w:r>
        <w:rPr/>
        <w:t>соты арасындағы әлеуметтік әріптестік МЕМОРАНДУМЫ</w:t>
      </w:r>
    </w:p>
    <w:p>
      <w:pPr>
        <w:pStyle w:val="BodyText"/>
        <w:tabs>
          <w:tab w:pos="5852" w:val="left" w:leader="none"/>
          <w:tab w:pos="8191" w:val="left" w:leader="none"/>
        </w:tabs>
        <w:spacing w:line="312" w:lineRule="auto"/>
        <w:ind w:left="102" w:right="109" w:firstLine="772"/>
        <w:jc w:val="both"/>
      </w:pPr>
      <w:r>
        <w:rPr/>
        <w:t>«Түркістан Ахмет Ясауи» кәсіби колледжі, мұнан әрі қарай «Маман даярлап беруші»</w:t>
      </w:r>
      <w:r>
        <w:rPr>
          <w:spacing w:val="40"/>
        </w:rPr>
        <w:t> </w:t>
      </w:r>
      <w:r>
        <w:rPr/>
        <w:t>деп</w:t>
      </w:r>
      <w:r>
        <w:rPr>
          <w:spacing w:val="40"/>
        </w:rPr>
        <w:t> </w:t>
      </w:r>
      <w:r>
        <w:rPr/>
        <w:t>аталады,</w:t>
      </w:r>
      <w:r>
        <w:rPr>
          <w:spacing w:val="40"/>
        </w:rPr>
        <w:t> </w:t>
      </w:r>
      <w:r>
        <w:rPr/>
        <w:t>колледж</w:t>
      </w:r>
      <w:r>
        <w:rPr>
          <w:spacing w:val="40"/>
        </w:rPr>
        <w:t> </w:t>
      </w:r>
      <w:r>
        <w:rPr/>
        <w:t>директоры</w:t>
      </w:r>
      <w:r>
        <w:rPr>
          <w:spacing w:val="52"/>
        </w:rPr>
        <w:t> </w:t>
      </w:r>
      <w:r>
        <w:rPr>
          <w:u w:val="single"/>
        </w:rPr>
        <w:tab/>
      </w:r>
      <w:r>
        <w:rPr>
          <w:spacing w:val="-8"/>
        </w:rPr>
        <w:t> </w:t>
      </w:r>
      <w:r>
        <w:rPr/>
        <w:t>және Түркістан қалалық соты, мұнан әрі қарай</w:t>
      </w:r>
      <w:r>
        <w:rPr>
          <w:spacing w:val="40"/>
        </w:rPr>
        <w:t> </w:t>
      </w:r>
      <w:r>
        <w:rPr/>
        <w:t>«Жұмыс беруші» деп аталады, соттың төрағасы </w:t>
      </w:r>
      <w:r>
        <w:rPr>
          <w:u w:val="single"/>
        </w:rPr>
        <w:tab/>
      </w:r>
      <w:r>
        <w:rPr>
          <w:spacing w:val="-2"/>
        </w:rPr>
        <w:t>арасында </w:t>
      </w:r>
      <w:r>
        <w:rPr/>
        <w:t>ҚР</w:t>
      </w:r>
      <w:r>
        <w:rPr>
          <w:spacing w:val="40"/>
        </w:rPr>
        <w:t> </w:t>
      </w:r>
      <w:r>
        <w:rPr/>
        <w:t>білім</w:t>
      </w:r>
      <w:r>
        <w:rPr>
          <w:spacing w:val="40"/>
        </w:rPr>
        <w:t> </w:t>
      </w:r>
      <w:r>
        <w:rPr/>
        <w:t>беруді</w:t>
      </w:r>
      <w:r>
        <w:rPr>
          <w:spacing w:val="40"/>
        </w:rPr>
        <w:t> </w:t>
      </w:r>
      <w:r>
        <w:rPr/>
        <w:t>дамытудың</w:t>
      </w:r>
      <w:r>
        <w:rPr>
          <w:spacing w:val="80"/>
        </w:rPr>
        <w:t> </w:t>
      </w:r>
      <w:r>
        <w:rPr/>
        <w:t>202</w:t>
      </w:r>
      <w:r>
        <w:rPr>
          <w:spacing w:val="80"/>
          <w:u w:val="single"/>
        </w:rPr>
        <w:t> </w:t>
      </w:r>
      <w:r>
        <w:rPr/>
        <w:t>-202</w:t>
      </w:r>
      <w:r>
        <w:rPr>
          <w:spacing w:val="349"/>
          <w:u w:val="single"/>
        </w:rPr>
        <w:t> </w:t>
      </w:r>
      <w:r>
        <w:rPr>
          <w:spacing w:val="74"/>
        </w:rPr>
        <w:t> </w:t>
      </w:r>
      <w:r>
        <w:rPr/>
        <w:t>жылдарға</w:t>
      </w:r>
      <w:r>
        <w:rPr>
          <w:spacing w:val="80"/>
        </w:rPr>
        <w:t> </w:t>
      </w:r>
      <w:r>
        <w:rPr/>
        <w:t>арналған</w:t>
      </w:r>
      <w:r>
        <w:rPr>
          <w:spacing w:val="40"/>
        </w:rPr>
        <w:t> </w:t>
      </w:r>
      <w:r>
        <w:rPr/>
        <w:t>мемлекеттік бағдарламасын басшылыққа</w:t>
      </w:r>
      <w:r>
        <w:rPr>
          <w:spacing w:val="40"/>
        </w:rPr>
        <w:t> </w:t>
      </w:r>
      <w:r>
        <w:rPr/>
        <w:t>ала отырып, білікті</w:t>
      </w:r>
      <w:r>
        <w:rPr>
          <w:spacing w:val="40"/>
        </w:rPr>
        <w:t> </w:t>
      </w:r>
      <w:r>
        <w:rPr/>
        <w:t>мамандарды даярлау мақсатында колледж жарғысы негізінде меморандум жасалды.</w:t>
      </w:r>
    </w:p>
    <w:p>
      <w:pPr>
        <w:pStyle w:val="BodyText"/>
        <w:spacing w:before="79"/>
      </w:pPr>
    </w:p>
    <w:p>
      <w:pPr>
        <w:pStyle w:val="Heading1"/>
      </w:pPr>
      <w:r>
        <w:rPr/>
        <w:t>Тараптар</w:t>
      </w:r>
      <w:r>
        <w:rPr>
          <w:spacing w:val="53"/>
        </w:rPr>
        <w:t> </w:t>
      </w:r>
      <w:r>
        <w:rPr/>
        <w:t>осы</w:t>
      </w:r>
      <w:r>
        <w:rPr>
          <w:spacing w:val="-3"/>
        </w:rPr>
        <w:t> </w:t>
      </w:r>
      <w:r>
        <w:rPr/>
        <w:t>меморандум</w:t>
      </w:r>
      <w:r>
        <w:rPr>
          <w:spacing w:val="55"/>
        </w:rPr>
        <w:t> </w:t>
      </w:r>
      <w:r>
        <w:rPr/>
        <w:t>арқылы</w:t>
      </w:r>
      <w:r>
        <w:rPr>
          <w:spacing w:val="51"/>
        </w:rPr>
        <w:t> </w:t>
      </w:r>
      <w:r>
        <w:rPr/>
        <w:t>төмендегіше</w:t>
      </w:r>
      <w:r>
        <w:rPr>
          <w:spacing w:val="-3"/>
        </w:rPr>
        <w:t> </w:t>
      </w:r>
      <w:r>
        <w:rPr/>
        <w:t>келісімге</w:t>
      </w:r>
      <w:r>
        <w:rPr>
          <w:spacing w:val="-4"/>
        </w:rPr>
        <w:t> </w:t>
      </w:r>
      <w:r>
        <w:rPr>
          <w:spacing w:val="-2"/>
        </w:rPr>
        <w:t>келеді.</w:t>
      </w:r>
    </w:p>
    <w:p>
      <w:pPr>
        <w:pStyle w:val="BodyText"/>
        <w:spacing w:before="166"/>
        <w:rPr>
          <w:b/>
        </w:rPr>
      </w:pPr>
    </w:p>
    <w:p>
      <w:pPr>
        <w:spacing w:before="0"/>
        <w:ind w:left="2632" w:right="0" w:firstLine="0"/>
        <w:jc w:val="both"/>
        <w:rPr>
          <w:b/>
          <w:sz w:val="24"/>
        </w:rPr>
      </w:pPr>
      <w:r>
        <w:rPr>
          <w:b/>
          <w:sz w:val="24"/>
        </w:rPr>
        <w:t>І.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Маман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даярлап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берушінің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міндеті:</w:t>
      </w:r>
    </w:p>
    <w:p>
      <w:pPr>
        <w:pStyle w:val="ListParagraph"/>
        <w:numPr>
          <w:ilvl w:val="0"/>
          <w:numId w:val="1"/>
        </w:numPr>
        <w:tabs>
          <w:tab w:pos="342" w:val="left" w:leader="none"/>
        </w:tabs>
        <w:spacing w:line="240" w:lineRule="auto" w:before="77" w:after="0"/>
        <w:ind w:left="342" w:right="0" w:hanging="240"/>
        <w:jc w:val="both"/>
        <w:rPr>
          <w:sz w:val="24"/>
        </w:rPr>
      </w:pPr>
      <w:r>
        <w:rPr>
          <w:sz w:val="24"/>
        </w:rPr>
        <w:t>Білім</w:t>
      </w:r>
      <w:r>
        <w:rPr>
          <w:spacing w:val="-6"/>
          <w:sz w:val="24"/>
        </w:rPr>
        <w:t> </w:t>
      </w:r>
      <w:r>
        <w:rPr>
          <w:sz w:val="24"/>
        </w:rPr>
        <w:t>берудің</w:t>
      </w:r>
      <w:r>
        <w:rPr>
          <w:spacing w:val="-3"/>
          <w:sz w:val="24"/>
        </w:rPr>
        <w:t> </w:t>
      </w:r>
      <w:r>
        <w:rPr>
          <w:sz w:val="24"/>
        </w:rPr>
        <w:t>жаңа</w:t>
      </w:r>
      <w:r>
        <w:rPr>
          <w:spacing w:val="-3"/>
          <w:sz w:val="24"/>
        </w:rPr>
        <w:t> </w:t>
      </w:r>
      <w:r>
        <w:rPr>
          <w:sz w:val="24"/>
        </w:rPr>
        <w:t>талаптарына</w:t>
      </w:r>
      <w:r>
        <w:rPr>
          <w:spacing w:val="-4"/>
          <w:sz w:val="24"/>
        </w:rPr>
        <w:t> </w:t>
      </w:r>
      <w:r>
        <w:rPr>
          <w:sz w:val="24"/>
        </w:rPr>
        <w:t>сай</w:t>
      </w:r>
      <w:r>
        <w:rPr>
          <w:spacing w:val="-3"/>
          <w:sz w:val="24"/>
        </w:rPr>
        <w:t> </w:t>
      </w:r>
      <w:r>
        <w:rPr>
          <w:sz w:val="24"/>
        </w:rPr>
        <w:t>кәсіби</w:t>
      </w:r>
      <w:r>
        <w:rPr>
          <w:spacing w:val="-2"/>
          <w:sz w:val="24"/>
        </w:rPr>
        <w:t> </w:t>
      </w:r>
      <w:r>
        <w:rPr>
          <w:sz w:val="24"/>
        </w:rPr>
        <w:t>мамандарды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даярлауға;</w:t>
      </w:r>
    </w:p>
    <w:p>
      <w:pPr>
        <w:pStyle w:val="ListParagraph"/>
        <w:numPr>
          <w:ilvl w:val="0"/>
          <w:numId w:val="1"/>
        </w:numPr>
        <w:tabs>
          <w:tab w:pos="342" w:val="left" w:leader="none"/>
        </w:tabs>
        <w:spacing w:line="240" w:lineRule="auto" w:before="84" w:after="0"/>
        <w:ind w:left="342" w:right="0" w:hanging="240"/>
        <w:jc w:val="both"/>
        <w:rPr>
          <w:sz w:val="24"/>
        </w:rPr>
      </w:pPr>
      <w:r>
        <w:rPr>
          <w:sz w:val="24"/>
        </w:rPr>
        <w:t>Оқушыларға</w:t>
      </w:r>
      <w:r>
        <w:rPr>
          <w:spacing w:val="54"/>
          <w:sz w:val="24"/>
        </w:rPr>
        <w:t> </w:t>
      </w:r>
      <w:r>
        <w:rPr>
          <w:sz w:val="24"/>
        </w:rPr>
        <w:t>білім</w:t>
      </w:r>
      <w:r>
        <w:rPr>
          <w:spacing w:val="-2"/>
          <w:sz w:val="24"/>
        </w:rPr>
        <w:t> </w:t>
      </w:r>
      <w:r>
        <w:rPr>
          <w:sz w:val="24"/>
        </w:rPr>
        <w:t>беру</w:t>
      </w:r>
      <w:r>
        <w:rPr>
          <w:spacing w:val="-6"/>
          <w:sz w:val="24"/>
        </w:rPr>
        <w:t> </w:t>
      </w:r>
      <w:r>
        <w:rPr>
          <w:sz w:val="24"/>
        </w:rPr>
        <w:t>бағдарламаларын</w:t>
      </w:r>
      <w:r>
        <w:rPr>
          <w:spacing w:val="59"/>
          <w:sz w:val="24"/>
        </w:rPr>
        <w:t> </w:t>
      </w:r>
      <w:r>
        <w:rPr>
          <w:sz w:val="24"/>
        </w:rPr>
        <w:t>меңгеру</w:t>
      </w:r>
      <w:r>
        <w:rPr>
          <w:spacing w:val="-6"/>
          <w:sz w:val="24"/>
        </w:rPr>
        <w:t> </w:t>
      </w:r>
      <w:r>
        <w:rPr>
          <w:sz w:val="24"/>
        </w:rPr>
        <w:t>үшін</w:t>
      </w:r>
      <w:r>
        <w:rPr>
          <w:spacing w:val="3"/>
          <w:sz w:val="24"/>
        </w:rPr>
        <w:t> </w:t>
      </w:r>
      <w:r>
        <w:rPr>
          <w:sz w:val="24"/>
        </w:rPr>
        <w:t>қажетті</w:t>
      </w:r>
      <w:r>
        <w:rPr>
          <w:spacing w:val="58"/>
          <w:sz w:val="24"/>
        </w:rPr>
        <w:t> </w:t>
      </w:r>
      <w:r>
        <w:rPr>
          <w:sz w:val="24"/>
        </w:rPr>
        <w:t>жағдайлар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жасауға;</w:t>
      </w:r>
    </w:p>
    <w:p>
      <w:pPr>
        <w:pStyle w:val="ListParagraph"/>
        <w:numPr>
          <w:ilvl w:val="0"/>
          <w:numId w:val="1"/>
        </w:numPr>
        <w:tabs>
          <w:tab w:pos="370" w:val="left" w:leader="none"/>
        </w:tabs>
        <w:spacing w:line="312" w:lineRule="auto" w:before="82" w:after="0"/>
        <w:ind w:left="102" w:right="119" w:firstLine="0"/>
        <w:jc w:val="both"/>
        <w:rPr>
          <w:sz w:val="24"/>
        </w:rPr>
      </w:pPr>
      <w:r>
        <w:rPr>
          <w:sz w:val="24"/>
        </w:rPr>
        <w:t>Өзін - өзі жетілдіруде</w:t>
      </w:r>
      <w:r>
        <w:rPr>
          <w:spacing w:val="40"/>
          <w:sz w:val="24"/>
        </w:rPr>
        <w:t> </w:t>
      </w:r>
      <w:r>
        <w:rPr>
          <w:sz w:val="24"/>
        </w:rPr>
        <w:t>жеке тұлғаның</w:t>
      </w:r>
      <w:r>
        <w:rPr>
          <w:spacing w:val="40"/>
          <w:sz w:val="24"/>
        </w:rPr>
        <w:t> </w:t>
      </w:r>
      <w:r>
        <w:rPr>
          <w:sz w:val="24"/>
        </w:rPr>
        <w:t>шығармашылық мүмкіндігін</w:t>
      </w:r>
      <w:r>
        <w:rPr>
          <w:spacing w:val="40"/>
          <w:sz w:val="24"/>
        </w:rPr>
        <w:t> </w:t>
      </w:r>
      <w:r>
        <w:rPr>
          <w:sz w:val="24"/>
        </w:rPr>
        <w:t>дамытуға қол </w:t>
      </w:r>
      <w:r>
        <w:rPr>
          <w:spacing w:val="-2"/>
          <w:sz w:val="24"/>
        </w:rPr>
        <w:t>жеткізуге;</w:t>
      </w: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312" w:lineRule="auto" w:before="0" w:after="0"/>
        <w:ind w:left="102" w:right="109" w:firstLine="0"/>
        <w:jc w:val="both"/>
        <w:rPr>
          <w:sz w:val="24"/>
        </w:rPr>
      </w:pPr>
      <w:r>
        <w:rPr>
          <w:sz w:val="24"/>
        </w:rPr>
        <w:t>Республиканың</w:t>
      </w:r>
      <w:r>
        <w:rPr>
          <w:spacing w:val="40"/>
          <w:sz w:val="24"/>
        </w:rPr>
        <w:t> </w:t>
      </w:r>
      <w:r>
        <w:rPr>
          <w:sz w:val="24"/>
        </w:rPr>
        <w:t>қоғамдық-саяси, экономикалық</w:t>
      </w:r>
      <w:r>
        <w:rPr>
          <w:spacing w:val="40"/>
          <w:sz w:val="24"/>
        </w:rPr>
        <w:t> </w:t>
      </w:r>
      <w:r>
        <w:rPr>
          <w:sz w:val="24"/>
        </w:rPr>
        <w:t>және мәдени өміріне атсалысатын, өз</w:t>
      </w:r>
      <w:r>
        <w:rPr>
          <w:spacing w:val="-3"/>
          <w:sz w:val="24"/>
        </w:rPr>
        <w:t> </w:t>
      </w:r>
      <w:r>
        <w:rPr>
          <w:sz w:val="24"/>
        </w:rPr>
        <w:t>азаматтық</w:t>
      </w:r>
      <w:r>
        <w:rPr>
          <w:spacing w:val="-6"/>
          <w:sz w:val="24"/>
        </w:rPr>
        <w:t> </w:t>
      </w:r>
      <w:r>
        <w:rPr>
          <w:sz w:val="24"/>
        </w:rPr>
        <w:t>құзыреттілігін,</w:t>
      </w:r>
      <w:r>
        <w:rPr>
          <w:spacing w:val="-7"/>
          <w:sz w:val="24"/>
        </w:rPr>
        <w:t> </w:t>
      </w:r>
      <w:r>
        <w:rPr>
          <w:sz w:val="24"/>
        </w:rPr>
        <w:t>құқықтары</w:t>
      </w:r>
      <w:r>
        <w:rPr>
          <w:spacing w:val="-5"/>
          <w:sz w:val="24"/>
        </w:rPr>
        <w:t> </w:t>
      </w:r>
      <w:r>
        <w:rPr>
          <w:sz w:val="24"/>
        </w:rPr>
        <w:t>мен</w:t>
      </w:r>
      <w:r>
        <w:rPr>
          <w:spacing w:val="-4"/>
          <w:sz w:val="24"/>
        </w:rPr>
        <w:t> </w:t>
      </w:r>
      <w:r>
        <w:rPr>
          <w:sz w:val="24"/>
        </w:rPr>
        <w:t>міндеттерін сапалы</w:t>
      </w:r>
      <w:r>
        <w:rPr>
          <w:spacing w:val="-4"/>
          <w:sz w:val="24"/>
        </w:rPr>
        <w:t> </w:t>
      </w:r>
      <w:r>
        <w:rPr>
          <w:sz w:val="24"/>
        </w:rPr>
        <w:t>түрде</w:t>
      </w:r>
      <w:r>
        <w:rPr>
          <w:spacing w:val="40"/>
          <w:sz w:val="24"/>
        </w:rPr>
        <w:t> </w:t>
      </w:r>
      <w:r>
        <w:rPr>
          <w:sz w:val="24"/>
        </w:rPr>
        <w:t>ұғынатын</w:t>
      </w:r>
      <w:r>
        <w:rPr>
          <w:spacing w:val="-6"/>
          <w:sz w:val="24"/>
        </w:rPr>
        <w:t> </w:t>
      </w:r>
      <w:r>
        <w:rPr>
          <w:sz w:val="24"/>
        </w:rPr>
        <w:t>кәсіби мамандарды қалыптастыруға;</w:t>
      </w:r>
    </w:p>
    <w:p>
      <w:pPr>
        <w:pStyle w:val="ListParagraph"/>
        <w:numPr>
          <w:ilvl w:val="0"/>
          <w:numId w:val="1"/>
        </w:numPr>
        <w:tabs>
          <w:tab w:pos="342" w:val="left" w:leader="none"/>
        </w:tabs>
        <w:spacing w:line="312" w:lineRule="auto" w:before="0" w:after="0"/>
        <w:ind w:left="102" w:right="115" w:firstLine="0"/>
        <w:jc w:val="both"/>
        <w:rPr>
          <w:sz w:val="24"/>
        </w:rPr>
      </w:pPr>
      <w:r>
        <w:rPr>
          <w:sz w:val="24"/>
        </w:rPr>
        <w:t>Оқытуды</w:t>
      </w:r>
      <w:r>
        <w:rPr>
          <w:spacing w:val="-4"/>
          <w:sz w:val="24"/>
        </w:rPr>
        <w:t> </w:t>
      </w:r>
      <w:r>
        <w:rPr>
          <w:sz w:val="24"/>
        </w:rPr>
        <w:t>заманауи</w:t>
      </w:r>
      <w:r>
        <w:rPr>
          <w:spacing w:val="40"/>
          <w:sz w:val="24"/>
        </w:rPr>
        <w:t> </w:t>
      </w:r>
      <w:r>
        <w:rPr>
          <w:sz w:val="24"/>
        </w:rPr>
        <w:t>білім</w:t>
      </w:r>
      <w:r>
        <w:rPr>
          <w:spacing w:val="-4"/>
          <w:sz w:val="24"/>
        </w:rPr>
        <w:t> </w:t>
      </w:r>
      <w:r>
        <w:rPr>
          <w:sz w:val="24"/>
        </w:rPr>
        <w:t>беру</w:t>
      </w:r>
      <w:r>
        <w:rPr>
          <w:spacing w:val="-9"/>
          <w:sz w:val="24"/>
        </w:rPr>
        <w:t> </w:t>
      </w:r>
      <w:r>
        <w:rPr>
          <w:sz w:val="24"/>
        </w:rPr>
        <w:t>технологиялары</w:t>
      </w:r>
      <w:r>
        <w:rPr>
          <w:spacing w:val="40"/>
          <w:sz w:val="24"/>
        </w:rPr>
        <w:t> </w:t>
      </w:r>
      <w:r>
        <w:rPr>
          <w:sz w:val="24"/>
        </w:rPr>
        <w:t>және</w:t>
      </w:r>
      <w:r>
        <w:rPr>
          <w:spacing w:val="-5"/>
          <w:sz w:val="24"/>
        </w:rPr>
        <w:t> </w:t>
      </w:r>
      <w:r>
        <w:rPr>
          <w:sz w:val="24"/>
        </w:rPr>
        <w:t>ақпараттық</w:t>
      </w:r>
      <w:r>
        <w:rPr>
          <w:spacing w:val="-4"/>
          <w:sz w:val="24"/>
        </w:rPr>
        <w:t> </w:t>
      </w:r>
      <w:r>
        <w:rPr>
          <w:sz w:val="24"/>
        </w:rPr>
        <w:t>технологияларымен </w:t>
      </w:r>
      <w:r>
        <w:rPr>
          <w:spacing w:val="-2"/>
          <w:sz w:val="24"/>
        </w:rPr>
        <w:t>жабдықтауға;</w:t>
      </w:r>
    </w:p>
    <w:p>
      <w:pPr>
        <w:pStyle w:val="ListParagraph"/>
        <w:numPr>
          <w:ilvl w:val="0"/>
          <w:numId w:val="1"/>
        </w:numPr>
        <w:tabs>
          <w:tab w:pos="282" w:val="left" w:leader="none"/>
        </w:tabs>
        <w:spacing w:line="240" w:lineRule="auto" w:before="0" w:after="0"/>
        <w:ind w:left="282" w:right="0" w:hanging="180"/>
        <w:jc w:val="both"/>
        <w:rPr>
          <w:sz w:val="24"/>
        </w:rPr>
      </w:pPr>
      <w:r>
        <w:rPr>
          <w:sz w:val="24"/>
        </w:rPr>
        <w:t>Педагог</w:t>
      </w:r>
      <w:r>
        <w:rPr>
          <w:spacing w:val="-4"/>
          <w:sz w:val="24"/>
        </w:rPr>
        <w:t> </w:t>
      </w:r>
      <w:r>
        <w:rPr>
          <w:sz w:val="24"/>
        </w:rPr>
        <w:t>мамандардың</w:t>
      </w:r>
      <w:r>
        <w:rPr>
          <w:spacing w:val="-3"/>
          <w:sz w:val="24"/>
        </w:rPr>
        <w:t> </w:t>
      </w:r>
      <w:r>
        <w:rPr>
          <w:sz w:val="24"/>
        </w:rPr>
        <w:t>біліктілік</w:t>
      </w:r>
      <w:r>
        <w:rPr>
          <w:spacing w:val="-3"/>
          <w:sz w:val="24"/>
        </w:rPr>
        <w:t> </w:t>
      </w:r>
      <w:r>
        <w:rPr>
          <w:sz w:val="24"/>
        </w:rPr>
        <w:t>деңгейін</w:t>
      </w:r>
      <w:r>
        <w:rPr>
          <w:spacing w:val="55"/>
          <w:sz w:val="24"/>
        </w:rPr>
        <w:t> </w:t>
      </w:r>
      <w:r>
        <w:rPr>
          <w:spacing w:val="-2"/>
          <w:sz w:val="24"/>
        </w:rPr>
        <w:t>арттыруға.</w:t>
      </w:r>
    </w:p>
    <w:p>
      <w:pPr>
        <w:pStyle w:val="BodyText"/>
        <w:spacing w:before="170"/>
      </w:pPr>
    </w:p>
    <w:p>
      <w:pPr>
        <w:pStyle w:val="Heading1"/>
        <w:ind w:left="3040"/>
        <w:jc w:val="both"/>
      </w:pPr>
      <w:r>
        <w:rPr/>
        <w:t>ІІ.</w:t>
      </w:r>
      <w:r>
        <w:rPr>
          <w:spacing w:val="-2"/>
        </w:rPr>
        <w:t> </w:t>
      </w:r>
      <w:r>
        <w:rPr/>
        <w:t>Жұмыс</w:t>
      </w:r>
      <w:r>
        <w:rPr>
          <w:spacing w:val="-3"/>
        </w:rPr>
        <w:t> </w:t>
      </w:r>
      <w:r>
        <w:rPr/>
        <w:t>берушінің </w:t>
      </w:r>
      <w:r>
        <w:rPr>
          <w:spacing w:val="-2"/>
        </w:rPr>
        <w:t>міндеті:</w:t>
      </w:r>
    </w:p>
    <w:p>
      <w:pPr>
        <w:pStyle w:val="ListParagraph"/>
        <w:numPr>
          <w:ilvl w:val="0"/>
          <w:numId w:val="2"/>
        </w:numPr>
        <w:tabs>
          <w:tab w:pos="342" w:val="left" w:leader="none"/>
        </w:tabs>
        <w:spacing w:line="240" w:lineRule="auto" w:before="79" w:after="0"/>
        <w:ind w:left="342" w:right="0" w:hanging="240"/>
        <w:jc w:val="both"/>
        <w:rPr>
          <w:sz w:val="24"/>
        </w:rPr>
      </w:pPr>
      <w:r>
        <w:rPr>
          <w:sz w:val="24"/>
        </w:rPr>
        <w:t>Білім</w:t>
      </w:r>
      <w:r>
        <w:rPr>
          <w:spacing w:val="-5"/>
          <w:sz w:val="24"/>
        </w:rPr>
        <w:t> </w:t>
      </w:r>
      <w:r>
        <w:rPr>
          <w:sz w:val="24"/>
        </w:rPr>
        <w:t>беруді</w:t>
      </w:r>
      <w:r>
        <w:rPr>
          <w:spacing w:val="-2"/>
          <w:sz w:val="24"/>
        </w:rPr>
        <w:t> </w:t>
      </w:r>
      <w:r>
        <w:rPr>
          <w:sz w:val="24"/>
        </w:rPr>
        <w:t>дамытудың</w:t>
      </w:r>
      <w:r>
        <w:rPr>
          <w:spacing w:val="56"/>
          <w:sz w:val="24"/>
        </w:rPr>
        <w:t> </w:t>
      </w:r>
      <w:r>
        <w:rPr>
          <w:sz w:val="24"/>
        </w:rPr>
        <w:t>мемлекеттік</w:t>
      </w:r>
      <w:r>
        <w:rPr>
          <w:spacing w:val="-1"/>
          <w:sz w:val="24"/>
        </w:rPr>
        <w:t> </w:t>
      </w:r>
      <w:r>
        <w:rPr>
          <w:sz w:val="24"/>
        </w:rPr>
        <w:t>бағдарламасын</w:t>
      </w:r>
      <w:r>
        <w:rPr>
          <w:spacing w:val="56"/>
          <w:sz w:val="24"/>
        </w:rPr>
        <w:t> </w:t>
      </w:r>
      <w:r>
        <w:rPr>
          <w:sz w:val="24"/>
        </w:rPr>
        <w:t>іске</w:t>
      </w:r>
      <w:r>
        <w:rPr>
          <w:spacing w:val="-2"/>
          <w:sz w:val="24"/>
        </w:rPr>
        <w:t> асыруға;</w:t>
      </w:r>
    </w:p>
    <w:p>
      <w:pPr>
        <w:pStyle w:val="ListParagraph"/>
        <w:numPr>
          <w:ilvl w:val="0"/>
          <w:numId w:val="2"/>
        </w:numPr>
        <w:tabs>
          <w:tab w:pos="440" w:val="left" w:leader="none"/>
        </w:tabs>
        <w:spacing w:line="312" w:lineRule="auto" w:before="82" w:after="0"/>
        <w:ind w:left="102" w:right="115" w:firstLine="0"/>
        <w:jc w:val="both"/>
        <w:rPr>
          <w:sz w:val="24"/>
        </w:rPr>
      </w:pPr>
      <w:r>
        <w:rPr>
          <w:sz w:val="24"/>
        </w:rPr>
        <w:t>Кәсіптік тәжірибеге жіберілген оқушылардың білім алып отырған мамандығы бойынша өндірісте тәжірибеден сапалы өтуін</w:t>
      </w:r>
      <w:r>
        <w:rPr>
          <w:spacing w:val="40"/>
          <w:sz w:val="24"/>
        </w:rPr>
        <w:t> </w:t>
      </w:r>
      <w:r>
        <w:rPr>
          <w:sz w:val="24"/>
        </w:rPr>
        <w:t>және оқушылардың өмір қауіпсіздігін сақтауын қамтамасыз етуге;</w:t>
      </w:r>
    </w:p>
    <w:p>
      <w:pPr>
        <w:pStyle w:val="BodyText"/>
        <w:spacing w:line="312" w:lineRule="auto" w:before="1"/>
        <w:ind w:left="102" w:right="113"/>
        <w:jc w:val="both"/>
      </w:pPr>
      <w:r>
        <w:rPr/>
        <w:t>2. Оқушылардың</w:t>
      </w:r>
      <w:r>
        <w:rPr>
          <w:spacing w:val="40"/>
        </w:rPr>
        <w:t> </w:t>
      </w:r>
      <w:r>
        <w:rPr/>
        <w:t>кәсіптік тәжірибеден өту кезінде</w:t>
      </w:r>
      <w:r>
        <w:rPr>
          <w:spacing w:val="40"/>
        </w:rPr>
        <w:t> </w:t>
      </w:r>
      <w:r>
        <w:rPr/>
        <w:t>жұмыс орны бойынша</w:t>
      </w:r>
      <w:r>
        <w:rPr>
          <w:spacing w:val="40"/>
        </w:rPr>
        <w:t> </w:t>
      </w:r>
      <w:r>
        <w:rPr/>
        <w:t>білікті мамандардан</w:t>
      </w:r>
      <w:r>
        <w:rPr>
          <w:spacing w:val="40"/>
        </w:rPr>
        <w:t> </w:t>
      </w:r>
      <w:r>
        <w:rPr/>
        <w:t>тәлімгер тағайындауға.</w:t>
      </w:r>
    </w:p>
    <w:p>
      <w:pPr>
        <w:spacing w:after="0" w:line="312" w:lineRule="auto"/>
        <w:jc w:val="both"/>
        <w:sectPr>
          <w:type w:val="continuous"/>
          <w:pgSz w:w="11910" w:h="16840"/>
          <w:pgMar w:top="1040" w:bottom="280" w:left="1600" w:right="1020"/>
        </w:sectPr>
      </w:pPr>
    </w:p>
    <w:p>
      <w:pPr>
        <w:pStyle w:val="Heading1"/>
        <w:spacing w:before="74"/>
        <w:ind w:left="2550"/>
      </w:pPr>
      <w:r>
        <w:rPr/>
        <w:t>III.Меморандумның</w:t>
      </w:r>
      <w:r>
        <w:rPr>
          <w:spacing w:val="-7"/>
        </w:rPr>
        <w:t> </w:t>
      </w:r>
      <w:r>
        <w:rPr/>
        <w:t>қолданысқа</w:t>
      </w:r>
      <w:r>
        <w:rPr>
          <w:spacing w:val="-6"/>
        </w:rPr>
        <w:t> </w:t>
      </w:r>
      <w:r>
        <w:rPr>
          <w:spacing w:val="-2"/>
        </w:rPr>
        <w:t>енуі:</w:t>
      </w:r>
    </w:p>
    <w:p>
      <w:pPr>
        <w:pStyle w:val="BodyText"/>
        <w:spacing w:line="312" w:lineRule="auto" w:before="76"/>
        <w:ind w:left="102" w:right="63" w:firstLine="60"/>
      </w:pPr>
      <w:r>
        <w:rPr/>
        <w:t>Меморандум</w:t>
      </w:r>
      <w:r>
        <w:rPr>
          <w:spacing w:val="-4"/>
        </w:rPr>
        <w:t> </w:t>
      </w:r>
      <w:r>
        <w:rPr/>
        <w:t>қол</w:t>
      </w:r>
      <w:r>
        <w:rPr>
          <w:spacing w:val="-5"/>
        </w:rPr>
        <w:t> </w:t>
      </w:r>
      <w:r>
        <w:rPr/>
        <w:t>қойылған</w:t>
      </w:r>
      <w:r>
        <w:rPr>
          <w:spacing w:val="-5"/>
        </w:rPr>
        <w:t> </w:t>
      </w:r>
      <w:r>
        <w:rPr/>
        <w:t>күннен</w:t>
      </w:r>
      <w:r>
        <w:rPr>
          <w:spacing w:val="-5"/>
        </w:rPr>
        <w:t> </w:t>
      </w:r>
      <w:r>
        <w:rPr/>
        <w:t>бастап</w:t>
      </w:r>
      <w:r>
        <w:rPr>
          <w:spacing w:val="-5"/>
        </w:rPr>
        <w:t> </w:t>
      </w:r>
      <w:r>
        <w:rPr/>
        <w:t>күшіне</w:t>
      </w:r>
      <w:r>
        <w:rPr>
          <w:spacing w:val="-6"/>
        </w:rPr>
        <w:t> </w:t>
      </w:r>
      <w:r>
        <w:rPr/>
        <w:t>енеді</w:t>
      </w:r>
      <w:r>
        <w:rPr>
          <w:spacing w:val="-5"/>
        </w:rPr>
        <w:t> </w:t>
      </w:r>
      <w:r>
        <w:rPr/>
        <w:t>және</w:t>
      </w:r>
      <w:r>
        <w:rPr>
          <w:spacing w:val="-6"/>
        </w:rPr>
        <w:t> </w:t>
      </w:r>
      <w:r>
        <w:rPr/>
        <w:t>тұрақты</w:t>
      </w:r>
      <w:r>
        <w:rPr>
          <w:spacing w:val="-5"/>
        </w:rPr>
        <w:t> </w:t>
      </w:r>
      <w:r>
        <w:rPr/>
        <w:t>негізде қолданыста болады.</w:t>
      </w:r>
    </w:p>
    <w:p>
      <w:pPr>
        <w:pStyle w:val="BodyText"/>
        <w:spacing w:before="89"/>
      </w:pPr>
    </w:p>
    <w:p>
      <w:pPr>
        <w:spacing w:before="0"/>
        <w:ind w:left="2509" w:right="0" w:firstLine="0"/>
        <w:jc w:val="left"/>
        <w:rPr>
          <w:b/>
          <w:sz w:val="24"/>
        </w:rPr>
      </w:pPr>
      <w:r>
        <w:rPr>
          <w:b/>
          <w:sz w:val="24"/>
        </w:rPr>
        <w:t>IV.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Тараптардың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заңды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мекен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– </w:t>
      </w:r>
      <w:r>
        <w:rPr>
          <w:b/>
          <w:spacing w:val="-2"/>
          <w:sz w:val="24"/>
        </w:rPr>
        <w:t>жайы:</w:t>
      </w:r>
    </w:p>
    <w:p>
      <w:pPr>
        <w:pStyle w:val="BodyText"/>
        <w:spacing w:before="5"/>
        <w:rPr>
          <w:b/>
          <w:sz w:val="7"/>
        </w:rPr>
      </w:pPr>
    </w:p>
    <w:tbl>
      <w:tblPr>
        <w:tblW w:w="0" w:type="auto"/>
        <w:jc w:val="left"/>
        <w:tblInd w:w="1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11"/>
        <w:gridCol w:w="4509"/>
      </w:tblGrid>
      <w:tr>
        <w:trPr>
          <w:trHeight w:val="1465" w:hRule="atLeast"/>
        </w:trPr>
        <w:tc>
          <w:tcPr>
            <w:tcW w:w="4411" w:type="dxa"/>
          </w:tcPr>
          <w:p>
            <w:pPr>
              <w:pStyle w:val="TableParagraph"/>
              <w:spacing w:line="312" w:lineRule="auto"/>
              <w:ind w:left="50" w:right="363"/>
              <w:jc w:val="both"/>
              <w:rPr>
                <w:sz w:val="22"/>
              </w:rPr>
            </w:pPr>
            <w:r>
              <w:rPr>
                <w:sz w:val="22"/>
              </w:rPr>
              <w:t>«Түркістан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Ахмет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Ясауи»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кәсіби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колледжі Түркістан қаласы, Тәуке хан даңғылы №7 ғимарат, Колледж директоры</w:t>
            </w:r>
          </w:p>
          <w:p>
            <w:pPr>
              <w:pStyle w:val="TableParagraph"/>
              <w:spacing w:before="12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1645" w:val="left" w:leader="none"/>
              </w:tabs>
              <w:spacing w:line="20" w:lineRule="exact"/>
              <w:ind w:left="5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769620" cy="5715"/>
                      <wp:effectExtent l="9525" t="0" r="1904" b="3810"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769620" cy="5715"/>
                                <a:chExt cx="769620" cy="571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2845"/>
                                  <a:ext cx="7696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0">
                                      <a:moveTo>
                                        <a:pt x="0" y="0"/>
                                      </a:moveTo>
                                      <a:lnTo>
                                        <a:pt x="769601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0.6pt;height:.45pt;mso-position-horizontal-relative:char;mso-position-vertical-relative:line" id="docshapegroup1" coordorigin="0,0" coordsize="1212,9">
                      <v:line style="position:absolute" from="0,4" to="1212,4" stroked="true" strokeweight=".44815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z w:val="2"/>
              </w:rPr>
              <w:tab/>
            </w: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327785" cy="5715"/>
                      <wp:effectExtent l="9525" t="0" r="0" b="3810"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1327785" cy="5715"/>
                                <a:chExt cx="1327785" cy="571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2845"/>
                                  <a:ext cx="13277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785" h="0">
                                      <a:moveTo>
                                        <a:pt x="0" y="0"/>
                                      </a:moveTo>
                                      <a:lnTo>
                                        <a:pt x="1327349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4.55pt;height:.45pt;mso-position-horizontal-relative:char;mso-position-vertical-relative:line" id="docshapegroup2" coordorigin="0,0" coordsize="2091,9">
                      <v:line style="position:absolute" from="0,4" to="2090,4" stroked="true" strokeweight=".44815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2304" w:val="left" w:leader="none"/>
              </w:tabs>
              <w:spacing w:line="141" w:lineRule="exact" w:before="55"/>
              <w:ind w:left="402"/>
              <w:rPr>
                <w:sz w:val="14"/>
              </w:rPr>
            </w:pPr>
            <w:r>
              <w:rPr>
                <w:spacing w:val="-2"/>
                <w:sz w:val="14"/>
              </w:rPr>
              <w:t>(қолы)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(аты-жөні)</w:t>
            </w:r>
          </w:p>
        </w:tc>
        <w:tc>
          <w:tcPr>
            <w:tcW w:w="4509" w:type="dxa"/>
          </w:tcPr>
          <w:p>
            <w:pPr>
              <w:pStyle w:val="TableParagraph"/>
              <w:spacing w:line="244" w:lineRule="exact"/>
              <w:ind w:left="365"/>
              <w:rPr>
                <w:sz w:val="22"/>
              </w:rPr>
            </w:pPr>
            <w:r>
              <w:rPr>
                <w:sz w:val="22"/>
              </w:rPr>
              <w:t>Түркістан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қалалық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соты</w:t>
            </w:r>
          </w:p>
          <w:p>
            <w:pPr>
              <w:pStyle w:val="TableParagraph"/>
              <w:spacing w:line="312" w:lineRule="auto" w:before="76"/>
              <w:ind w:left="365"/>
              <w:rPr>
                <w:sz w:val="22"/>
              </w:rPr>
            </w:pPr>
            <w:r>
              <w:rPr>
                <w:sz w:val="22"/>
              </w:rPr>
              <w:t>Түркістан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қаласы,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К.Байсеитова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көшесі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н/з Соттың төрағасы</w:t>
            </w:r>
          </w:p>
          <w:p>
            <w:pPr>
              <w:pStyle w:val="TableParagraph"/>
              <w:spacing w:before="20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2016" w:val="left" w:leader="none"/>
              </w:tabs>
              <w:spacing w:line="20" w:lineRule="exact"/>
              <w:ind w:left="42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769620" cy="5715"/>
                      <wp:effectExtent l="9525" t="0" r="1904" b="3810"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769620" cy="5715"/>
                                <a:chExt cx="769620" cy="571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2845"/>
                                  <a:ext cx="7696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0">
                                      <a:moveTo>
                                        <a:pt x="0" y="0"/>
                                      </a:moveTo>
                                      <a:lnTo>
                                        <a:pt x="769601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0.6pt;height:.45pt;mso-position-horizontal-relative:char;mso-position-vertical-relative:line" id="docshapegroup3" coordorigin="0,0" coordsize="1212,9">
                      <v:line style="position:absolute" from="0,4" to="1212,4" stroked="true" strokeweight=".44815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z w:val="2"/>
              </w:rPr>
              <w:tab/>
            </w: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1327785" cy="5715"/>
                      <wp:effectExtent l="9525" t="0" r="0" b="3810"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1327785" cy="5715"/>
                                <a:chExt cx="1327785" cy="571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2845"/>
                                  <a:ext cx="13277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785" h="0">
                                      <a:moveTo>
                                        <a:pt x="0" y="0"/>
                                      </a:moveTo>
                                      <a:lnTo>
                                        <a:pt x="1327349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4.55pt;height:.45pt;mso-position-horizontal-relative:char;mso-position-vertical-relative:line" id="docshapegroup4" coordorigin="0,0" coordsize="2091,9">
                      <v:line style="position:absolute" from="0,4" to="2090,4" stroked="true" strokeweight=".44815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2619" w:val="left" w:leader="none"/>
              </w:tabs>
              <w:spacing w:line="141" w:lineRule="exact" w:before="55"/>
              <w:ind w:left="751"/>
              <w:rPr>
                <w:sz w:val="14"/>
              </w:rPr>
            </w:pPr>
            <w:r>
              <w:rPr>
                <w:spacing w:val="-2"/>
                <w:sz w:val="14"/>
              </w:rPr>
              <w:t>(қолы)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(аты-жөні)</w:t>
            </w:r>
          </w:p>
        </w:tc>
      </w:tr>
    </w:tbl>
    <w:sectPr>
      <w:pgSz w:w="11910" w:h="16840"/>
      <w:pgMar w:top="1400" w:bottom="28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342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34" w:hanging="2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29" w:hanging="2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23" w:hanging="2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3918" w:hanging="2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813" w:hanging="2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707" w:hanging="2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602" w:hanging="2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497" w:hanging="240"/>
      </w:pPr>
      <w:rPr>
        <w:rFonts w:hint="default"/>
        <w:lang w:val="kk-K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42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88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234" w:hanging="24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29" w:hanging="24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023" w:hanging="24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3918" w:hanging="24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813" w:hanging="24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707" w:hanging="24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602" w:hanging="24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497" w:hanging="240"/>
      </w:pPr>
      <w:rPr>
        <w:rFonts w:hint="default"/>
        <w:lang w:val="kk-KZ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kk-KZ" w:eastAsia="en-US" w:bidi="ar-SA"/>
    </w:rPr>
  </w:style>
  <w:style w:styleId="Heading1" w:type="paragraph">
    <w:name w:val="Heading 1"/>
    <w:basedOn w:val="Normal"/>
    <w:uiPriority w:val="1"/>
    <w:qFormat/>
    <w:pPr>
      <w:ind w:left="968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>
      <w:ind w:left="102"/>
      <w:jc w:val="both"/>
    </w:pPr>
    <w:rPr>
      <w:rFonts w:ascii="Times New Roman" w:hAnsi="Times New Roman" w:eastAsia="Times New Roman" w:cs="Times New Roman"/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2024-09-28T12:44:10Z</dcterms:created>
  <dcterms:modified xsi:type="dcterms:W3CDTF">2024-09-28T12:44:10Z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2024-09-28T00:00:00Z</vt:filetime>
  </property>
  <property fmtid="{D5CDD505-2E9C-101B-9397-08002B2CF9AE}" pid="3" name="Producer">
    <vt:lpwstr>iLovePDF</vt:lpwstr>
  </property>
</Properties>
</file>