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B5F" w:rsidRDefault="00AC70A2">
      <w:pPr>
        <w:spacing w:before="73"/>
        <w:ind w:right="688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Ф-ОБ-009/106</w:t>
      </w:r>
    </w:p>
    <w:p w:rsidR="006B7B5F" w:rsidRDefault="006B7B5F">
      <w:pPr>
        <w:pStyle w:val="a3"/>
        <w:spacing w:before="267"/>
        <w:rPr>
          <w:b/>
          <w:i/>
        </w:rPr>
      </w:pPr>
    </w:p>
    <w:p w:rsidR="006B7B5F" w:rsidRDefault="00AC70A2">
      <w:pPr>
        <w:pStyle w:val="a3"/>
        <w:ind w:left="1597" w:right="1356"/>
        <w:jc w:val="center"/>
      </w:pPr>
      <w:r>
        <w:rPr>
          <w:noProof/>
          <w:lang w:val="ru-RU" w:eastAsia="zh-CN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1159763</wp:posOffset>
            </wp:positionH>
            <wp:positionV relativeFrom="paragraph">
              <wp:posOffset>-135098</wp:posOffset>
            </wp:positionV>
            <wp:extent cx="668353" cy="552523"/>
            <wp:effectExtent l="0" t="0" r="0" b="0"/>
            <wp:wrapNone/>
            <wp:docPr id="1" name="Image 1" descr="Описание: aa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Описание: aaa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353" cy="552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Қожа</w:t>
      </w:r>
      <w:r>
        <w:rPr>
          <w:spacing w:val="-7"/>
        </w:rPr>
        <w:t xml:space="preserve"> </w:t>
      </w:r>
      <w:r>
        <w:t>Ахмет</w:t>
      </w:r>
      <w:r>
        <w:rPr>
          <w:spacing w:val="-6"/>
        </w:rPr>
        <w:t xml:space="preserve"> </w:t>
      </w:r>
      <w:r>
        <w:t>Ясауи</w:t>
      </w:r>
      <w:r>
        <w:rPr>
          <w:spacing w:val="-6"/>
        </w:rPr>
        <w:t xml:space="preserve"> </w:t>
      </w:r>
      <w:r>
        <w:t>атындағы</w:t>
      </w:r>
      <w:r>
        <w:rPr>
          <w:spacing w:val="-6"/>
        </w:rPr>
        <w:t xml:space="preserve"> </w:t>
      </w:r>
      <w:r>
        <w:t>Халықаралық</w:t>
      </w:r>
      <w:r>
        <w:rPr>
          <w:spacing w:val="-6"/>
        </w:rPr>
        <w:t xml:space="preserve"> </w:t>
      </w:r>
      <w:r>
        <w:t xml:space="preserve">қазақ-түрік </w:t>
      </w:r>
      <w:r>
        <w:rPr>
          <w:spacing w:val="-2"/>
        </w:rPr>
        <w:t>университеті</w:t>
      </w:r>
    </w:p>
    <w:p w:rsidR="006B7B5F" w:rsidRDefault="00AC70A2">
      <w:pPr>
        <w:pStyle w:val="a3"/>
        <w:ind w:left="1597" w:right="1361"/>
        <w:jc w:val="center"/>
      </w:pPr>
      <w:r>
        <w:t>«Түркістан</w:t>
      </w:r>
      <w:r>
        <w:rPr>
          <w:spacing w:val="-4"/>
        </w:rPr>
        <w:t xml:space="preserve"> </w:t>
      </w:r>
      <w:r>
        <w:t>Ахмет</w:t>
      </w:r>
      <w:r>
        <w:rPr>
          <w:spacing w:val="-1"/>
        </w:rPr>
        <w:t xml:space="preserve"> </w:t>
      </w:r>
      <w:r>
        <w:t>Ясауи»</w:t>
      </w:r>
      <w:r>
        <w:rPr>
          <w:spacing w:val="-9"/>
        </w:rPr>
        <w:t xml:space="preserve"> </w:t>
      </w:r>
      <w:r>
        <w:t xml:space="preserve">кәсіби </w:t>
      </w:r>
      <w:r>
        <w:rPr>
          <w:spacing w:val="-2"/>
        </w:rPr>
        <w:t>колледжі</w:t>
      </w:r>
    </w:p>
    <w:p w:rsidR="006B7B5F" w:rsidRDefault="00AC70A2">
      <w:pPr>
        <w:pStyle w:val="a3"/>
        <w:tabs>
          <w:tab w:val="left" w:pos="1678"/>
        </w:tabs>
        <w:ind w:left="235"/>
        <w:jc w:val="center"/>
      </w:pP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-6"/>
        </w:rPr>
        <w:t xml:space="preserve"> </w:t>
      </w:r>
      <w:r>
        <w:rPr>
          <w:spacing w:val="-2"/>
        </w:rPr>
        <w:t>бөлімшесі</w:t>
      </w:r>
    </w:p>
    <w:p w:rsidR="006B7B5F" w:rsidRDefault="006B7B5F">
      <w:pPr>
        <w:pStyle w:val="a3"/>
        <w:rPr>
          <w:sz w:val="20"/>
        </w:rPr>
      </w:pPr>
    </w:p>
    <w:p w:rsidR="006B7B5F" w:rsidRDefault="006B7B5F">
      <w:pPr>
        <w:pStyle w:val="a3"/>
        <w:rPr>
          <w:sz w:val="20"/>
        </w:rPr>
      </w:pPr>
    </w:p>
    <w:p w:rsidR="006B7B5F" w:rsidRDefault="006B7B5F">
      <w:pPr>
        <w:pStyle w:val="a3"/>
        <w:rPr>
          <w:sz w:val="20"/>
        </w:rPr>
      </w:pPr>
    </w:p>
    <w:p w:rsidR="006B7B5F" w:rsidRDefault="006B7B5F">
      <w:pPr>
        <w:pStyle w:val="a3"/>
        <w:spacing w:before="122"/>
        <w:rPr>
          <w:sz w:val="20"/>
        </w:r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4228"/>
        <w:gridCol w:w="4394"/>
      </w:tblGrid>
      <w:tr w:rsidR="006B7B5F" w:rsidTr="00B91336">
        <w:trPr>
          <w:trHeight w:val="1620"/>
        </w:trPr>
        <w:tc>
          <w:tcPr>
            <w:tcW w:w="4228" w:type="dxa"/>
          </w:tcPr>
          <w:p w:rsidR="006B7B5F" w:rsidRDefault="00AC70A2" w:rsidP="00AC70A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Келісемін</w:t>
            </w:r>
          </w:p>
          <w:p w:rsidR="006B7B5F" w:rsidRDefault="00AC70A2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Әдіскер</w:t>
            </w:r>
          </w:p>
          <w:p w:rsidR="006B7B5F" w:rsidRDefault="006B7B5F">
            <w:pPr>
              <w:pStyle w:val="TableParagraph"/>
              <w:spacing w:before="41"/>
              <w:rPr>
                <w:sz w:val="20"/>
              </w:rPr>
            </w:pPr>
          </w:p>
          <w:p w:rsidR="006B7B5F" w:rsidRDefault="00AC70A2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  <w:lang w:val="ru-RU" w:eastAsia="zh-CN"/>
              </w:rPr>
              <mc:AlternateContent>
                <mc:Choice Requires="wps">
                  <w:drawing>
                    <wp:inline distT="0" distB="0" distL="0" distR="0" wp14:anchorId="4E2D39C6" wp14:editId="380E4290">
                      <wp:extent cx="685800" cy="6350"/>
                      <wp:effectExtent l="9525" t="0" r="0" b="317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800" cy="6350"/>
                                <a:chOff x="0" y="0"/>
                                <a:chExt cx="685800" cy="63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3093"/>
                                  <a:ext cx="685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0">
                                      <a:moveTo>
                                        <a:pt x="0" y="0"/>
                                      </a:moveTo>
                                      <a:lnTo>
                                        <a:pt x="6858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54pt;height:.5pt;mso-position-horizontal-relative:char;mso-position-vertical-relative:line" id="docshapegroup1" coordorigin="0,0" coordsize="1080,10">
                      <v:line style="position:absolute" from="0,5" to="108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pacing w:val="154"/>
                <w:sz w:val="2"/>
              </w:rPr>
              <w:t xml:space="preserve"> </w:t>
            </w:r>
            <w:r>
              <w:rPr>
                <w:noProof/>
                <w:spacing w:val="154"/>
                <w:sz w:val="2"/>
                <w:lang w:val="ru-RU" w:eastAsia="zh-CN"/>
              </w:rPr>
              <mc:AlternateContent>
                <mc:Choice Requires="wps">
                  <w:drawing>
                    <wp:inline distT="0" distB="0" distL="0" distR="0" wp14:anchorId="161C5BCB" wp14:editId="58FA272D">
                      <wp:extent cx="838200" cy="6350"/>
                      <wp:effectExtent l="9525" t="0" r="0" b="317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8200" cy="6350"/>
                                <a:chOff x="0" y="0"/>
                                <a:chExt cx="838200" cy="6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3093"/>
                                  <a:ext cx="838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8200">
                                      <a:moveTo>
                                        <a:pt x="0" y="0"/>
                                      </a:moveTo>
                                      <a:lnTo>
                                        <a:pt x="838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66pt;height:.5pt;mso-position-horizontal-relative:char;mso-position-vertical-relative:line" id="docshapegroup2" coordorigin="0,0" coordsize="1320,10">
                      <v:line style="position:absolute" from="0,5" to="132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6B7B5F" w:rsidRDefault="00AC70A2">
            <w:pPr>
              <w:pStyle w:val="TableParagraph"/>
              <w:tabs>
                <w:tab w:val="left" w:pos="1395"/>
              </w:tabs>
              <w:spacing w:line="170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(қолы)</w:t>
            </w:r>
            <w:r>
              <w:rPr>
                <w:sz w:val="16"/>
              </w:rPr>
              <w:tab/>
              <w:t>(аты-</w:t>
            </w:r>
            <w:r>
              <w:rPr>
                <w:spacing w:val="-4"/>
                <w:sz w:val="16"/>
              </w:rPr>
              <w:t>жөні)</w:t>
            </w:r>
          </w:p>
          <w:p w:rsidR="006B7B5F" w:rsidRDefault="00AC70A2">
            <w:pPr>
              <w:pStyle w:val="TableParagraph"/>
              <w:tabs>
                <w:tab w:val="left" w:pos="651"/>
                <w:tab w:val="left" w:pos="2026"/>
              </w:tabs>
              <w:spacing w:line="275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»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</w:t>
            </w:r>
            <w:r>
              <w:rPr>
                <w:spacing w:val="59"/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 xml:space="preserve">ж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4394" w:type="dxa"/>
          </w:tcPr>
          <w:p w:rsidR="006B7B5F" w:rsidRDefault="00AC70A2" w:rsidP="00B91336">
            <w:pPr>
              <w:pStyle w:val="TableParagraph"/>
              <w:spacing w:line="266" w:lineRule="exact"/>
              <w:ind w:left="163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 w:rsidR="00B91336" w:rsidRPr="00AD2AF6">
              <w:rPr>
                <w:sz w:val="24"/>
              </w:rPr>
              <w:t xml:space="preserve">             </w:t>
            </w:r>
            <w:r>
              <w:rPr>
                <w:sz w:val="24"/>
              </w:rPr>
              <w:t>Бекітемін</w:t>
            </w:r>
          </w:p>
          <w:p w:rsidR="006B7B5F" w:rsidRDefault="00AC70A2" w:rsidP="00AC70A2">
            <w:pPr>
              <w:pStyle w:val="TableParagraph"/>
              <w:ind w:left="1172"/>
              <w:jc w:val="right"/>
              <w:rPr>
                <w:sz w:val="24"/>
              </w:rPr>
            </w:pPr>
            <w:r>
              <w:rPr>
                <w:sz w:val="24"/>
              </w:rPr>
              <w:t>Директордың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жұмысы жөніндегі орынбасары</w:t>
            </w:r>
          </w:p>
          <w:p w:rsidR="006B7B5F" w:rsidRDefault="006B7B5F">
            <w:pPr>
              <w:pStyle w:val="TableParagraph"/>
              <w:spacing w:before="41"/>
              <w:rPr>
                <w:sz w:val="20"/>
              </w:rPr>
            </w:pPr>
            <w:bookmarkStart w:id="0" w:name="_GoBack"/>
            <w:bookmarkEnd w:id="0"/>
          </w:p>
          <w:p w:rsidR="006B7B5F" w:rsidRDefault="00AC70A2">
            <w:pPr>
              <w:pStyle w:val="TableParagraph"/>
              <w:spacing w:line="20" w:lineRule="exact"/>
              <w:ind w:left="1172"/>
              <w:rPr>
                <w:sz w:val="2"/>
              </w:rPr>
            </w:pPr>
            <w:r>
              <w:rPr>
                <w:noProof/>
                <w:spacing w:val="154"/>
                <w:sz w:val="2"/>
                <w:lang w:val="ru-RU" w:eastAsia="zh-CN"/>
              </w:rPr>
              <mc:AlternateContent>
                <mc:Choice Requires="wpg">
                  <w:drawing>
                    <wp:inline distT="0" distB="0" distL="0" distR="0" wp14:anchorId="7DF57391" wp14:editId="4C5F7BE2">
                      <wp:extent cx="2027582" cy="206734"/>
                      <wp:effectExtent l="0" t="0" r="10795" b="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27582" cy="206734"/>
                                <a:chOff x="0" y="0"/>
                                <a:chExt cx="838200" cy="63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3093"/>
                                  <a:ext cx="838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8200">
                                      <a:moveTo>
                                        <a:pt x="0" y="0"/>
                                      </a:moveTo>
                                      <a:lnTo>
                                        <a:pt x="838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" o:spid="_x0000_s1026" style="width:159.65pt;height:16.3pt;mso-position-horizontal-relative:char;mso-position-vertical-relative:line" coordsize="838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VM5ggIAALAFAAAOAAAAZHJzL2Uyb0RvYy54bWykVEtPGzEQvlfqf7B8L7vZlJCs2KAKCqqE&#10;AAmqnh2v96F6bXfsZMO/79iOkxB6ontYjT3v75vx5dV2kGQjwPZaVXRyllMiFNd1r9qK/ny5/TKn&#10;xDqmaia1EhV9FZZeLT9/uhxNKQrdaVkLIBhE2XI0Fe2cM2WWWd6JgdkzbYRCZaNhYA6P0GY1sBGj&#10;DzIr8nyWjRpqA5oLa/H2JirpMsRvGsHdY9NY4YisKNbmwh/Cf+X/2fKSlS0w0/V8Vwb7QBUD6xUm&#10;3Ye6YY6RNfTvQg09B2114864HjLdND0XoQfsZpKfdHMHem1CL205tmYPE0J7gtOHw/KHzROQvq4o&#10;EqXYgBSFrGTuoRlNW6LFHZhn8wSxPxTvNf9tUZ2d6v25PRhvGxi8E7ZJtgHz1z3mYusIx8siLy7O&#10;5wUlHHVFPruYfo2k8A6Ze+fGu+87x/l0jgMQ/WbT80BlxsqYM1S2r2Q0OFz2gJ/9P/yeO2ZEoMV6&#10;dHb4LQ74xWlaRASDjYcv4GlLu0Pyn+BM88U0tp/wOW5zUly8bZOVfG3dndABZra5ty4OdJ0k1iWJ&#10;b1USAdfCL4QMC+EowYUASnAhVjG5Yc77ee68SEYcjwi3vxr0RrzooHQnBCEBB61Ux1apkTQCaBoN&#10;UPBJcJyiEBKjfNyaVL6G2WQ+C1tmtezr215KX4SFdnUtgWyY3/Hw+S4wwhszA9bdMNtFu6DamUkV&#10;RjlR46dlpetX5HXEh6Gi9s+agaBE/lA4Of4VSQIkYZUEcPJah7cm4IM5X7a/GBji01fUIa0POg0Q&#10;KxNlvvW9rfdU+tva6ab3fOIwp4p2BxzmIIVnAaU3787xOVgdHtrlXwAAAP//AwBQSwMEFAAGAAgA&#10;AAAhAIn8G/LbAAAABAEAAA8AAABkcnMvZG93bnJldi54bWxMj0FLw0AQhe+C/2EZwZvdpMFiYzal&#10;FPVUBFtBepsm0yQ0Oxuy2yT9945e9DK84Q3vfZOtJtuqgXrfODYQzyJQxIUrG64MfO5fH55A+YBc&#10;YuuYDFzJwyq/vckwLd3IHzTsQqUkhH2KBuoQulRrX9Rk0c9cRyzeyfUWg6x9pcseRwm3rZ5H0UJb&#10;bFgaauxoU1Nx3l2sgbcRx3USvwzb82lzPewf37+2MRlzfzetn0EFmsLfMfzgCzrkwnR0Fy69ag3I&#10;I+F3ipfEywTUUcR8ATrP9H/4/BsAAP//AwBQSwECLQAUAAYACAAAACEAtoM4kv4AAADhAQAAEwAA&#10;AAAAAAAAAAAAAAAAAAAAW0NvbnRlbnRfVHlwZXNdLnhtbFBLAQItABQABgAIAAAAIQA4/SH/1gAA&#10;AJQBAAALAAAAAAAAAAAAAAAAAC8BAABfcmVscy8ucmVsc1BLAQItABQABgAIAAAAIQA5vVM5ggIA&#10;ALAFAAAOAAAAAAAAAAAAAAAAAC4CAABkcnMvZTJvRG9jLnhtbFBLAQItABQABgAIAAAAIQCJ/Bvy&#10;2wAAAAQBAAAPAAAAAAAAAAAAAAAAANwEAABkcnMvZG93bnJldi54bWxQSwUGAAAAAAQABADzAAAA&#10;5AUAAAAA&#10;">
                      <v:shape id="Graphic 9" o:spid="_x0000_s1027" style="position:absolute;top:30;width:8382;height:13;visibility:visible;mso-wrap-style:square;v-text-anchor:top" coordsize="8382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rFm8EA&#10;AADaAAAADwAAAGRycy9kb3ducmV2LnhtbESPQWvCQBSE7wX/w/IEb3UTD2Kjq4hGELxUWzw/s88k&#10;mPc2ZFeN/75bKPQ4zMw3zGLVc6Me1PnaiYF0nIAiKZytpTTw/bV7n4HyAcVi44QMvMjDajl4W2Bm&#10;3VOO9DiFUkWI+AwNVCG0mda+qIjRj11LEr2r6xhDlF2pbYfPCOdGT5JkqhlriQsVtrSpqLid7myA&#10;t+nu8ukm+yPPcr6c8/SQ29SY0bBfz0EF6sN/+K+9twY+4PdKvAF6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axZvBAAAA2gAAAA8AAAAAAAAAAAAAAAAAmAIAAGRycy9kb3du&#10;cmV2LnhtbFBLBQYAAAAABAAEAPUAAACGAwAAAAA=&#10;" path="m,l8382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6B7B5F" w:rsidRDefault="00AD2AF6">
            <w:pPr>
              <w:pStyle w:val="TableParagraph"/>
              <w:tabs>
                <w:tab w:val="left" w:pos="2726"/>
              </w:tabs>
              <w:spacing w:line="171" w:lineRule="exact"/>
              <w:ind w:left="1385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    </w:t>
            </w:r>
            <w:r w:rsidR="00AC70A2">
              <w:rPr>
                <w:spacing w:val="-2"/>
                <w:sz w:val="16"/>
              </w:rPr>
              <w:t>(қолы)</w:t>
            </w:r>
            <w:r w:rsidR="00AC70A2">
              <w:rPr>
                <w:sz w:val="16"/>
              </w:rPr>
              <w:tab/>
            </w:r>
            <w:r w:rsidR="00B91336">
              <w:rPr>
                <w:sz w:val="16"/>
                <w:lang w:val="en-US"/>
              </w:rPr>
              <w:t xml:space="preserve">         </w:t>
            </w:r>
            <w:r>
              <w:rPr>
                <w:sz w:val="16"/>
              </w:rPr>
              <w:t xml:space="preserve">  </w:t>
            </w:r>
            <w:r w:rsidR="00B91336">
              <w:rPr>
                <w:sz w:val="16"/>
                <w:lang w:val="en-US"/>
              </w:rPr>
              <w:t xml:space="preserve"> </w:t>
            </w:r>
            <w:r w:rsidR="00AC70A2">
              <w:rPr>
                <w:sz w:val="16"/>
              </w:rPr>
              <w:t>(аты-</w:t>
            </w:r>
            <w:r w:rsidR="00AC70A2">
              <w:rPr>
                <w:spacing w:val="-4"/>
                <w:sz w:val="16"/>
              </w:rPr>
              <w:t>жөні)</w:t>
            </w:r>
          </w:p>
          <w:p w:rsidR="006B7B5F" w:rsidRDefault="00B91336">
            <w:pPr>
              <w:pStyle w:val="TableParagraph"/>
              <w:tabs>
                <w:tab w:val="left" w:pos="1774"/>
                <w:tab w:val="left" w:pos="3149"/>
              </w:tabs>
              <w:spacing w:line="255" w:lineRule="exact"/>
              <w:ind w:left="1172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 xml:space="preserve">  </w:t>
            </w:r>
            <w:r w:rsidR="00AC70A2">
              <w:rPr>
                <w:spacing w:val="-10"/>
                <w:sz w:val="24"/>
              </w:rPr>
              <w:t>«</w:t>
            </w:r>
            <w:r w:rsidR="00AC70A2">
              <w:rPr>
                <w:sz w:val="24"/>
                <w:u w:val="single"/>
              </w:rPr>
              <w:tab/>
            </w:r>
            <w:r w:rsidR="00AC70A2">
              <w:rPr>
                <w:sz w:val="24"/>
              </w:rPr>
              <w:t xml:space="preserve">» </w:t>
            </w:r>
            <w:r w:rsidR="00AC70A2">
              <w:rPr>
                <w:sz w:val="24"/>
                <w:u w:val="single"/>
              </w:rPr>
              <w:tab/>
              <w:t xml:space="preserve"> </w:t>
            </w:r>
            <w:r>
              <w:rPr>
                <w:sz w:val="24"/>
                <w:u w:val="single"/>
                <w:lang w:val="en-US"/>
              </w:rPr>
              <w:t xml:space="preserve">     </w:t>
            </w:r>
            <w:r w:rsidR="00AC70A2">
              <w:rPr>
                <w:sz w:val="24"/>
              </w:rPr>
              <w:t>20</w:t>
            </w:r>
            <w:r w:rsidR="00AC70A2">
              <w:rPr>
                <w:spacing w:val="59"/>
                <w:sz w:val="24"/>
                <w:u w:val="single"/>
              </w:rPr>
              <w:t xml:space="preserve">  </w:t>
            </w:r>
            <w:r>
              <w:rPr>
                <w:spacing w:val="59"/>
                <w:sz w:val="24"/>
                <w:u w:val="single"/>
                <w:lang w:val="en-US"/>
              </w:rPr>
              <w:t xml:space="preserve"> </w:t>
            </w:r>
            <w:r w:rsidR="00AC70A2">
              <w:rPr>
                <w:spacing w:val="-5"/>
                <w:sz w:val="24"/>
              </w:rPr>
              <w:t>ж.</w:t>
            </w:r>
          </w:p>
        </w:tc>
      </w:tr>
    </w:tbl>
    <w:p w:rsidR="006B7B5F" w:rsidRDefault="006B7B5F">
      <w:pPr>
        <w:pStyle w:val="a3"/>
      </w:pPr>
    </w:p>
    <w:p w:rsidR="006B7B5F" w:rsidRDefault="006B7B5F">
      <w:pPr>
        <w:pStyle w:val="a3"/>
      </w:pPr>
    </w:p>
    <w:p w:rsidR="006B7B5F" w:rsidRDefault="006B7B5F">
      <w:pPr>
        <w:pStyle w:val="a3"/>
        <w:spacing w:before="29"/>
      </w:pPr>
    </w:p>
    <w:p w:rsidR="006B7B5F" w:rsidRDefault="00AC70A2">
      <w:pPr>
        <w:pStyle w:val="a4"/>
        <w:tabs>
          <w:tab w:val="left" w:pos="1933"/>
          <w:tab w:val="left" w:pos="3005"/>
          <w:tab w:val="left" w:pos="6437"/>
          <w:tab w:val="left" w:pos="7060"/>
          <w:tab w:val="left" w:pos="7776"/>
        </w:tabs>
        <w:spacing w:line="276" w:lineRule="auto"/>
      </w:pPr>
      <w:r>
        <w:rPr>
          <w:spacing w:val="-10"/>
        </w:rPr>
        <w:t>«</w:t>
      </w:r>
      <w:r>
        <w:rPr>
          <w:b w:val="0"/>
          <w:u w:val="single"/>
        </w:rPr>
        <w:tab/>
      </w:r>
      <w:r>
        <w:t>» пәндік (циклдік) комиссиясының</w:t>
      </w:r>
      <w:r>
        <w:rPr>
          <w:spacing w:val="40"/>
        </w:rPr>
        <w:t xml:space="preserve"> </w:t>
      </w:r>
      <w:r>
        <w:rPr>
          <w:b w:val="0"/>
          <w:spacing w:val="80"/>
          <w:w w:val="150"/>
          <w:u w:val="single"/>
        </w:rPr>
        <w:t xml:space="preserve"> </w:t>
      </w:r>
      <w:r>
        <w:rPr>
          <w:u w:val="single"/>
        </w:rPr>
        <w:t>.</w:t>
      </w:r>
      <w:r>
        <w:rPr>
          <w:u w:val="single"/>
        </w:rPr>
        <w:tab/>
      </w:r>
      <w:r>
        <w:t>-</w:t>
      </w: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>.</w:t>
      </w:r>
      <w:r>
        <w:rPr>
          <w:u w:val="single"/>
        </w:rPr>
        <w:tab/>
      </w:r>
      <w:r>
        <w:rPr>
          <w:spacing w:val="-4"/>
        </w:rPr>
        <w:t>.202</w:t>
      </w:r>
      <w:r>
        <w:rPr>
          <w:u w:val="single"/>
        </w:rPr>
        <w:tab/>
      </w:r>
      <w:r>
        <w:t>ж.</w:t>
      </w:r>
      <w:r>
        <w:rPr>
          <w:spacing w:val="-15"/>
        </w:rPr>
        <w:t xml:space="preserve"> </w:t>
      </w:r>
      <w:r>
        <w:t>күндері аралығында «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t>» атты тақырыбындағы</w:t>
      </w:r>
      <w:r>
        <w:rPr>
          <w:spacing w:val="80"/>
        </w:rPr>
        <w:t xml:space="preserve"> </w:t>
      </w:r>
      <w:r>
        <w:t xml:space="preserve">айлық (апталық) іс-шара </w:t>
      </w:r>
      <w:r>
        <w:rPr>
          <w:spacing w:val="-2"/>
        </w:rPr>
        <w:t>жоспары</w:t>
      </w:r>
    </w:p>
    <w:p w:rsidR="006B7B5F" w:rsidRDefault="006B7B5F">
      <w:pPr>
        <w:pStyle w:val="a3"/>
        <w:rPr>
          <w:b/>
          <w:sz w:val="20"/>
        </w:rPr>
      </w:pPr>
    </w:p>
    <w:p w:rsidR="006B7B5F" w:rsidRDefault="006B7B5F">
      <w:pPr>
        <w:pStyle w:val="a3"/>
        <w:rPr>
          <w:b/>
          <w:sz w:val="20"/>
        </w:rPr>
      </w:pPr>
    </w:p>
    <w:p w:rsidR="006B7B5F" w:rsidRDefault="006B7B5F">
      <w:pPr>
        <w:pStyle w:val="a3"/>
        <w:spacing w:before="29"/>
        <w:rPr>
          <w:b/>
          <w:sz w:val="20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81"/>
        <w:gridCol w:w="1260"/>
        <w:gridCol w:w="1090"/>
        <w:gridCol w:w="900"/>
        <w:gridCol w:w="1080"/>
        <w:gridCol w:w="855"/>
        <w:gridCol w:w="1824"/>
      </w:tblGrid>
      <w:tr w:rsidR="006B7B5F">
        <w:trPr>
          <w:trHeight w:val="835"/>
        </w:trPr>
        <w:tc>
          <w:tcPr>
            <w:tcW w:w="540" w:type="dxa"/>
          </w:tcPr>
          <w:p w:rsidR="006B7B5F" w:rsidRDefault="00AC70A2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981" w:type="dxa"/>
          </w:tcPr>
          <w:p w:rsidR="006B7B5F" w:rsidRDefault="00AC70A2">
            <w:pPr>
              <w:pStyle w:val="TableParagraph"/>
              <w:spacing w:line="276" w:lineRule="auto"/>
              <w:ind w:left="532" w:right="211" w:hanging="315"/>
              <w:rPr>
                <w:sz w:val="24"/>
              </w:rPr>
            </w:pPr>
            <w:r>
              <w:rPr>
                <w:spacing w:val="-2"/>
                <w:sz w:val="24"/>
              </w:rPr>
              <w:t>Іс-шаралардың мазмұны</w:t>
            </w:r>
          </w:p>
        </w:tc>
        <w:tc>
          <w:tcPr>
            <w:tcW w:w="1260" w:type="dxa"/>
          </w:tcPr>
          <w:p w:rsidR="006B7B5F" w:rsidRDefault="00AC70A2">
            <w:pPr>
              <w:pStyle w:val="TableParagraph"/>
              <w:spacing w:line="276" w:lineRule="auto"/>
              <w:ind w:left="424" w:right="227" w:hanging="1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Іс-шара </w:t>
            </w:r>
            <w:r>
              <w:rPr>
                <w:spacing w:val="-4"/>
                <w:sz w:val="24"/>
              </w:rPr>
              <w:t>түрі</w:t>
            </w:r>
          </w:p>
        </w:tc>
        <w:tc>
          <w:tcPr>
            <w:tcW w:w="1090" w:type="dxa"/>
          </w:tcPr>
          <w:p w:rsidR="006B7B5F" w:rsidRDefault="00AC70A2">
            <w:pPr>
              <w:pStyle w:val="TableParagraph"/>
              <w:spacing w:line="270" w:lineRule="exact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Мерзімі</w:t>
            </w:r>
          </w:p>
        </w:tc>
        <w:tc>
          <w:tcPr>
            <w:tcW w:w="1980" w:type="dxa"/>
            <w:gridSpan w:val="2"/>
          </w:tcPr>
          <w:p w:rsidR="006B7B5F" w:rsidRDefault="00AC70A2">
            <w:pPr>
              <w:pStyle w:val="TableParagraph"/>
              <w:spacing w:line="276" w:lineRule="auto"/>
              <w:ind w:left="604" w:right="247" w:hanging="348"/>
              <w:rPr>
                <w:sz w:val="24"/>
              </w:rPr>
            </w:pPr>
            <w:r>
              <w:rPr>
                <w:sz w:val="24"/>
              </w:rPr>
              <w:t>Өтілетін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орны </w:t>
            </w:r>
            <w:r>
              <w:rPr>
                <w:spacing w:val="-2"/>
                <w:sz w:val="24"/>
              </w:rPr>
              <w:t>уақыты</w:t>
            </w:r>
          </w:p>
        </w:tc>
        <w:tc>
          <w:tcPr>
            <w:tcW w:w="855" w:type="dxa"/>
          </w:tcPr>
          <w:p w:rsidR="006B7B5F" w:rsidRDefault="00AC70A2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pacing w:val="-4"/>
                <w:sz w:val="24"/>
              </w:rPr>
              <w:t>Тобы</w:t>
            </w:r>
          </w:p>
        </w:tc>
        <w:tc>
          <w:tcPr>
            <w:tcW w:w="1824" w:type="dxa"/>
          </w:tcPr>
          <w:p w:rsidR="006B7B5F" w:rsidRDefault="00AC70A2">
            <w:pPr>
              <w:pStyle w:val="TableParagraph"/>
              <w:spacing w:line="270" w:lineRule="exact"/>
              <w:ind w:left="438"/>
              <w:rPr>
                <w:sz w:val="24"/>
              </w:rPr>
            </w:pPr>
            <w:r>
              <w:rPr>
                <w:spacing w:val="-2"/>
                <w:sz w:val="24"/>
              </w:rPr>
              <w:t>Жауапты</w:t>
            </w:r>
          </w:p>
        </w:tc>
      </w:tr>
      <w:tr w:rsidR="006B7B5F">
        <w:trPr>
          <w:trHeight w:val="518"/>
        </w:trPr>
        <w:tc>
          <w:tcPr>
            <w:tcW w:w="540" w:type="dxa"/>
          </w:tcPr>
          <w:p w:rsidR="006B7B5F" w:rsidRDefault="00AC70A2">
            <w:pPr>
              <w:pStyle w:val="TableParagraph"/>
              <w:spacing w:line="270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1" w:type="dxa"/>
          </w:tcPr>
          <w:p w:rsidR="006B7B5F" w:rsidRDefault="006B7B5F">
            <w:pPr>
              <w:pStyle w:val="TableParagraph"/>
            </w:pPr>
          </w:p>
        </w:tc>
        <w:tc>
          <w:tcPr>
            <w:tcW w:w="1260" w:type="dxa"/>
          </w:tcPr>
          <w:p w:rsidR="006B7B5F" w:rsidRDefault="006B7B5F">
            <w:pPr>
              <w:pStyle w:val="TableParagraph"/>
            </w:pPr>
          </w:p>
        </w:tc>
        <w:tc>
          <w:tcPr>
            <w:tcW w:w="1090" w:type="dxa"/>
          </w:tcPr>
          <w:p w:rsidR="006B7B5F" w:rsidRDefault="006B7B5F">
            <w:pPr>
              <w:pStyle w:val="TableParagraph"/>
            </w:pPr>
          </w:p>
        </w:tc>
        <w:tc>
          <w:tcPr>
            <w:tcW w:w="1980" w:type="dxa"/>
            <w:gridSpan w:val="2"/>
          </w:tcPr>
          <w:p w:rsidR="006B7B5F" w:rsidRDefault="006B7B5F">
            <w:pPr>
              <w:pStyle w:val="TableParagraph"/>
            </w:pPr>
          </w:p>
        </w:tc>
        <w:tc>
          <w:tcPr>
            <w:tcW w:w="855" w:type="dxa"/>
          </w:tcPr>
          <w:p w:rsidR="006B7B5F" w:rsidRDefault="006B7B5F">
            <w:pPr>
              <w:pStyle w:val="TableParagraph"/>
            </w:pPr>
          </w:p>
        </w:tc>
        <w:tc>
          <w:tcPr>
            <w:tcW w:w="1824" w:type="dxa"/>
          </w:tcPr>
          <w:p w:rsidR="006B7B5F" w:rsidRDefault="006B7B5F">
            <w:pPr>
              <w:pStyle w:val="TableParagraph"/>
            </w:pPr>
          </w:p>
        </w:tc>
      </w:tr>
      <w:tr w:rsidR="006B7B5F">
        <w:trPr>
          <w:trHeight w:val="515"/>
        </w:trPr>
        <w:tc>
          <w:tcPr>
            <w:tcW w:w="540" w:type="dxa"/>
          </w:tcPr>
          <w:p w:rsidR="006B7B5F" w:rsidRDefault="00AC70A2">
            <w:pPr>
              <w:pStyle w:val="TableParagraph"/>
              <w:spacing w:line="270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1" w:type="dxa"/>
          </w:tcPr>
          <w:p w:rsidR="006B7B5F" w:rsidRDefault="006B7B5F">
            <w:pPr>
              <w:pStyle w:val="TableParagraph"/>
            </w:pPr>
          </w:p>
        </w:tc>
        <w:tc>
          <w:tcPr>
            <w:tcW w:w="1260" w:type="dxa"/>
          </w:tcPr>
          <w:p w:rsidR="006B7B5F" w:rsidRDefault="006B7B5F">
            <w:pPr>
              <w:pStyle w:val="TableParagraph"/>
            </w:pPr>
          </w:p>
        </w:tc>
        <w:tc>
          <w:tcPr>
            <w:tcW w:w="1090" w:type="dxa"/>
          </w:tcPr>
          <w:p w:rsidR="006B7B5F" w:rsidRDefault="006B7B5F">
            <w:pPr>
              <w:pStyle w:val="TableParagraph"/>
            </w:pPr>
          </w:p>
        </w:tc>
        <w:tc>
          <w:tcPr>
            <w:tcW w:w="900" w:type="dxa"/>
          </w:tcPr>
          <w:p w:rsidR="006B7B5F" w:rsidRDefault="006B7B5F">
            <w:pPr>
              <w:pStyle w:val="TableParagraph"/>
            </w:pPr>
          </w:p>
        </w:tc>
        <w:tc>
          <w:tcPr>
            <w:tcW w:w="1080" w:type="dxa"/>
          </w:tcPr>
          <w:p w:rsidR="006B7B5F" w:rsidRDefault="006B7B5F">
            <w:pPr>
              <w:pStyle w:val="TableParagraph"/>
            </w:pPr>
          </w:p>
        </w:tc>
        <w:tc>
          <w:tcPr>
            <w:tcW w:w="855" w:type="dxa"/>
          </w:tcPr>
          <w:p w:rsidR="006B7B5F" w:rsidRDefault="006B7B5F">
            <w:pPr>
              <w:pStyle w:val="TableParagraph"/>
            </w:pPr>
          </w:p>
        </w:tc>
        <w:tc>
          <w:tcPr>
            <w:tcW w:w="1824" w:type="dxa"/>
          </w:tcPr>
          <w:p w:rsidR="006B7B5F" w:rsidRDefault="006B7B5F">
            <w:pPr>
              <w:pStyle w:val="TableParagraph"/>
            </w:pPr>
          </w:p>
        </w:tc>
      </w:tr>
      <w:tr w:rsidR="006B7B5F">
        <w:trPr>
          <w:trHeight w:val="517"/>
        </w:trPr>
        <w:tc>
          <w:tcPr>
            <w:tcW w:w="540" w:type="dxa"/>
          </w:tcPr>
          <w:p w:rsidR="006B7B5F" w:rsidRDefault="00AC70A2">
            <w:pPr>
              <w:pStyle w:val="TableParagraph"/>
              <w:spacing w:line="273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81" w:type="dxa"/>
          </w:tcPr>
          <w:p w:rsidR="006B7B5F" w:rsidRDefault="006B7B5F">
            <w:pPr>
              <w:pStyle w:val="TableParagraph"/>
            </w:pPr>
          </w:p>
        </w:tc>
        <w:tc>
          <w:tcPr>
            <w:tcW w:w="1260" w:type="dxa"/>
          </w:tcPr>
          <w:p w:rsidR="006B7B5F" w:rsidRDefault="006B7B5F">
            <w:pPr>
              <w:pStyle w:val="TableParagraph"/>
            </w:pPr>
          </w:p>
        </w:tc>
        <w:tc>
          <w:tcPr>
            <w:tcW w:w="1090" w:type="dxa"/>
          </w:tcPr>
          <w:p w:rsidR="006B7B5F" w:rsidRDefault="006B7B5F">
            <w:pPr>
              <w:pStyle w:val="TableParagraph"/>
            </w:pPr>
          </w:p>
        </w:tc>
        <w:tc>
          <w:tcPr>
            <w:tcW w:w="900" w:type="dxa"/>
          </w:tcPr>
          <w:p w:rsidR="006B7B5F" w:rsidRDefault="006B7B5F">
            <w:pPr>
              <w:pStyle w:val="TableParagraph"/>
            </w:pPr>
          </w:p>
        </w:tc>
        <w:tc>
          <w:tcPr>
            <w:tcW w:w="1080" w:type="dxa"/>
          </w:tcPr>
          <w:p w:rsidR="006B7B5F" w:rsidRDefault="006B7B5F">
            <w:pPr>
              <w:pStyle w:val="TableParagraph"/>
            </w:pPr>
          </w:p>
        </w:tc>
        <w:tc>
          <w:tcPr>
            <w:tcW w:w="855" w:type="dxa"/>
          </w:tcPr>
          <w:p w:rsidR="006B7B5F" w:rsidRDefault="006B7B5F">
            <w:pPr>
              <w:pStyle w:val="TableParagraph"/>
            </w:pPr>
          </w:p>
        </w:tc>
        <w:tc>
          <w:tcPr>
            <w:tcW w:w="1824" w:type="dxa"/>
          </w:tcPr>
          <w:p w:rsidR="006B7B5F" w:rsidRDefault="006B7B5F">
            <w:pPr>
              <w:pStyle w:val="TableParagraph"/>
            </w:pPr>
          </w:p>
        </w:tc>
      </w:tr>
      <w:tr w:rsidR="006B7B5F">
        <w:trPr>
          <w:trHeight w:val="518"/>
        </w:trPr>
        <w:tc>
          <w:tcPr>
            <w:tcW w:w="540" w:type="dxa"/>
          </w:tcPr>
          <w:p w:rsidR="006B7B5F" w:rsidRDefault="00AC70A2">
            <w:pPr>
              <w:pStyle w:val="TableParagraph"/>
              <w:spacing w:line="270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1" w:type="dxa"/>
          </w:tcPr>
          <w:p w:rsidR="006B7B5F" w:rsidRDefault="006B7B5F">
            <w:pPr>
              <w:pStyle w:val="TableParagraph"/>
            </w:pPr>
          </w:p>
        </w:tc>
        <w:tc>
          <w:tcPr>
            <w:tcW w:w="1260" w:type="dxa"/>
          </w:tcPr>
          <w:p w:rsidR="006B7B5F" w:rsidRDefault="006B7B5F">
            <w:pPr>
              <w:pStyle w:val="TableParagraph"/>
            </w:pPr>
          </w:p>
        </w:tc>
        <w:tc>
          <w:tcPr>
            <w:tcW w:w="1090" w:type="dxa"/>
          </w:tcPr>
          <w:p w:rsidR="006B7B5F" w:rsidRDefault="006B7B5F">
            <w:pPr>
              <w:pStyle w:val="TableParagraph"/>
            </w:pPr>
          </w:p>
        </w:tc>
        <w:tc>
          <w:tcPr>
            <w:tcW w:w="900" w:type="dxa"/>
          </w:tcPr>
          <w:p w:rsidR="006B7B5F" w:rsidRDefault="006B7B5F">
            <w:pPr>
              <w:pStyle w:val="TableParagraph"/>
            </w:pPr>
          </w:p>
        </w:tc>
        <w:tc>
          <w:tcPr>
            <w:tcW w:w="1080" w:type="dxa"/>
          </w:tcPr>
          <w:p w:rsidR="006B7B5F" w:rsidRDefault="006B7B5F">
            <w:pPr>
              <w:pStyle w:val="TableParagraph"/>
            </w:pPr>
          </w:p>
        </w:tc>
        <w:tc>
          <w:tcPr>
            <w:tcW w:w="855" w:type="dxa"/>
          </w:tcPr>
          <w:p w:rsidR="006B7B5F" w:rsidRDefault="006B7B5F">
            <w:pPr>
              <w:pStyle w:val="TableParagraph"/>
            </w:pPr>
          </w:p>
        </w:tc>
        <w:tc>
          <w:tcPr>
            <w:tcW w:w="1824" w:type="dxa"/>
          </w:tcPr>
          <w:p w:rsidR="006B7B5F" w:rsidRDefault="006B7B5F">
            <w:pPr>
              <w:pStyle w:val="TableParagraph"/>
            </w:pPr>
          </w:p>
        </w:tc>
      </w:tr>
    </w:tbl>
    <w:p w:rsidR="006B7B5F" w:rsidRDefault="006B7B5F">
      <w:pPr>
        <w:pStyle w:val="a3"/>
        <w:rPr>
          <w:b/>
        </w:rPr>
      </w:pPr>
    </w:p>
    <w:p w:rsidR="006B7B5F" w:rsidRDefault="006B7B5F">
      <w:pPr>
        <w:pStyle w:val="a3"/>
        <w:rPr>
          <w:b/>
        </w:rPr>
      </w:pPr>
    </w:p>
    <w:p w:rsidR="006B7B5F" w:rsidRDefault="006B7B5F">
      <w:pPr>
        <w:pStyle w:val="a3"/>
        <w:spacing w:before="118"/>
        <w:rPr>
          <w:b/>
        </w:rPr>
      </w:pPr>
    </w:p>
    <w:p w:rsidR="006B7B5F" w:rsidRDefault="00AC70A2">
      <w:pPr>
        <w:pStyle w:val="a3"/>
        <w:tabs>
          <w:tab w:val="left" w:pos="1544"/>
          <w:tab w:val="left" w:pos="6853"/>
        </w:tabs>
        <w:ind w:left="102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бөлімше меңгерушісі: </w:t>
      </w:r>
      <w:r>
        <w:rPr>
          <w:u w:val="single"/>
        </w:rPr>
        <w:tab/>
      </w:r>
    </w:p>
    <w:p w:rsidR="006B7B5F" w:rsidRDefault="00AC70A2">
      <w:pPr>
        <w:spacing w:before="3" w:line="182" w:lineRule="exact"/>
        <w:ind w:left="859"/>
        <w:jc w:val="center"/>
        <w:rPr>
          <w:sz w:val="16"/>
        </w:rPr>
      </w:pPr>
      <w:r>
        <w:rPr>
          <w:sz w:val="16"/>
        </w:rPr>
        <w:t>(қолы,</w:t>
      </w:r>
      <w:r>
        <w:rPr>
          <w:spacing w:val="-8"/>
          <w:sz w:val="16"/>
        </w:rPr>
        <w:t xml:space="preserve"> </w:t>
      </w:r>
      <w:r>
        <w:rPr>
          <w:sz w:val="16"/>
        </w:rPr>
        <w:t>аты-</w:t>
      </w:r>
      <w:r>
        <w:rPr>
          <w:spacing w:val="-2"/>
          <w:sz w:val="16"/>
        </w:rPr>
        <w:t>жөні)</w:t>
      </w:r>
    </w:p>
    <w:p w:rsidR="006B7B5F" w:rsidRDefault="00AC70A2">
      <w:pPr>
        <w:pStyle w:val="a3"/>
        <w:tabs>
          <w:tab w:val="left" w:pos="944"/>
          <w:tab w:val="left" w:pos="8500"/>
        </w:tabs>
        <w:spacing w:line="274" w:lineRule="exact"/>
        <w:ind w:left="102"/>
      </w:pP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-11"/>
        </w:rPr>
        <w:t xml:space="preserve"> </w:t>
      </w:r>
      <w:r>
        <w:t>пәндік</w:t>
      </w:r>
      <w:r>
        <w:rPr>
          <w:spacing w:val="-1"/>
        </w:rPr>
        <w:t xml:space="preserve"> </w:t>
      </w:r>
      <w:r>
        <w:t>(циклдік)</w:t>
      </w:r>
      <w:r>
        <w:rPr>
          <w:spacing w:val="-3"/>
        </w:rPr>
        <w:t xml:space="preserve"> </w:t>
      </w:r>
      <w:r>
        <w:t>комиссия</w:t>
      </w:r>
      <w:r>
        <w:rPr>
          <w:spacing w:val="-2"/>
        </w:rPr>
        <w:t xml:space="preserve"> </w:t>
      </w:r>
      <w:r>
        <w:t>төрайымы</w:t>
      </w:r>
      <w:r>
        <w:rPr>
          <w:spacing w:val="-2"/>
        </w:rPr>
        <w:t xml:space="preserve"> (төрағасы):</w:t>
      </w:r>
      <w:r>
        <w:rPr>
          <w:u w:val="single"/>
        </w:rPr>
        <w:tab/>
      </w:r>
    </w:p>
    <w:p w:rsidR="006B7B5F" w:rsidRDefault="00AC70A2">
      <w:pPr>
        <w:spacing w:before="3"/>
        <w:ind w:right="2001"/>
        <w:jc w:val="right"/>
        <w:rPr>
          <w:sz w:val="16"/>
        </w:rPr>
      </w:pPr>
      <w:r>
        <w:rPr>
          <w:sz w:val="16"/>
        </w:rPr>
        <w:t>(қолы,</w:t>
      </w:r>
      <w:r>
        <w:rPr>
          <w:spacing w:val="-9"/>
          <w:sz w:val="16"/>
        </w:rPr>
        <w:t xml:space="preserve"> </w:t>
      </w:r>
      <w:r>
        <w:rPr>
          <w:sz w:val="16"/>
        </w:rPr>
        <w:t>аты-</w:t>
      </w:r>
      <w:r>
        <w:rPr>
          <w:spacing w:val="-2"/>
          <w:sz w:val="16"/>
        </w:rPr>
        <w:t>жөні)</w:t>
      </w:r>
    </w:p>
    <w:sectPr w:rsidR="006B7B5F">
      <w:type w:val="continuous"/>
      <w:pgSz w:w="11910" w:h="16840"/>
      <w:pgMar w:top="1040" w:right="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B7B5F"/>
    <w:rsid w:val="006B7B5F"/>
    <w:rsid w:val="00AC70A2"/>
    <w:rsid w:val="00AD2AF6"/>
    <w:rsid w:val="00B9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73" w:right="96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73" w:right="96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601</Characters>
  <Application>Microsoft Office Word</Application>
  <DocSecurity>0</DocSecurity>
  <Lines>5</Lines>
  <Paragraphs>1</Paragraphs>
  <ScaleCrop>false</ScaleCrop>
  <Company>Home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2024-09-28T18:19:00Z</dcterms:created>
  <dcterms:modified xsi:type="dcterms:W3CDTF">2024-10-15T05:24:00Z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  <property fmtid="{D5CDD505-2E9C-101B-9397-08002B2CF9AE}" pid="3" name="Producer">
    <vt:lpwstr>iLovePDF</vt:lpwstr>
  </property>
</Properties>
</file>