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CA" w:rsidRDefault="00807DCA" w:rsidP="00807DCA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7DCA" w:rsidRPr="00807DCA" w:rsidRDefault="00807DCA" w:rsidP="00807DC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07DC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Ф-ББ-004/005   </w:t>
      </w:r>
    </w:p>
    <w:p w:rsidR="00807DCA" w:rsidRDefault="00807DCA" w:rsidP="00807D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Қожа Ахмет Ясауи атындағы Халықаралық  қазақ-түрік университеті</w:t>
      </w:r>
    </w:p>
    <w:p w:rsidR="00807DCA" w:rsidRDefault="00807DCA" w:rsidP="00807D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807DCA" w:rsidRPr="00807DCA" w:rsidRDefault="00807DCA" w:rsidP="00807DC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A260A6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 xml:space="preserve">                                                                                                                                                         </w:t>
      </w:r>
      <w:r w:rsidRPr="00A260A6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ab/>
      </w:r>
      <w:r w:rsidRPr="00807DCA">
        <w:rPr>
          <w:rFonts w:ascii="Times New Roman" w:hAnsi="Times New Roman" w:cs="Times New Roman"/>
          <w:bCs/>
          <w:sz w:val="24"/>
          <w:szCs w:val="24"/>
          <w:lang w:val="kk-KZ" w:eastAsia="en-US"/>
        </w:rPr>
        <w:t>Бекітемін</w:t>
      </w:r>
    </w:p>
    <w:p w:rsidR="00807DCA" w:rsidRPr="00807DCA" w:rsidRDefault="00807DCA" w:rsidP="00807DCA">
      <w:pPr>
        <w:spacing w:after="0"/>
        <w:ind w:left="10620"/>
        <w:jc w:val="right"/>
        <w:rPr>
          <w:rFonts w:ascii="Times New Roman" w:hAnsi="Times New Roman" w:cs="Times New Roman"/>
          <w:bCs/>
          <w:sz w:val="24"/>
          <w:szCs w:val="24"/>
          <w:lang w:val="kk-KZ" w:eastAsia="en-US"/>
        </w:rPr>
      </w:pPr>
      <w:r w:rsidRPr="00807DCA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07DCA" w:rsidRPr="00A260A6" w:rsidRDefault="00807DCA" w:rsidP="00807DC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807DCA">
        <w:rPr>
          <w:rFonts w:ascii="Times New Roman" w:hAnsi="Times New Roman" w:cs="Times New Roman"/>
          <w:bCs/>
          <w:sz w:val="24"/>
          <w:szCs w:val="24"/>
          <w:lang w:val="kk-KZ" w:eastAsia="en-US"/>
        </w:rPr>
        <w:tab/>
      </w:r>
      <w:r w:rsidRPr="00807DCA">
        <w:rPr>
          <w:rFonts w:ascii="Times New Roman" w:hAnsi="Times New Roman" w:cs="Times New Roman"/>
          <w:bCs/>
          <w:sz w:val="24"/>
          <w:szCs w:val="24"/>
          <w:lang w:val="kk-KZ" w:eastAsia="en-US"/>
        </w:rPr>
        <w:tab/>
      </w:r>
      <w:r w:rsidRPr="00807DCA">
        <w:rPr>
          <w:rFonts w:ascii="Times New Roman" w:hAnsi="Times New Roman" w:cs="Times New Roman"/>
          <w:bCs/>
          <w:sz w:val="24"/>
          <w:szCs w:val="24"/>
          <w:lang w:val="kk-KZ" w:eastAsia="en-US"/>
        </w:rPr>
        <w:tab/>
      </w:r>
      <w:r w:rsidRPr="00807DCA">
        <w:rPr>
          <w:rFonts w:ascii="Times New Roman" w:hAnsi="Times New Roman" w:cs="Times New Roman"/>
          <w:bCs/>
          <w:sz w:val="24"/>
          <w:szCs w:val="24"/>
          <w:lang w:val="kk-KZ" w:eastAsia="en-US"/>
        </w:rPr>
        <w:tab/>
      </w:r>
      <w:r w:rsidRPr="00807DCA">
        <w:rPr>
          <w:rFonts w:ascii="Times New Roman" w:hAnsi="Times New Roman" w:cs="Times New Roman"/>
          <w:bCs/>
          <w:sz w:val="24"/>
          <w:szCs w:val="24"/>
          <w:lang w:val="kk-KZ" w:eastAsia="en-US"/>
        </w:rPr>
        <w:tab/>
      </w:r>
      <w:r w:rsidRPr="00807DCA">
        <w:rPr>
          <w:rFonts w:ascii="Times New Roman" w:hAnsi="Times New Roman" w:cs="Times New Roman"/>
          <w:bCs/>
          <w:sz w:val="24"/>
          <w:szCs w:val="24"/>
          <w:lang w:val="kk-KZ" w:eastAsia="en-US"/>
        </w:rPr>
        <w:tab/>
      </w:r>
      <w:r w:rsidRPr="00807DCA">
        <w:rPr>
          <w:rFonts w:ascii="Times New Roman" w:hAnsi="Times New Roman" w:cs="Times New Roman"/>
          <w:bCs/>
          <w:sz w:val="24"/>
          <w:szCs w:val="24"/>
          <w:lang w:val="kk-KZ" w:eastAsia="en-US"/>
        </w:rPr>
        <w:tab/>
      </w:r>
      <w:r w:rsidRPr="00807DCA">
        <w:rPr>
          <w:rFonts w:ascii="Times New Roman" w:hAnsi="Times New Roman" w:cs="Times New Roman"/>
          <w:bCs/>
          <w:sz w:val="24"/>
          <w:szCs w:val="24"/>
          <w:lang w:val="kk-KZ" w:eastAsia="en-US"/>
        </w:rPr>
        <w:tab/>
      </w:r>
      <w:r w:rsidRPr="00807DCA">
        <w:rPr>
          <w:rFonts w:ascii="Times New Roman" w:hAnsi="Times New Roman" w:cs="Times New Roman"/>
          <w:bCs/>
          <w:sz w:val="24"/>
          <w:szCs w:val="24"/>
          <w:lang w:val="kk-KZ" w:eastAsia="en-US"/>
        </w:rPr>
        <w:tab/>
      </w:r>
      <w:r w:rsidRPr="00807DCA">
        <w:rPr>
          <w:rFonts w:ascii="Times New Roman" w:hAnsi="Times New Roman" w:cs="Times New Roman"/>
          <w:bCs/>
          <w:sz w:val="24"/>
          <w:szCs w:val="24"/>
          <w:lang w:val="kk-KZ" w:eastAsia="en-US"/>
        </w:rPr>
        <w:tab/>
      </w:r>
      <w:r w:rsidRPr="00807DCA">
        <w:rPr>
          <w:rFonts w:ascii="Times New Roman" w:hAnsi="Times New Roman" w:cs="Times New Roman"/>
          <w:bCs/>
          <w:sz w:val="24"/>
          <w:szCs w:val="24"/>
          <w:lang w:val="kk-KZ" w:eastAsia="en-US"/>
        </w:rPr>
        <w:tab/>
        <w:t xml:space="preserve">                                                «</w:t>
      </w:r>
      <w:r w:rsidR="004C5A1F">
        <w:rPr>
          <w:rFonts w:ascii="Times New Roman" w:hAnsi="Times New Roman" w:cs="Times New Roman"/>
          <w:sz w:val="24"/>
          <w:szCs w:val="24"/>
          <w:lang w:val="kk-KZ" w:eastAsia="en-US"/>
        </w:rPr>
        <w:t>_____»    ___________</w:t>
      </w:r>
      <w:r w:rsidRPr="00807DCA">
        <w:rPr>
          <w:rFonts w:ascii="Times New Roman" w:hAnsi="Times New Roman" w:cs="Times New Roman"/>
          <w:sz w:val="24"/>
          <w:szCs w:val="24"/>
          <w:lang w:val="kk-KZ" w:eastAsia="en-US"/>
        </w:rPr>
        <w:t>__</w:t>
      </w:r>
      <w:r w:rsidR="004C5A1F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Pr="00807DC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Pr="00807DCA">
        <w:rPr>
          <w:rFonts w:ascii="Times New Roman" w:hAnsi="Times New Roman" w:cs="Times New Roman"/>
          <w:bCs/>
          <w:sz w:val="24"/>
          <w:szCs w:val="24"/>
          <w:lang w:val="kk-KZ" w:eastAsia="en-US"/>
        </w:rPr>
        <w:t>20...........ж</w:t>
      </w:r>
      <w:r w:rsidRPr="00A260A6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ab/>
        <w:t xml:space="preserve">             </w:t>
      </w:r>
    </w:p>
    <w:p w:rsidR="00807DCA" w:rsidRPr="000120D1" w:rsidRDefault="00807DCA" w:rsidP="00807DCA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val="kk-KZ" w:eastAsia="en-US"/>
        </w:rPr>
      </w:pPr>
      <w:r w:rsidRPr="000120D1">
        <w:rPr>
          <w:rFonts w:ascii="Times New Roman" w:hAnsi="Times New Roman" w:cs="Times New Roman"/>
          <w:b/>
          <w:bCs/>
          <w:spacing w:val="20"/>
          <w:sz w:val="24"/>
          <w:szCs w:val="24"/>
          <w:lang w:val="kk-KZ" w:eastAsia="en-US"/>
        </w:rPr>
        <w:t xml:space="preserve">Мәдениет орталығының </w:t>
      </w:r>
    </w:p>
    <w:p w:rsidR="00807DCA" w:rsidRPr="000120D1" w:rsidRDefault="00807DCA" w:rsidP="00807DCA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bCs/>
          <w:spacing w:val="20"/>
          <w:sz w:val="24"/>
          <w:szCs w:val="24"/>
          <w:lang w:val="kk-KZ" w:eastAsia="en-US"/>
        </w:rPr>
        <w:t>........................</w:t>
      </w:r>
      <w:r w:rsidRPr="000120D1">
        <w:rPr>
          <w:rFonts w:ascii="Times New Roman" w:hAnsi="Times New Roman" w:cs="Times New Roman"/>
          <w:b/>
          <w:bCs/>
          <w:spacing w:val="20"/>
          <w:sz w:val="24"/>
          <w:szCs w:val="24"/>
          <w:lang w:val="kk-KZ" w:eastAsia="en-US"/>
        </w:rPr>
        <w:t xml:space="preserve"> оқу жылында атқаратын  жұмыстарының</w:t>
      </w:r>
      <w:r>
        <w:rPr>
          <w:rFonts w:ascii="Times New Roman" w:hAnsi="Times New Roman" w:cs="Times New Roman"/>
          <w:b/>
          <w:bCs/>
          <w:spacing w:val="20"/>
          <w:sz w:val="24"/>
          <w:szCs w:val="24"/>
          <w:lang w:val="kk-KZ" w:eastAsia="en-US"/>
        </w:rPr>
        <w:t xml:space="preserve"> жылдық</w:t>
      </w:r>
    </w:p>
    <w:p w:rsidR="00807DCA" w:rsidRPr="000120D1" w:rsidRDefault="00807DCA" w:rsidP="00807D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0120D1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ЖОСПАРЫ</w:t>
      </w:r>
    </w:p>
    <w:p w:rsidR="00807DCA" w:rsidRPr="000120D1" w:rsidRDefault="00807DCA" w:rsidP="00807D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tbl>
      <w:tblPr>
        <w:tblW w:w="15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774"/>
        <w:gridCol w:w="1800"/>
        <w:gridCol w:w="3099"/>
        <w:gridCol w:w="4108"/>
      </w:tblGrid>
      <w:tr w:rsidR="00807DCA" w:rsidRPr="00BC5D5B" w:rsidTr="005C3201">
        <w:tc>
          <w:tcPr>
            <w:tcW w:w="63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77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800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D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формасы</w:t>
            </w:r>
          </w:p>
        </w:tc>
        <w:tc>
          <w:tcPr>
            <w:tcW w:w="3099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4108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Жауаптылар</w:t>
            </w:r>
          </w:p>
        </w:tc>
      </w:tr>
      <w:tr w:rsidR="00807DCA" w:rsidRPr="00BC5D5B" w:rsidTr="005C3201">
        <w:tc>
          <w:tcPr>
            <w:tcW w:w="63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07DCA" w:rsidRPr="00BC5D5B" w:rsidTr="005C3201">
        <w:tc>
          <w:tcPr>
            <w:tcW w:w="63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07DCA" w:rsidRPr="00BC5D5B" w:rsidTr="005C3201">
        <w:tc>
          <w:tcPr>
            <w:tcW w:w="63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07DCA" w:rsidRPr="00BC5D5B" w:rsidTr="005C3201">
        <w:tc>
          <w:tcPr>
            <w:tcW w:w="63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07DCA" w:rsidRPr="00BC5D5B" w:rsidTr="005C3201">
        <w:tc>
          <w:tcPr>
            <w:tcW w:w="63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07DCA" w:rsidRPr="00BC5D5B" w:rsidTr="005C3201">
        <w:tc>
          <w:tcPr>
            <w:tcW w:w="63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07DCA" w:rsidRPr="00BC5D5B" w:rsidTr="005C3201">
        <w:tc>
          <w:tcPr>
            <w:tcW w:w="63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07DCA" w:rsidRPr="00BC5D5B" w:rsidTr="005C3201">
        <w:tc>
          <w:tcPr>
            <w:tcW w:w="63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07DCA" w:rsidRPr="00BC5D5B" w:rsidTr="005C3201">
        <w:tc>
          <w:tcPr>
            <w:tcW w:w="63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07DCA" w:rsidRPr="00BC5D5B" w:rsidTr="005C3201">
        <w:tc>
          <w:tcPr>
            <w:tcW w:w="63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4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:rsidR="00807DCA" w:rsidRPr="00BC5D5B" w:rsidRDefault="00807DCA" w:rsidP="005C3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807DCA" w:rsidRDefault="00807DCA" w:rsidP="00807DCA">
      <w:pPr>
        <w:ind w:firstLine="708"/>
        <w:rPr>
          <w:lang w:val="kk-KZ"/>
        </w:rPr>
      </w:pPr>
    </w:p>
    <w:p w:rsidR="00807DCA" w:rsidRDefault="00807DCA" w:rsidP="00807D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6477">
        <w:rPr>
          <w:rFonts w:ascii="Times New Roman" w:hAnsi="Times New Roman" w:cs="Times New Roman"/>
          <w:sz w:val="24"/>
          <w:szCs w:val="24"/>
          <w:lang w:val="kk-KZ"/>
        </w:rPr>
        <w:t>Мәдениет орталығының жалпы жин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алысында жылдық жоспары </w:t>
      </w:r>
      <w:r w:rsidRPr="00566477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қабылданды (Хаттама №..</w:t>
      </w:r>
      <w:r>
        <w:rPr>
          <w:rFonts w:ascii="Times New Roman" w:hAnsi="Times New Roman" w:cs="Times New Roman"/>
          <w:sz w:val="24"/>
          <w:szCs w:val="24"/>
          <w:lang w:val="kk-KZ"/>
        </w:rPr>
        <w:t>..   ..............20......ж.).</w:t>
      </w:r>
    </w:p>
    <w:p w:rsidR="004C5A1F" w:rsidRDefault="004C5A1F" w:rsidP="00807DCA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807DCA" w:rsidRPr="00605CFA" w:rsidRDefault="00807DCA" w:rsidP="00807DC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Мәдениет орталығының басшысы                                              ......................................................</w:t>
      </w:r>
    </w:p>
    <w:p w:rsidR="004E770A" w:rsidRDefault="004C5A1F"/>
    <w:sectPr w:rsidR="004E770A" w:rsidSect="00807DC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49"/>
    <w:rsid w:val="004C5A1F"/>
    <w:rsid w:val="005A153F"/>
    <w:rsid w:val="00807DCA"/>
    <w:rsid w:val="00B15B49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C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07DC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C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07D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Company>Home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2024-10-15T11:11:00Z</dcterms:created>
  <dcterms:modified xsi:type="dcterms:W3CDTF">2024-10-15T11:20:00Z</dcterms:modified>
</cp:coreProperties>
</file>