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A1" w:rsidRDefault="00623E23" w:rsidP="0055532B">
      <w:pPr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Ф-ШБ-002/009</w:t>
      </w:r>
    </w:p>
    <w:p w:rsidR="008005C5" w:rsidRDefault="008005C5" w:rsidP="008005C5">
      <w:pPr>
        <w:spacing w:before="39"/>
        <w:ind w:left="11747" w:right="111" w:firstLine="487"/>
        <w:jc w:val="both"/>
        <w:rPr>
          <w:spacing w:val="-2"/>
          <w:sz w:val="24"/>
        </w:rPr>
      </w:pPr>
      <w:r w:rsidRPr="008005C5">
        <w:rPr>
          <w:spacing w:val="-2"/>
          <w:sz w:val="24"/>
        </w:rPr>
        <w:t xml:space="preserve">                   </w:t>
      </w:r>
      <w:r w:rsidR="00623E23" w:rsidRPr="008005C5">
        <w:rPr>
          <w:spacing w:val="-2"/>
          <w:sz w:val="24"/>
        </w:rPr>
        <w:t>Бекітемін</w:t>
      </w:r>
    </w:p>
    <w:p w:rsidR="008005C5" w:rsidRDefault="008005C5" w:rsidP="008005C5">
      <w:pPr>
        <w:spacing w:before="39"/>
        <w:ind w:left="11747" w:right="111"/>
        <w:rPr>
          <w:sz w:val="24"/>
        </w:rPr>
      </w:pPr>
      <w:bookmarkStart w:id="0" w:name="_GoBack"/>
      <w:bookmarkEnd w:id="0"/>
      <w:r w:rsidRPr="008005C5">
        <w:rPr>
          <w:sz w:val="24"/>
        </w:rPr>
        <w:t xml:space="preserve">  </w:t>
      </w:r>
      <w:r w:rsidR="00282AF8">
        <w:rPr>
          <w:sz w:val="24"/>
          <w:lang w:val="ru-RU"/>
        </w:rPr>
        <w:t xml:space="preserve"> </w:t>
      </w:r>
      <w:r w:rsidRPr="008005C5">
        <w:rPr>
          <w:sz w:val="24"/>
        </w:rPr>
        <w:t xml:space="preserve">   </w:t>
      </w:r>
      <w:r w:rsidR="00623E23" w:rsidRPr="008005C5">
        <w:rPr>
          <w:sz w:val="24"/>
        </w:rPr>
        <w:t>Қ.А.Ясауи</w:t>
      </w:r>
      <w:r w:rsidRPr="008005C5">
        <w:rPr>
          <w:sz w:val="24"/>
        </w:rPr>
        <w:t xml:space="preserve">   </w:t>
      </w:r>
      <w:r w:rsidR="00623E23" w:rsidRPr="008005C5">
        <w:rPr>
          <w:sz w:val="24"/>
        </w:rPr>
        <w:t>атындағы</w:t>
      </w:r>
    </w:p>
    <w:p w:rsidR="00282AF8" w:rsidRDefault="00282AF8" w:rsidP="00282AF8">
      <w:pPr>
        <w:spacing w:before="39"/>
        <w:ind w:right="11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Халықаралық қазақ</w:t>
      </w:r>
      <w:r w:rsidRPr="00282AF8">
        <w:rPr>
          <w:sz w:val="24"/>
        </w:rPr>
        <w:t>- т</w:t>
      </w:r>
      <w:r>
        <w:rPr>
          <w:sz w:val="24"/>
        </w:rPr>
        <w:t>үрік университетінің</w:t>
      </w:r>
    </w:p>
    <w:p w:rsidR="00455EA1" w:rsidRPr="00282AF8" w:rsidRDefault="00282AF8" w:rsidP="00282AF8">
      <w:pPr>
        <w:tabs>
          <w:tab w:val="left" w:pos="12645"/>
        </w:tabs>
        <w:spacing w:before="39"/>
        <w:ind w:right="111"/>
        <w:rPr>
          <w:sz w:val="24"/>
        </w:rPr>
      </w:pPr>
      <w:r w:rsidRPr="00282AF8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lang w:val="ru-RU"/>
        </w:rPr>
        <w:t xml:space="preserve">        </w:t>
      </w:r>
      <w:r w:rsidRPr="00282AF8">
        <w:rPr>
          <w:sz w:val="24"/>
        </w:rPr>
        <w:t xml:space="preserve">    </w:t>
      </w:r>
      <w:r>
        <w:rPr>
          <w:sz w:val="24"/>
        </w:rPr>
        <w:t>вице</w:t>
      </w:r>
      <w:r w:rsidRPr="00282AF8">
        <w:rPr>
          <w:sz w:val="24"/>
        </w:rPr>
        <w:t>- ректоры</w:t>
      </w:r>
    </w:p>
    <w:p w:rsidR="00455EA1" w:rsidRPr="008005C5" w:rsidRDefault="00623E23" w:rsidP="008005C5">
      <w:pPr>
        <w:pStyle w:val="a3"/>
        <w:spacing w:before="6"/>
        <w:jc w:val="both"/>
        <w:rPr>
          <w:b w:val="0"/>
          <w:sz w:val="20"/>
        </w:rPr>
      </w:pPr>
      <w:r w:rsidRPr="008005C5">
        <w:rPr>
          <w:b w:val="0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8264397</wp:posOffset>
                </wp:positionH>
                <wp:positionV relativeFrom="paragraph">
                  <wp:posOffset>170559</wp:posOffset>
                </wp:positionV>
                <wp:extent cx="1638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  <a:path w="1638300">
                              <a:moveTo>
                                <a:pt x="723900" y="0"/>
                              </a:moveTo>
                              <a:lnTo>
                                <a:pt x="16383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02DEC" id="Graphic 1" o:spid="_x0000_s1026" style="position:absolute;margin-left:650.75pt;margin-top:13.45pt;width:12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" path="m,l685800,em723900,r914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5EA1" w:rsidRPr="008005C5" w:rsidRDefault="008005C5" w:rsidP="008005C5">
      <w:pPr>
        <w:tabs>
          <w:tab w:val="left" w:pos="12514"/>
        </w:tabs>
        <w:ind w:left="11421"/>
        <w:jc w:val="both"/>
        <w:rPr>
          <w:sz w:val="16"/>
        </w:rPr>
      </w:pPr>
      <w:r w:rsidRPr="00282AF8">
        <w:rPr>
          <w:spacing w:val="-2"/>
          <w:sz w:val="16"/>
        </w:rPr>
        <w:t xml:space="preserve">                   </w:t>
      </w:r>
      <w:r w:rsidR="00623E23" w:rsidRPr="008005C5">
        <w:rPr>
          <w:spacing w:val="-2"/>
          <w:sz w:val="16"/>
        </w:rPr>
        <w:t>(қолы)</w:t>
      </w:r>
      <w:r w:rsidR="00623E23" w:rsidRPr="008005C5">
        <w:rPr>
          <w:sz w:val="16"/>
        </w:rPr>
        <w:tab/>
      </w:r>
      <w:r w:rsidRPr="00282AF8">
        <w:rPr>
          <w:sz w:val="16"/>
        </w:rPr>
        <w:t xml:space="preserve">       </w:t>
      </w:r>
      <w:r w:rsidR="00623E23" w:rsidRPr="008005C5">
        <w:rPr>
          <w:spacing w:val="-2"/>
          <w:sz w:val="16"/>
        </w:rPr>
        <w:t>(аты-</w:t>
      </w:r>
      <w:r w:rsidR="00623E23" w:rsidRPr="008005C5">
        <w:rPr>
          <w:spacing w:val="-4"/>
          <w:sz w:val="16"/>
        </w:rPr>
        <w:t>жөні)</w:t>
      </w:r>
    </w:p>
    <w:p w:rsidR="00455EA1" w:rsidRPr="008005C5" w:rsidRDefault="008005C5" w:rsidP="008005C5">
      <w:pPr>
        <w:tabs>
          <w:tab w:val="left" w:pos="11927"/>
          <w:tab w:val="left" w:pos="13136"/>
        </w:tabs>
        <w:spacing w:before="1"/>
        <w:ind w:left="11433"/>
        <w:jc w:val="both"/>
        <w:rPr>
          <w:sz w:val="24"/>
        </w:rPr>
      </w:pPr>
      <w:r w:rsidRPr="00282AF8">
        <w:rPr>
          <w:spacing w:val="-10"/>
          <w:sz w:val="24"/>
        </w:rPr>
        <w:t xml:space="preserve">    </w:t>
      </w:r>
      <w:r w:rsidR="00623E23" w:rsidRPr="008005C5">
        <w:rPr>
          <w:spacing w:val="-10"/>
          <w:sz w:val="24"/>
        </w:rPr>
        <w:t>"</w:t>
      </w:r>
      <w:r w:rsidR="00623E23" w:rsidRPr="008005C5">
        <w:rPr>
          <w:sz w:val="24"/>
          <w:u w:val="single"/>
        </w:rPr>
        <w:tab/>
      </w:r>
      <w:r w:rsidRPr="00282AF8">
        <w:rPr>
          <w:sz w:val="24"/>
          <w:u w:val="single"/>
        </w:rPr>
        <w:t>___</w:t>
      </w:r>
      <w:r w:rsidR="00623E23" w:rsidRPr="008005C5">
        <w:rPr>
          <w:sz w:val="24"/>
        </w:rPr>
        <w:t xml:space="preserve">" </w:t>
      </w:r>
      <w:r w:rsidR="00623E23" w:rsidRPr="008005C5">
        <w:rPr>
          <w:sz w:val="24"/>
          <w:u w:val="single"/>
        </w:rPr>
        <w:tab/>
      </w:r>
      <w:r w:rsidRPr="00282AF8">
        <w:rPr>
          <w:sz w:val="24"/>
          <w:u w:val="single"/>
        </w:rPr>
        <w:t xml:space="preserve">       </w:t>
      </w:r>
      <w:r w:rsidR="00623E23" w:rsidRPr="008005C5">
        <w:rPr>
          <w:sz w:val="24"/>
        </w:rPr>
        <w:t>202</w:t>
      </w:r>
      <w:r w:rsidR="00623E23" w:rsidRPr="008005C5">
        <w:rPr>
          <w:spacing w:val="58"/>
          <w:sz w:val="24"/>
          <w:u w:val="single"/>
        </w:rPr>
        <w:t xml:space="preserve">  </w:t>
      </w:r>
      <w:r w:rsidR="00623E23" w:rsidRPr="008005C5">
        <w:rPr>
          <w:spacing w:val="-10"/>
          <w:sz w:val="24"/>
        </w:rPr>
        <w:t>ж</w:t>
      </w:r>
    </w:p>
    <w:p w:rsidR="00455EA1" w:rsidRDefault="00623E23">
      <w:pPr>
        <w:tabs>
          <w:tab w:val="left" w:leader="dot" w:pos="10132"/>
        </w:tabs>
        <w:spacing w:before="274"/>
        <w:ind w:right="244"/>
        <w:jc w:val="center"/>
        <w:rPr>
          <w:sz w:val="24"/>
        </w:rPr>
      </w:pPr>
      <w:r>
        <w:rPr>
          <w:sz w:val="24"/>
        </w:rPr>
        <w:t>Осы</w:t>
      </w:r>
      <w:r>
        <w:rPr>
          <w:spacing w:val="-4"/>
          <w:sz w:val="24"/>
        </w:rPr>
        <w:t xml:space="preserve"> </w:t>
      </w:r>
      <w:r>
        <w:rPr>
          <w:sz w:val="24"/>
        </w:rPr>
        <w:t>.............................</w:t>
      </w:r>
      <w:r>
        <w:rPr>
          <w:spacing w:val="-2"/>
          <w:sz w:val="24"/>
        </w:rPr>
        <w:t xml:space="preserve"> </w:t>
      </w:r>
      <w:r>
        <w:rPr>
          <w:sz w:val="24"/>
        </w:rPr>
        <w:t>айының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</w:t>
      </w:r>
      <w:r>
        <w:rPr>
          <w:spacing w:val="-2"/>
          <w:sz w:val="24"/>
        </w:rPr>
        <w:t xml:space="preserve"> </w:t>
      </w:r>
      <w:r>
        <w:rPr>
          <w:sz w:val="24"/>
        </w:rPr>
        <w:t>жұлдызынан</w:t>
      </w:r>
      <w:r>
        <w:rPr>
          <w:spacing w:val="-2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-2"/>
          <w:sz w:val="24"/>
        </w:rPr>
        <w:t xml:space="preserve"> </w:t>
      </w:r>
      <w:r>
        <w:rPr>
          <w:sz w:val="24"/>
        </w:rPr>
        <w:t>келесі.....................</w:t>
      </w:r>
      <w:r>
        <w:rPr>
          <w:spacing w:val="-2"/>
          <w:sz w:val="24"/>
        </w:rPr>
        <w:t xml:space="preserve"> айының</w:t>
      </w:r>
      <w:r>
        <w:rPr>
          <w:sz w:val="24"/>
        </w:rPr>
        <w:tab/>
        <w:t>жұлдызына</w:t>
      </w:r>
      <w:r>
        <w:rPr>
          <w:spacing w:val="-2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күндері </w:t>
      </w:r>
      <w:r>
        <w:rPr>
          <w:spacing w:val="-2"/>
          <w:sz w:val="24"/>
        </w:rPr>
        <w:t>жұмсалған</w:t>
      </w:r>
    </w:p>
    <w:p w:rsidR="00455EA1" w:rsidRDefault="00282AF8">
      <w:pPr>
        <w:spacing w:before="41" w:after="46"/>
        <w:ind w:right="240"/>
        <w:jc w:val="center"/>
        <w:rPr>
          <w:sz w:val="24"/>
        </w:rPr>
      </w:pPr>
      <w:r>
        <w:rPr>
          <w:sz w:val="24"/>
          <w:lang w:val="ru-RU"/>
        </w:rPr>
        <w:t>ж</w:t>
      </w:r>
      <w:r w:rsidR="00623E23">
        <w:rPr>
          <w:sz w:val="24"/>
        </w:rPr>
        <w:t>анар</w:t>
      </w:r>
      <w:r>
        <w:rPr>
          <w:sz w:val="24"/>
          <w:lang w:val="ru-RU"/>
        </w:rPr>
        <w:t>-</w:t>
      </w:r>
      <w:r w:rsidR="00623E23">
        <w:rPr>
          <w:spacing w:val="-3"/>
          <w:sz w:val="24"/>
        </w:rPr>
        <w:t xml:space="preserve"> </w:t>
      </w:r>
      <w:r w:rsidR="00623E23">
        <w:rPr>
          <w:sz w:val="24"/>
        </w:rPr>
        <w:t>жағар</w:t>
      </w:r>
      <w:r w:rsidR="00623E23">
        <w:rPr>
          <w:spacing w:val="-1"/>
          <w:sz w:val="24"/>
        </w:rPr>
        <w:t xml:space="preserve"> </w:t>
      </w:r>
      <w:r w:rsidR="00623E23">
        <w:rPr>
          <w:sz w:val="24"/>
        </w:rPr>
        <w:t>май</w:t>
      </w:r>
      <w:r w:rsidR="00623E23">
        <w:rPr>
          <w:spacing w:val="-2"/>
          <w:sz w:val="24"/>
        </w:rPr>
        <w:t xml:space="preserve"> есебі.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217"/>
        <w:gridCol w:w="1217"/>
        <w:gridCol w:w="1222"/>
        <w:gridCol w:w="1221"/>
        <w:gridCol w:w="1221"/>
        <w:gridCol w:w="1207"/>
        <w:gridCol w:w="1207"/>
        <w:gridCol w:w="1204"/>
        <w:gridCol w:w="1226"/>
        <w:gridCol w:w="1212"/>
        <w:gridCol w:w="1221"/>
        <w:gridCol w:w="1413"/>
      </w:tblGrid>
      <w:tr w:rsidR="00282AF8" w:rsidTr="00282AF8">
        <w:trPr>
          <w:trHeight w:val="846"/>
        </w:trPr>
        <w:tc>
          <w:tcPr>
            <w:tcW w:w="536" w:type="dxa"/>
          </w:tcPr>
          <w:p w:rsidR="00282AF8" w:rsidRDefault="00282AF8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spacing w:line="181" w:lineRule="exact"/>
              <w:ind w:left="126"/>
              <w:rPr>
                <w:sz w:val="16"/>
              </w:rPr>
            </w:pPr>
            <w:r>
              <w:rPr>
                <w:sz w:val="16"/>
              </w:rPr>
              <w:t>Авто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маркасы</w:t>
            </w: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spacing w:line="181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Мемл.№</w:t>
            </w: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spacing w:line="276" w:lineRule="auto"/>
              <w:ind w:left="303" w:right="240" w:hanging="58"/>
              <w:rPr>
                <w:sz w:val="16"/>
              </w:rPr>
            </w:pPr>
            <w:r>
              <w:rPr>
                <w:spacing w:val="-2"/>
                <w:sz w:val="16"/>
              </w:rPr>
              <w:t>Жүргізуші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жөні</w:t>
            </w: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spacing w:line="276" w:lineRule="auto"/>
              <w:ind w:left="170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Бекітілген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лимит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Бұйрық</w:t>
            </w:r>
          </w:p>
          <w:p w:rsidR="00282AF8" w:rsidRDefault="00282AF8">
            <w:pPr>
              <w:pStyle w:val="TableParagraph"/>
              <w:ind w:left="170" w:right="1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spacing w:line="276" w:lineRule="auto"/>
              <w:ind w:left="225" w:right="213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100км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Жұмсалған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мөлшері</w:t>
            </w: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spacing w:line="181" w:lineRule="exact"/>
              <w:ind w:left="384"/>
              <w:rPr>
                <w:spacing w:val="-2"/>
                <w:sz w:val="16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spacing w:line="181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АИ-</w:t>
            </w:r>
            <w:r>
              <w:rPr>
                <w:spacing w:val="-7"/>
                <w:sz w:val="16"/>
              </w:rPr>
              <w:t>95</w:t>
            </w: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spacing w:line="181" w:lineRule="exact"/>
              <w:ind w:left="382"/>
              <w:rPr>
                <w:sz w:val="16"/>
              </w:rPr>
            </w:pPr>
            <w:r>
              <w:rPr>
                <w:spacing w:val="-2"/>
                <w:sz w:val="16"/>
              </w:rPr>
              <w:t>АИ-</w:t>
            </w:r>
            <w:r>
              <w:rPr>
                <w:spacing w:val="-7"/>
                <w:sz w:val="16"/>
              </w:rPr>
              <w:t>92</w:t>
            </w: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spacing w:line="181" w:lineRule="exact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Диз.топливо</w:t>
            </w: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spacing w:line="181" w:lineRule="exact"/>
              <w:ind w:left="182"/>
              <w:rPr>
                <w:sz w:val="16"/>
              </w:rPr>
            </w:pPr>
            <w:r>
              <w:rPr>
                <w:sz w:val="16"/>
              </w:rPr>
              <w:t>Мотор</w:t>
            </w:r>
            <w:r>
              <w:rPr>
                <w:spacing w:val="-4"/>
                <w:sz w:val="16"/>
              </w:rPr>
              <w:t xml:space="preserve"> майы</w:t>
            </w: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spacing w:line="181" w:lineRule="exact"/>
              <w:ind w:left="264"/>
              <w:rPr>
                <w:sz w:val="16"/>
              </w:rPr>
            </w:pPr>
            <w:r>
              <w:rPr>
                <w:spacing w:val="-2"/>
                <w:sz w:val="16"/>
              </w:rPr>
              <w:t>Диз.масло</w:t>
            </w: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spacing w:line="181" w:lineRule="exact"/>
              <w:ind w:left="38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03712" behindDoc="1" locked="0" layoutInCell="1" allowOverlap="1" wp14:anchorId="2F92B44B" wp14:editId="2A1B643C">
                      <wp:simplePos x="0" y="0"/>
                      <wp:positionH relativeFrom="column">
                        <wp:posOffset>33782</wp:posOffset>
                      </wp:positionH>
                      <wp:positionV relativeFrom="paragraph">
                        <wp:posOffset>34290</wp:posOffset>
                      </wp:positionV>
                      <wp:extent cx="733425" cy="4191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419100"/>
                                <a:chOff x="0" y="0"/>
                                <a:chExt cx="733425" cy="4191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72390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409575">
                                      <a:moveTo>
                                        <a:pt x="723900" y="0"/>
                                      </a:moveTo>
                                      <a:lnTo>
                                        <a:pt x="0" y="409575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F5849" id="Group 2" o:spid="_x0000_s1026" style="position:absolute;margin-left:2.65pt;margin-top:2.7pt;width:57.75pt;height:33pt;z-index:-17312768;mso-wrap-distance-left:0;mso-wrap-distance-right:0" coordsize="733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">
                      <v:shape id="Graphic 3" o:spid="_x0000_s1027" style="position:absolute;left:45;top:45;width:7239;height:4096;visibility:visible;mso-wrap-style:square;v-text-anchor:top" coordsize="7239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" path="m723900,l,409575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антифриз</w:t>
            </w:r>
          </w:p>
          <w:p w:rsidR="00282AF8" w:rsidRDefault="00282AF8">
            <w:pPr>
              <w:pStyle w:val="TableParagraph"/>
              <w:spacing w:before="27"/>
              <w:ind w:left="939"/>
              <w:rPr>
                <w:sz w:val="16"/>
              </w:rPr>
            </w:pPr>
            <w:r>
              <w:rPr>
                <w:spacing w:val="-2"/>
                <w:sz w:val="16"/>
              </w:rPr>
              <w:t>тасол</w:t>
            </w: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8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8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8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8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7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8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  <w:tr w:rsidR="00282AF8" w:rsidTr="00282AF8">
        <w:trPr>
          <w:trHeight w:val="316"/>
        </w:trPr>
        <w:tc>
          <w:tcPr>
            <w:tcW w:w="53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282AF8" w:rsidRDefault="00282AF8">
            <w:pPr>
              <w:pStyle w:val="TableParagraph"/>
              <w:rPr>
                <w:sz w:val="20"/>
              </w:rPr>
            </w:pPr>
          </w:p>
        </w:tc>
      </w:tr>
    </w:tbl>
    <w:p w:rsidR="00455EA1" w:rsidRDefault="00455EA1">
      <w:pPr>
        <w:rPr>
          <w:sz w:val="20"/>
        </w:rPr>
        <w:sectPr w:rsidR="00455EA1">
          <w:pgSz w:w="16840" w:h="11910" w:orient="landscape"/>
          <w:pgMar w:top="1340" w:right="1020" w:bottom="280" w:left="1260" w:header="720" w:footer="720" w:gutter="0"/>
          <w:cols w:space="720"/>
        </w:sectPr>
      </w:pPr>
    </w:p>
    <w:p w:rsidR="00623E23" w:rsidRPr="0055532B" w:rsidRDefault="00623E23" w:rsidP="0055532B">
      <w:pPr>
        <w:tabs>
          <w:tab w:val="left" w:pos="2730"/>
        </w:tabs>
        <w:rPr>
          <w:lang w:val="ru-RU"/>
        </w:rPr>
      </w:pPr>
    </w:p>
    <w:sectPr w:rsidR="00623E23" w:rsidRPr="0055532B" w:rsidSect="0055532B">
      <w:pgSz w:w="11910" w:h="16840"/>
      <w:pgMar w:top="1040" w:right="9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208" w:rsidRDefault="001D0208" w:rsidP="0055532B">
      <w:r>
        <w:separator/>
      </w:r>
    </w:p>
  </w:endnote>
  <w:endnote w:type="continuationSeparator" w:id="0">
    <w:p w:rsidR="001D0208" w:rsidRDefault="001D0208" w:rsidP="0055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208" w:rsidRDefault="001D0208" w:rsidP="0055532B">
      <w:r>
        <w:separator/>
      </w:r>
    </w:p>
  </w:footnote>
  <w:footnote w:type="continuationSeparator" w:id="0">
    <w:p w:rsidR="001D0208" w:rsidRDefault="001D0208" w:rsidP="0055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4F67"/>
    <w:multiLevelType w:val="hybridMultilevel"/>
    <w:tmpl w:val="DB38920A"/>
    <w:lvl w:ilvl="0" w:tplc="26D05960">
      <w:start w:val="1"/>
      <w:numFmt w:val="decimal"/>
      <w:lvlText w:val="%1."/>
      <w:lvlJc w:val="left"/>
      <w:pPr>
        <w:ind w:left="244" w:hanging="1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6"/>
        <w:szCs w:val="16"/>
        <w:lang w:val="kk-KZ" w:eastAsia="en-US" w:bidi="ar-SA"/>
      </w:rPr>
    </w:lvl>
    <w:lvl w:ilvl="1" w:tplc="326E0AC8">
      <w:numFmt w:val="bullet"/>
      <w:lvlText w:val="•"/>
      <w:lvlJc w:val="left"/>
      <w:pPr>
        <w:ind w:left="626" w:hanging="138"/>
      </w:pPr>
      <w:rPr>
        <w:rFonts w:hint="default"/>
        <w:lang w:val="kk-KZ" w:eastAsia="en-US" w:bidi="ar-SA"/>
      </w:rPr>
    </w:lvl>
    <w:lvl w:ilvl="2" w:tplc="DB90BC96">
      <w:numFmt w:val="bullet"/>
      <w:lvlText w:val="•"/>
      <w:lvlJc w:val="left"/>
      <w:pPr>
        <w:ind w:left="1012" w:hanging="138"/>
      </w:pPr>
      <w:rPr>
        <w:rFonts w:hint="default"/>
        <w:lang w:val="kk-KZ" w:eastAsia="en-US" w:bidi="ar-SA"/>
      </w:rPr>
    </w:lvl>
    <w:lvl w:ilvl="3" w:tplc="3C4C8DAA">
      <w:numFmt w:val="bullet"/>
      <w:lvlText w:val="•"/>
      <w:lvlJc w:val="left"/>
      <w:pPr>
        <w:ind w:left="1398" w:hanging="138"/>
      </w:pPr>
      <w:rPr>
        <w:rFonts w:hint="default"/>
        <w:lang w:val="kk-KZ" w:eastAsia="en-US" w:bidi="ar-SA"/>
      </w:rPr>
    </w:lvl>
    <w:lvl w:ilvl="4" w:tplc="319A5920">
      <w:numFmt w:val="bullet"/>
      <w:lvlText w:val="•"/>
      <w:lvlJc w:val="left"/>
      <w:pPr>
        <w:ind w:left="1784" w:hanging="138"/>
      </w:pPr>
      <w:rPr>
        <w:rFonts w:hint="default"/>
        <w:lang w:val="kk-KZ" w:eastAsia="en-US" w:bidi="ar-SA"/>
      </w:rPr>
    </w:lvl>
    <w:lvl w:ilvl="5" w:tplc="ADB6CD18">
      <w:numFmt w:val="bullet"/>
      <w:lvlText w:val="•"/>
      <w:lvlJc w:val="left"/>
      <w:pPr>
        <w:ind w:left="2171" w:hanging="138"/>
      </w:pPr>
      <w:rPr>
        <w:rFonts w:hint="default"/>
        <w:lang w:val="kk-KZ" w:eastAsia="en-US" w:bidi="ar-SA"/>
      </w:rPr>
    </w:lvl>
    <w:lvl w:ilvl="6" w:tplc="A2AC24FC">
      <w:numFmt w:val="bullet"/>
      <w:lvlText w:val="•"/>
      <w:lvlJc w:val="left"/>
      <w:pPr>
        <w:ind w:left="2557" w:hanging="138"/>
      </w:pPr>
      <w:rPr>
        <w:rFonts w:hint="default"/>
        <w:lang w:val="kk-KZ" w:eastAsia="en-US" w:bidi="ar-SA"/>
      </w:rPr>
    </w:lvl>
    <w:lvl w:ilvl="7" w:tplc="33FC94C8">
      <w:numFmt w:val="bullet"/>
      <w:lvlText w:val="•"/>
      <w:lvlJc w:val="left"/>
      <w:pPr>
        <w:ind w:left="2943" w:hanging="138"/>
      </w:pPr>
      <w:rPr>
        <w:rFonts w:hint="default"/>
        <w:lang w:val="kk-KZ" w:eastAsia="en-US" w:bidi="ar-SA"/>
      </w:rPr>
    </w:lvl>
    <w:lvl w:ilvl="8" w:tplc="28862A1C">
      <w:numFmt w:val="bullet"/>
      <w:lvlText w:val="•"/>
      <w:lvlJc w:val="left"/>
      <w:pPr>
        <w:ind w:left="3329" w:hanging="13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EA1"/>
    <w:rsid w:val="001D0208"/>
    <w:rsid w:val="00282AF8"/>
    <w:rsid w:val="003E22B8"/>
    <w:rsid w:val="00455EA1"/>
    <w:rsid w:val="0055532B"/>
    <w:rsid w:val="00623E23"/>
    <w:rsid w:val="008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2D8B"/>
  <w15:docId w15:val="{865002B8-C9FD-43A8-B910-7A3141AF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right="1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ind w:left="23" w:right="58"/>
      <w:jc w:val="center"/>
    </w:pPr>
    <w:rPr>
      <w:b/>
      <w:bCs/>
      <w:sz w:val="104"/>
      <w:szCs w:val="10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553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532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553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532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2024-04-02T11:33:00Z</dcterms:created>
  <dcterms:modified xsi:type="dcterms:W3CDTF">2024-10-08T16:06:00Z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