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8C" w:rsidRDefault="00681873">
      <w:pPr>
        <w:spacing w:before="71"/>
        <w:ind w:right="208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Ф-ҒБ-002/004</w:t>
      </w:r>
    </w:p>
    <w:p w:rsidR="00B87F8C" w:rsidRDefault="00B87F8C">
      <w:pPr>
        <w:pStyle w:val="a3"/>
        <w:spacing w:before="43"/>
        <w:rPr>
          <w:i/>
        </w:rPr>
      </w:pPr>
    </w:p>
    <w:p w:rsidR="00B87F8C" w:rsidRPr="00681873" w:rsidRDefault="00681873" w:rsidP="00681873">
      <w:pPr>
        <w:pStyle w:val="a3"/>
        <w:ind w:left="6575"/>
        <w:jc w:val="center"/>
        <w:rPr>
          <w:b w:val="0"/>
        </w:rPr>
      </w:pPr>
      <w:r>
        <w:rPr>
          <w:b w:val="0"/>
          <w:spacing w:val="-2"/>
        </w:rPr>
        <w:t xml:space="preserve">                   </w:t>
      </w:r>
      <w:r w:rsidRPr="00681873">
        <w:rPr>
          <w:b w:val="0"/>
          <w:spacing w:val="-2"/>
        </w:rPr>
        <w:t>Бекітемін</w:t>
      </w:r>
    </w:p>
    <w:p w:rsidR="00B87F8C" w:rsidRPr="00681873" w:rsidRDefault="00681873" w:rsidP="00681873">
      <w:pPr>
        <w:pStyle w:val="a3"/>
        <w:spacing w:before="1"/>
        <w:ind w:left="5399" w:right="309"/>
        <w:jc w:val="right"/>
        <w:rPr>
          <w:b w:val="0"/>
        </w:rPr>
      </w:pPr>
      <w:r w:rsidRPr="00681873">
        <w:rPr>
          <w:b w:val="0"/>
        </w:rPr>
        <w:t>Ахмет Ясауи университетінің Ғылым</w:t>
      </w:r>
      <w:r w:rsidRPr="00681873">
        <w:rPr>
          <w:b w:val="0"/>
          <w:spacing w:val="-11"/>
        </w:rPr>
        <w:t xml:space="preserve"> </w:t>
      </w:r>
      <w:r w:rsidRPr="00681873">
        <w:rPr>
          <w:b w:val="0"/>
        </w:rPr>
        <w:t>және</w:t>
      </w:r>
      <w:r w:rsidRPr="00681873">
        <w:rPr>
          <w:b w:val="0"/>
          <w:spacing w:val="-13"/>
        </w:rPr>
        <w:t xml:space="preserve"> </w:t>
      </w:r>
      <w:r w:rsidRPr="00681873">
        <w:rPr>
          <w:b w:val="0"/>
        </w:rPr>
        <w:t>стратегиялық</w:t>
      </w:r>
      <w:r w:rsidRPr="00681873">
        <w:rPr>
          <w:b w:val="0"/>
          <w:spacing w:val="-12"/>
        </w:rPr>
        <w:t xml:space="preserve"> </w:t>
      </w:r>
      <w:r w:rsidRPr="00681873">
        <w:rPr>
          <w:b w:val="0"/>
        </w:rPr>
        <w:t xml:space="preserve">даму </w:t>
      </w:r>
      <w:r w:rsidRPr="00681873">
        <w:rPr>
          <w:b w:val="0"/>
          <w:spacing w:val="-2"/>
        </w:rPr>
        <w:t>вице-ректоры</w:t>
      </w:r>
    </w:p>
    <w:p w:rsidR="00B87F8C" w:rsidRPr="00681873" w:rsidRDefault="00681873" w:rsidP="00681873">
      <w:pPr>
        <w:pStyle w:val="a3"/>
        <w:spacing w:before="6"/>
        <w:jc w:val="right"/>
        <w:rPr>
          <w:b w:val="0"/>
          <w:sz w:val="20"/>
        </w:rPr>
      </w:pPr>
      <w:r w:rsidRPr="00681873">
        <w:rPr>
          <w:b w:val="0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167005</wp:posOffset>
                </wp:positionV>
                <wp:extent cx="2057400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  <a:path w="2247900">
                              <a:moveTo>
                                <a:pt x="102870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FBD8E" id="Graphic 1" o:spid="_x0000_s1026" style="position:absolute;margin-left:374.25pt;margin-top:13.15pt;width:162pt;height:3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47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" path="m,l990600,em1028700,l22479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B87F8C" w:rsidRPr="00681873" w:rsidRDefault="00681873" w:rsidP="00681873">
      <w:pPr>
        <w:tabs>
          <w:tab w:val="left" w:pos="7513"/>
        </w:tabs>
        <w:spacing w:line="183" w:lineRule="exact"/>
        <w:ind w:left="5941"/>
        <w:rPr>
          <w:sz w:val="16"/>
        </w:rPr>
      </w:pPr>
      <w:r w:rsidRPr="00681873">
        <w:rPr>
          <w:spacing w:val="-2"/>
          <w:sz w:val="16"/>
        </w:rPr>
        <w:t>(қолы)</w:t>
      </w:r>
      <w:r w:rsidRPr="00681873">
        <w:rPr>
          <w:sz w:val="16"/>
        </w:rPr>
        <w:tab/>
      </w:r>
      <w:r w:rsidRPr="00681873">
        <w:rPr>
          <w:spacing w:val="-2"/>
          <w:sz w:val="16"/>
        </w:rPr>
        <w:t>(аты-жөні)</w:t>
      </w:r>
    </w:p>
    <w:p w:rsidR="00B87F8C" w:rsidRPr="00681873" w:rsidRDefault="00681873" w:rsidP="00681873">
      <w:pPr>
        <w:pStyle w:val="a3"/>
        <w:tabs>
          <w:tab w:val="left" w:pos="5998"/>
          <w:tab w:val="left" w:pos="7433"/>
          <w:tab w:val="left" w:pos="8094"/>
        </w:tabs>
        <w:spacing w:line="275" w:lineRule="exact"/>
        <w:ind w:left="5399"/>
        <w:rPr>
          <w:b w:val="0"/>
        </w:rPr>
      </w:pPr>
      <w:r>
        <w:rPr>
          <w:b w:val="0"/>
          <w:spacing w:val="-10"/>
        </w:rPr>
        <w:t xml:space="preserve">        </w:t>
      </w:r>
      <w:r w:rsidRPr="00681873">
        <w:rPr>
          <w:b w:val="0"/>
          <w:spacing w:val="-10"/>
        </w:rPr>
        <w:t>«</w:t>
      </w:r>
      <w:r w:rsidRPr="00681873">
        <w:rPr>
          <w:b w:val="0"/>
          <w:u w:val="single"/>
        </w:rPr>
        <w:tab/>
      </w:r>
      <w:r>
        <w:rPr>
          <w:b w:val="0"/>
          <w:u w:val="single"/>
        </w:rPr>
        <w:t xml:space="preserve">         </w:t>
      </w:r>
      <w:r w:rsidRPr="00681873">
        <w:rPr>
          <w:b w:val="0"/>
        </w:rPr>
        <w:t xml:space="preserve">» </w:t>
      </w:r>
      <w:r w:rsidRPr="00681873">
        <w:rPr>
          <w:b w:val="0"/>
          <w:u w:val="single"/>
        </w:rPr>
        <w:tab/>
      </w:r>
      <w:r>
        <w:rPr>
          <w:b w:val="0"/>
          <w:u w:val="single"/>
        </w:rPr>
        <w:t xml:space="preserve">              </w:t>
      </w:r>
      <w:r w:rsidRPr="00681873">
        <w:rPr>
          <w:b w:val="0"/>
          <w:spacing w:val="-5"/>
        </w:rPr>
        <w:t>202</w:t>
      </w:r>
      <w:r w:rsidRPr="00681873">
        <w:rPr>
          <w:b w:val="0"/>
          <w:u w:val="single"/>
        </w:rPr>
        <w:tab/>
      </w:r>
      <w:r w:rsidR="004F3587">
        <w:rPr>
          <w:b w:val="0"/>
          <w:u w:val="single"/>
        </w:rPr>
        <w:t xml:space="preserve">     </w:t>
      </w:r>
      <w:bookmarkStart w:id="0" w:name="_GoBack"/>
      <w:bookmarkEnd w:id="0"/>
      <w:r w:rsidRPr="00681873">
        <w:rPr>
          <w:b w:val="0"/>
          <w:spacing w:val="-5"/>
        </w:rPr>
        <w:t>ж.</w:t>
      </w:r>
    </w:p>
    <w:p w:rsidR="00B87F8C" w:rsidRPr="00681873" w:rsidRDefault="00B87F8C" w:rsidP="00681873">
      <w:pPr>
        <w:pStyle w:val="a3"/>
        <w:jc w:val="right"/>
        <w:rPr>
          <w:b w:val="0"/>
        </w:rPr>
      </w:pPr>
    </w:p>
    <w:p w:rsidR="00B87F8C" w:rsidRDefault="00B87F8C">
      <w:pPr>
        <w:pStyle w:val="a3"/>
      </w:pPr>
    </w:p>
    <w:p w:rsidR="00B87F8C" w:rsidRDefault="00B87F8C">
      <w:pPr>
        <w:pStyle w:val="a3"/>
        <w:spacing w:before="209"/>
      </w:pPr>
    </w:p>
    <w:p w:rsidR="00B87F8C" w:rsidRDefault="00681873">
      <w:pPr>
        <w:pStyle w:val="a3"/>
        <w:spacing w:before="1" w:line="278" w:lineRule="auto"/>
        <w:ind w:left="2564" w:right="1675" w:hanging="608"/>
      </w:pPr>
      <w:r>
        <w:t>Факультеттің</w:t>
      </w:r>
      <w:r>
        <w:rPr>
          <w:spacing w:val="-15"/>
        </w:rPr>
        <w:t xml:space="preserve"> </w:t>
      </w:r>
      <w:r>
        <w:t>ғылыми-зерттеу</w:t>
      </w:r>
      <w:r>
        <w:rPr>
          <w:spacing w:val="-15"/>
        </w:rPr>
        <w:t xml:space="preserve"> </w:t>
      </w:r>
      <w:r>
        <w:t>жұмыстарының даму жоспарының ЖОЛ КАРТАСЫ</w:t>
      </w:r>
    </w:p>
    <w:p w:rsidR="00B87F8C" w:rsidRDefault="00B87F8C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21"/>
        <w:gridCol w:w="1488"/>
        <w:gridCol w:w="1135"/>
        <w:gridCol w:w="1277"/>
        <w:gridCol w:w="1961"/>
      </w:tblGrid>
      <w:tr w:rsidR="00B87F8C">
        <w:trPr>
          <w:trHeight w:val="1353"/>
        </w:trPr>
        <w:tc>
          <w:tcPr>
            <w:tcW w:w="566" w:type="dxa"/>
          </w:tcPr>
          <w:p w:rsidR="00B87F8C" w:rsidRDefault="00681873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Р/с</w:t>
            </w:r>
          </w:p>
        </w:tc>
        <w:tc>
          <w:tcPr>
            <w:tcW w:w="2621" w:type="dxa"/>
          </w:tcPr>
          <w:p w:rsidR="00B87F8C" w:rsidRDefault="00681873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</w:t>
            </w:r>
            <w:r>
              <w:rPr>
                <w:b/>
                <w:spacing w:val="-4"/>
                <w:sz w:val="24"/>
              </w:rPr>
              <w:t>шара</w:t>
            </w:r>
          </w:p>
        </w:tc>
        <w:tc>
          <w:tcPr>
            <w:tcW w:w="1488" w:type="dxa"/>
          </w:tcPr>
          <w:p w:rsidR="00B87F8C" w:rsidRDefault="00681873">
            <w:pPr>
              <w:pStyle w:val="TableParagraph"/>
              <w:spacing w:line="278" w:lineRule="auto"/>
              <w:ind w:left="442" w:right="211" w:hanging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Жауапты </w:t>
            </w:r>
            <w:r>
              <w:rPr>
                <w:b/>
                <w:spacing w:val="-4"/>
                <w:sz w:val="24"/>
              </w:rPr>
              <w:t>тұлға</w:t>
            </w:r>
          </w:p>
        </w:tc>
        <w:tc>
          <w:tcPr>
            <w:tcW w:w="1135" w:type="dxa"/>
          </w:tcPr>
          <w:p w:rsidR="00B87F8C" w:rsidRDefault="00681873">
            <w:pPr>
              <w:pStyle w:val="TableParagraph"/>
              <w:spacing w:line="275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1277" w:type="dxa"/>
          </w:tcPr>
          <w:p w:rsidR="00B87F8C" w:rsidRDefault="00681873">
            <w:pPr>
              <w:pStyle w:val="TableParagraph"/>
              <w:spacing w:line="278" w:lineRule="auto"/>
              <w:ind w:left="200" w:right="157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Аяқталу нысаны</w:t>
            </w:r>
          </w:p>
        </w:tc>
        <w:tc>
          <w:tcPr>
            <w:tcW w:w="1961" w:type="dxa"/>
          </w:tcPr>
          <w:p w:rsidR="00B87F8C" w:rsidRDefault="0068187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Қаржыландыру</w:t>
            </w:r>
          </w:p>
          <w:p w:rsidR="00B87F8C" w:rsidRDefault="00681873">
            <w:pPr>
              <w:pStyle w:val="TableParagraph"/>
              <w:spacing w:before="242" w:line="276" w:lineRule="auto"/>
              <w:ind w:left="426" w:right="41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(қажетті жағдайда)</w:t>
            </w:r>
          </w:p>
        </w:tc>
      </w:tr>
      <w:tr w:rsidR="00B87F8C">
        <w:trPr>
          <w:trHeight w:val="614"/>
        </w:trPr>
        <w:tc>
          <w:tcPr>
            <w:tcW w:w="566" w:type="dxa"/>
          </w:tcPr>
          <w:p w:rsidR="00B87F8C" w:rsidRDefault="00B87F8C">
            <w:pPr>
              <w:pStyle w:val="TableParagraph"/>
            </w:pPr>
          </w:p>
        </w:tc>
        <w:tc>
          <w:tcPr>
            <w:tcW w:w="2621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488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135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277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961" w:type="dxa"/>
          </w:tcPr>
          <w:p w:rsidR="00B87F8C" w:rsidRDefault="00B87F8C">
            <w:pPr>
              <w:pStyle w:val="TableParagraph"/>
            </w:pPr>
          </w:p>
        </w:tc>
      </w:tr>
      <w:tr w:rsidR="00B87F8C">
        <w:trPr>
          <w:trHeight w:val="614"/>
        </w:trPr>
        <w:tc>
          <w:tcPr>
            <w:tcW w:w="566" w:type="dxa"/>
          </w:tcPr>
          <w:p w:rsidR="00B87F8C" w:rsidRDefault="00B87F8C">
            <w:pPr>
              <w:pStyle w:val="TableParagraph"/>
            </w:pPr>
          </w:p>
        </w:tc>
        <w:tc>
          <w:tcPr>
            <w:tcW w:w="2621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488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135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277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961" w:type="dxa"/>
          </w:tcPr>
          <w:p w:rsidR="00B87F8C" w:rsidRDefault="00B87F8C">
            <w:pPr>
              <w:pStyle w:val="TableParagraph"/>
            </w:pPr>
          </w:p>
        </w:tc>
      </w:tr>
      <w:tr w:rsidR="00B87F8C">
        <w:trPr>
          <w:trHeight w:val="613"/>
        </w:trPr>
        <w:tc>
          <w:tcPr>
            <w:tcW w:w="566" w:type="dxa"/>
          </w:tcPr>
          <w:p w:rsidR="00B87F8C" w:rsidRDefault="00B87F8C">
            <w:pPr>
              <w:pStyle w:val="TableParagraph"/>
            </w:pPr>
          </w:p>
        </w:tc>
        <w:tc>
          <w:tcPr>
            <w:tcW w:w="2621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488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135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277" w:type="dxa"/>
          </w:tcPr>
          <w:p w:rsidR="00B87F8C" w:rsidRDefault="00B87F8C">
            <w:pPr>
              <w:pStyle w:val="TableParagraph"/>
            </w:pPr>
          </w:p>
        </w:tc>
        <w:tc>
          <w:tcPr>
            <w:tcW w:w="1961" w:type="dxa"/>
          </w:tcPr>
          <w:p w:rsidR="00B87F8C" w:rsidRDefault="00B87F8C">
            <w:pPr>
              <w:pStyle w:val="TableParagraph"/>
            </w:pPr>
          </w:p>
        </w:tc>
      </w:tr>
    </w:tbl>
    <w:p w:rsidR="00B87F8C" w:rsidRDefault="00B87F8C">
      <w:pPr>
        <w:pStyle w:val="a3"/>
        <w:rPr>
          <w:sz w:val="20"/>
        </w:rPr>
      </w:pPr>
    </w:p>
    <w:p w:rsidR="00B87F8C" w:rsidRDefault="00B87F8C">
      <w:pPr>
        <w:pStyle w:val="a3"/>
        <w:rPr>
          <w:sz w:val="20"/>
        </w:rPr>
      </w:pPr>
    </w:p>
    <w:p w:rsidR="00B87F8C" w:rsidRDefault="00B87F8C">
      <w:pPr>
        <w:pStyle w:val="a3"/>
        <w:rPr>
          <w:sz w:val="20"/>
        </w:rPr>
      </w:pPr>
    </w:p>
    <w:p w:rsidR="00B87F8C" w:rsidRDefault="00B87F8C">
      <w:pPr>
        <w:pStyle w:val="a3"/>
        <w:rPr>
          <w:sz w:val="20"/>
        </w:rPr>
      </w:pPr>
    </w:p>
    <w:p w:rsidR="00B87F8C" w:rsidRDefault="00B87F8C">
      <w:pPr>
        <w:pStyle w:val="a3"/>
        <w:rPr>
          <w:sz w:val="20"/>
        </w:rPr>
      </w:pPr>
    </w:p>
    <w:p w:rsidR="00B87F8C" w:rsidRDefault="00681873">
      <w:pPr>
        <w:pStyle w:val="a3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1239316</wp:posOffset>
                </wp:positionH>
                <wp:positionV relativeFrom="paragraph">
                  <wp:posOffset>228234</wp:posOffset>
                </wp:positionV>
                <wp:extent cx="1670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685">
                              <a:moveTo>
                                <a:pt x="0" y="0"/>
                              </a:moveTo>
                              <a:lnTo>
                                <a:pt x="167015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8E9DA" id="Graphic 2" o:spid="_x0000_s1026" style="position:absolute;margin-left:97.6pt;margin-top:17.95pt;width:131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" path="m,l167015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2973958</wp:posOffset>
                </wp:positionH>
                <wp:positionV relativeFrom="paragraph">
                  <wp:posOffset>228234</wp:posOffset>
                </wp:positionV>
                <wp:extent cx="1529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080">
                              <a:moveTo>
                                <a:pt x="0" y="0"/>
                              </a:moveTo>
                              <a:lnTo>
                                <a:pt x="152883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1B1DB" id="Graphic 3" o:spid="_x0000_s1026" style="position:absolute;margin-left:234.15pt;margin-top:17.95pt;width:12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" path="m,l152883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228234</wp:posOffset>
                </wp:positionV>
                <wp:extent cx="1877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6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D991C" id="Graphic 4" o:spid="_x0000_s1026" style="position:absolute;margin-left:368.35pt;margin-top:17.95pt;width:14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" path="m,l187767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B87F8C" w:rsidRDefault="00681873">
      <w:pPr>
        <w:tabs>
          <w:tab w:val="left" w:pos="3785"/>
          <w:tab w:val="left" w:pos="6719"/>
        </w:tabs>
        <w:spacing w:before="61"/>
        <w:ind w:left="1303"/>
        <w:rPr>
          <w:sz w:val="16"/>
        </w:rPr>
      </w:pPr>
      <w:r>
        <w:rPr>
          <w:spacing w:val="-2"/>
          <w:sz w:val="16"/>
        </w:rPr>
        <w:t>(қызметі)</w:t>
      </w:r>
      <w:r>
        <w:rPr>
          <w:sz w:val="16"/>
        </w:rPr>
        <w:tab/>
      </w: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(аты-жөні)</w:t>
      </w:r>
    </w:p>
    <w:sectPr w:rsidR="00B87F8C">
      <w:type w:val="continuous"/>
      <w:pgSz w:w="11910" w:h="16840"/>
      <w:pgMar w:top="1040" w:right="9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F8C"/>
    <w:rsid w:val="00025285"/>
    <w:rsid w:val="004F3587"/>
    <w:rsid w:val="00681873"/>
    <w:rsid w:val="00B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4FEB"/>
  <w15:docId w15:val="{6A5F6E20-1024-4AAA-A011-DA983593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2024-09-20T10:51:00Z</dcterms:created>
  <dcterms:modified xsi:type="dcterms:W3CDTF">2024-10-10T15:16:00Z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