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Ф-ҒБ-002/005</w:t>
      </w:r>
    </w:p>
    <w:p>
      <w:pPr>
        <w:pStyle w:val="BodyText"/>
        <w:rPr>
          <w:b/>
          <w:i/>
        </w:rPr>
      </w:pPr>
    </w:p>
    <w:p>
      <w:pPr>
        <w:pStyle w:val="BodyText"/>
        <w:spacing w:before="113"/>
        <w:rPr>
          <w:b/>
          <w:i/>
        </w:rPr>
      </w:pPr>
    </w:p>
    <w:p>
      <w:pPr>
        <w:spacing w:before="0"/>
        <w:ind w:left="2147" w:right="2235" w:firstLine="0"/>
        <w:jc w:val="center"/>
        <w:rPr>
          <w:sz w:val="22"/>
        </w:rPr>
      </w:pPr>
      <w:r>
        <w:rPr>
          <w:b/>
          <w:sz w:val="22"/>
        </w:rPr>
        <w:t>Өтінім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(үлгі)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740" w:val="left" w:leader="none"/>
          <w:tab w:pos="8390" w:val="left" w:leader="none"/>
        </w:tabs>
        <w:spacing w:line="240" w:lineRule="auto" w:before="0" w:after="0"/>
        <w:ind w:left="740" w:right="0" w:hanging="359"/>
        <w:jc w:val="left"/>
        <w:rPr>
          <w:sz w:val="22"/>
        </w:rPr>
      </w:pPr>
      <w:r>
        <w:rPr>
          <w:b/>
          <w:sz w:val="22"/>
        </w:rPr>
        <w:t>Мақаланың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атауы</w:t>
      </w:r>
      <w:r>
        <w:rPr>
          <w:sz w:val="22"/>
          <w:u w:val="single"/>
        </w:rPr>
        <w:tab/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740" w:val="left" w:leader="none"/>
          <w:tab w:pos="8346" w:val="left" w:leader="none"/>
        </w:tabs>
        <w:spacing w:line="240" w:lineRule="auto" w:before="0" w:after="0"/>
        <w:ind w:left="740" w:right="0" w:hanging="359"/>
        <w:jc w:val="left"/>
        <w:rPr>
          <w:sz w:val="22"/>
        </w:rPr>
      </w:pPr>
      <w:r>
        <w:rPr>
          <w:b/>
          <w:sz w:val="22"/>
        </w:rPr>
        <w:t>Мақала</w:t>
      </w:r>
      <w:r>
        <w:rPr>
          <w:b/>
          <w:spacing w:val="-2"/>
          <w:sz w:val="22"/>
        </w:rPr>
        <w:t> бағыты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40" w:val="left" w:leader="none"/>
          <w:tab w:pos="8386" w:val="left" w:leader="none"/>
        </w:tabs>
        <w:spacing w:line="240" w:lineRule="auto" w:before="229" w:after="0"/>
        <w:ind w:left="740" w:right="0" w:hanging="359"/>
        <w:jc w:val="left"/>
        <w:rPr>
          <w:sz w:val="22"/>
        </w:rPr>
      </w:pPr>
      <w:r>
        <w:rPr>
          <w:b/>
          <w:sz w:val="22"/>
        </w:rPr>
        <w:t>Журналдың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атауы,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немесе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процентилі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40" w:val="left" w:leader="none"/>
          <w:tab w:pos="6475" w:val="left" w:leader="none"/>
          <w:tab w:pos="6699" w:val="left" w:leader="none"/>
          <w:tab w:pos="8398" w:val="left" w:leader="none"/>
        </w:tabs>
        <w:spacing w:line="250" w:lineRule="exact" w:before="232" w:after="0"/>
        <w:ind w:left="740" w:right="0" w:hanging="359"/>
        <w:jc w:val="left"/>
        <w:rPr>
          <w:sz w:val="22"/>
        </w:rPr>
      </w:pPr>
      <w:r>
        <w:rPr>
          <w:b/>
          <w:sz w:val="22"/>
        </w:rPr>
        <w:t>Авторлардың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келісімі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1.</w:t>
      </w:r>
      <w:r>
        <w:rPr>
          <w:b/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tabs>
          <w:tab w:pos="7522" w:val="left" w:leader="none"/>
        </w:tabs>
        <w:spacing w:line="250" w:lineRule="exact"/>
        <w:ind w:left="4208"/>
      </w:pPr>
      <w:r>
        <w:rPr>
          <w:spacing w:val="-2"/>
        </w:rPr>
        <w:t>(аты-жөні)</w:t>
      </w:r>
      <w:r>
        <w:rPr/>
        <w:tab/>
      </w:r>
      <w:r>
        <w:rPr>
          <w:spacing w:val="-2"/>
        </w:rPr>
        <w:t>(қолы)</w:t>
      </w:r>
    </w:p>
    <w:p>
      <w:pPr>
        <w:pStyle w:val="ListParagraph"/>
        <w:numPr>
          <w:ilvl w:val="1"/>
          <w:numId w:val="1"/>
        </w:numPr>
        <w:tabs>
          <w:tab w:pos="3215" w:val="left" w:leader="none"/>
          <w:tab w:pos="6458" w:val="left" w:leader="none"/>
          <w:tab w:pos="6682" w:val="left" w:leader="none"/>
          <w:tab w:pos="8381" w:val="left" w:leader="none"/>
        </w:tabs>
        <w:spacing w:line="240" w:lineRule="auto" w:before="43" w:after="0"/>
        <w:ind w:left="3215" w:right="0" w:hanging="217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tabs>
          <w:tab w:pos="7522" w:val="left" w:leader="none"/>
        </w:tabs>
        <w:spacing w:before="35"/>
        <w:ind w:left="4208"/>
      </w:pPr>
      <w:r>
        <w:rPr>
          <w:spacing w:val="-2"/>
        </w:rPr>
        <w:t>(аты-жөні)</w:t>
      </w:r>
      <w:r>
        <w:rPr/>
        <w:tab/>
      </w:r>
      <w:r>
        <w:rPr>
          <w:spacing w:val="-2"/>
        </w:rPr>
        <w:t>(қолы)</w:t>
      </w:r>
    </w:p>
    <w:p>
      <w:pPr>
        <w:pStyle w:val="ListParagraph"/>
        <w:numPr>
          <w:ilvl w:val="1"/>
          <w:numId w:val="1"/>
        </w:numPr>
        <w:tabs>
          <w:tab w:pos="3215" w:val="left" w:leader="none"/>
          <w:tab w:pos="6458" w:val="left" w:leader="none"/>
          <w:tab w:pos="6682" w:val="left" w:leader="none"/>
          <w:tab w:pos="8381" w:val="left" w:leader="none"/>
        </w:tabs>
        <w:spacing w:line="240" w:lineRule="auto" w:before="42" w:after="0"/>
        <w:ind w:left="3215" w:right="0" w:hanging="217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tabs>
          <w:tab w:pos="7522" w:val="left" w:leader="none"/>
        </w:tabs>
        <w:spacing w:before="33"/>
        <w:ind w:left="4208"/>
      </w:pPr>
      <w:r>
        <w:rPr>
          <w:spacing w:val="-2"/>
        </w:rPr>
        <w:t>(аты-жөні)</w:t>
      </w:r>
      <w:r>
        <w:rPr/>
        <w:tab/>
      </w:r>
      <w:r>
        <w:rPr>
          <w:spacing w:val="-2"/>
        </w:rPr>
        <w:t>(қолы)</w:t>
      </w:r>
    </w:p>
    <w:p>
      <w:pPr>
        <w:pStyle w:val="ListParagraph"/>
        <w:numPr>
          <w:ilvl w:val="1"/>
          <w:numId w:val="1"/>
        </w:numPr>
        <w:tabs>
          <w:tab w:pos="3215" w:val="left" w:leader="none"/>
          <w:tab w:pos="6458" w:val="left" w:leader="none"/>
          <w:tab w:pos="6682" w:val="left" w:leader="none"/>
          <w:tab w:pos="8382" w:val="left" w:leader="none"/>
        </w:tabs>
        <w:spacing w:line="240" w:lineRule="auto" w:before="42" w:after="0"/>
        <w:ind w:left="3215" w:right="0" w:hanging="217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tabs>
          <w:tab w:pos="7522" w:val="left" w:leader="none"/>
        </w:tabs>
        <w:spacing w:before="33"/>
        <w:ind w:left="4208"/>
      </w:pPr>
      <w:r>
        <w:rPr>
          <w:spacing w:val="-2"/>
        </w:rPr>
        <w:t>(аты-жөні)</w:t>
      </w:r>
      <w:r>
        <w:rPr/>
        <w:tab/>
      </w:r>
      <w:r>
        <w:rPr>
          <w:spacing w:val="-2"/>
        </w:rPr>
        <w:t>(қолы)</w:t>
      </w:r>
    </w:p>
    <w:p>
      <w:pPr>
        <w:pStyle w:val="ListParagraph"/>
        <w:numPr>
          <w:ilvl w:val="1"/>
          <w:numId w:val="1"/>
        </w:numPr>
        <w:tabs>
          <w:tab w:pos="2390" w:val="left" w:leader="none"/>
          <w:tab w:pos="5633" w:val="left" w:leader="none"/>
          <w:tab w:pos="5857" w:val="left" w:leader="none"/>
          <w:tab w:pos="7556" w:val="left" w:leader="none"/>
        </w:tabs>
        <w:spacing w:line="240" w:lineRule="auto" w:before="44" w:after="0"/>
        <w:ind w:left="2390" w:right="0" w:hanging="217"/>
        <w:jc w:val="center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tabs>
          <w:tab w:pos="5152" w:val="left" w:leader="none"/>
        </w:tabs>
        <w:spacing w:before="32"/>
        <w:ind w:left="2147" w:right="0" w:firstLine="0"/>
        <w:jc w:val="center"/>
        <w:rPr>
          <w:sz w:val="20"/>
        </w:rPr>
      </w:pPr>
      <w:r>
        <w:rPr>
          <w:spacing w:val="-2"/>
          <w:sz w:val="20"/>
        </w:rPr>
        <w:t>(аты-жөні)</w:t>
      </w:r>
      <w:r>
        <w:rPr>
          <w:sz w:val="20"/>
        </w:rPr>
        <w:tab/>
      </w:r>
      <w:r>
        <w:rPr>
          <w:spacing w:val="-2"/>
          <w:sz w:val="20"/>
        </w:rPr>
        <w:t>(қолы)</w:t>
      </w:r>
    </w:p>
    <w:p>
      <w:pPr>
        <w:pStyle w:val="BodyText"/>
        <w:spacing w:before="62"/>
        <w:rPr>
          <w:sz w:val="20"/>
        </w:rPr>
      </w:pPr>
    </w:p>
    <w:p>
      <w:pPr>
        <w:pStyle w:val="BodyText"/>
        <w:ind w:left="730"/>
      </w:pPr>
      <w:r>
        <w:rPr>
          <w:b/>
        </w:rPr>
        <w:t>Ескерту:</w:t>
      </w:r>
      <w:r>
        <w:rPr>
          <w:b/>
          <w:spacing w:val="-6"/>
        </w:rPr>
        <w:t> </w:t>
      </w:r>
      <w:r>
        <w:rPr/>
        <w:t>Мақаланың</w:t>
      </w:r>
      <w:r>
        <w:rPr>
          <w:spacing w:val="-5"/>
        </w:rPr>
        <w:t> </w:t>
      </w:r>
      <w:r>
        <w:rPr/>
        <w:t>көшірмесі</w:t>
      </w:r>
      <w:r>
        <w:rPr>
          <w:spacing w:val="-7"/>
        </w:rPr>
        <w:t> </w:t>
      </w:r>
      <w:r>
        <w:rPr/>
        <w:t>қосымшада</w:t>
      </w:r>
      <w:r>
        <w:rPr>
          <w:spacing w:val="-5"/>
        </w:rPr>
        <w:t> </w:t>
      </w:r>
      <w:r>
        <w:rPr/>
        <w:t>тіркелу</w:t>
      </w:r>
      <w:r>
        <w:rPr>
          <w:spacing w:val="-6"/>
        </w:rPr>
        <w:t> </w:t>
      </w:r>
      <w:r>
        <w:rPr>
          <w:spacing w:val="-2"/>
        </w:rPr>
        <w:t>керек.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2"/>
      <w:numFmt w:val="decimal"/>
      <w:lvlText w:val="%2."/>
      <w:lvlJc w:val="left"/>
      <w:pPr>
        <w:ind w:left="3216" w:hanging="2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885" w:hanging="2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550" w:hanging="2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215" w:hanging="2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80" w:hanging="2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45" w:hanging="2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10" w:hanging="2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6" w:hanging="219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740" w:hanging="35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2024-09-20T10:51:47Z</dcterms:created>
  <dcterms:modified xsi:type="dcterms:W3CDTF">2024-09-20T10:51:47Z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