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Ф-ҒБ-002-008</w:t>
      </w:r>
    </w:p>
    <w:p>
      <w:pPr>
        <w:spacing w:line="240" w:lineRule="auto" w:before="1"/>
        <w:rPr>
          <w:b/>
          <w:i/>
          <w:sz w:val="21"/>
        </w:rPr>
      </w:pPr>
    </w:p>
    <w:p>
      <w:pPr>
        <w:pStyle w:val="BodyText"/>
        <w:ind w:left="3016" w:right="3023"/>
        <w:jc w:val="center"/>
      </w:pPr>
      <w:r>
        <w:rPr/>
        <w:t>Түйіндеме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ғылыми паспорт</w:t>
      </w:r>
    </w:p>
    <w:p>
      <w:pPr>
        <w:spacing w:line="240" w:lineRule="auto" w:before="1" w:after="1"/>
        <w:rPr>
          <w:b/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1"/>
        <w:gridCol w:w="4503"/>
      </w:tblGrid>
      <w:tr>
        <w:trPr>
          <w:trHeight w:val="834" w:hRule="atLeast"/>
        </w:trPr>
        <w:tc>
          <w:tcPr>
            <w:tcW w:w="4561" w:type="dxa"/>
          </w:tcPr>
          <w:p>
            <w:pPr>
              <w:pStyle w:val="TableParagraph"/>
              <w:tabs>
                <w:tab w:pos="1498" w:val="left" w:leader="none"/>
                <w:tab w:pos="3280" w:val="left" w:leader="none"/>
                <w:tab w:pos="4016" w:val="left" w:leader="none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Конкурсқа</w:t>
              <w:tab/>
              <w:t>қатысушының</w:t>
              <w:tab/>
              <w:t>тегі,</w:t>
              <w:tab/>
            </w:r>
            <w:r>
              <w:rPr>
                <w:spacing w:val="-2"/>
                <w:sz w:val="24"/>
              </w:rPr>
              <w:t>аты,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әкесінің аты</w:t>
            </w:r>
          </w:p>
        </w:tc>
        <w:tc>
          <w:tcPr>
            <w:tcW w:w="45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5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күні</w:t>
            </w:r>
          </w:p>
        </w:tc>
        <w:tc>
          <w:tcPr>
            <w:tcW w:w="45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71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Конкурсқа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қатысушы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оқыған,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тағылымдамадан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өткен,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жетекші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шетелдік және қазақстандық жоғары оқу орнындары мен ғылыми ұйымдар (жоғары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 орнының немесе ғылыми ұйымның атауы, ел, қала, оқу мерзімі, тағылымдама,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(аа-жжжж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бастауы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–аа-жжжж-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аяқталуы)).</w:t>
            </w:r>
          </w:p>
        </w:tc>
      </w:tr>
      <w:tr>
        <w:trPr>
          <w:trHeight w:val="1151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Конкурсқа қатысушының ғылыми жұмысын орындау </w:t>
            </w:r>
            <w:r>
              <w:rPr>
                <w:b/>
                <w:sz w:val="24"/>
              </w:rPr>
              <w:t>тәжірибесі </w:t>
            </w:r>
            <w:r>
              <w:rPr>
                <w:sz w:val="24"/>
              </w:rPr>
              <w:t>(Жобалардың толық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атауы (5-тен көп емес), қатысушы қатысқан, жоба жүзеге асырылған ұйым, жобаның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(жылдары).</w:t>
            </w:r>
          </w:p>
        </w:tc>
      </w:tr>
      <w:tr>
        <w:trPr>
          <w:trHeight w:val="834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Конкурсқа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қатысушының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қызметіндегі</w:t>
            </w:r>
            <w:r>
              <w:rPr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қоғамдық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мойындалуы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жетістіктері </w:t>
            </w:r>
            <w:r>
              <w:rPr>
                <w:sz w:val="24"/>
              </w:rPr>
              <w:t>(сыйақылар,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медальдар,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дипломдар,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патенттер, ноу-хау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т.б.).</w:t>
            </w:r>
          </w:p>
        </w:tc>
      </w:tr>
      <w:tr>
        <w:trPr>
          <w:trHeight w:val="835" w:hRule="atLeast"/>
        </w:trPr>
        <w:tc>
          <w:tcPr>
            <w:tcW w:w="9064" w:type="dxa"/>
            <w:gridSpan w:val="2"/>
          </w:tcPr>
          <w:p>
            <w:pPr>
              <w:pStyle w:val="TableParagraph"/>
              <w:tabs>
                <w:tab w:pos="3079" w:val="left" w:leader="none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Конкурсқа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қатысушының</w:t>
              <w:tab/>
            </w:r>
            <w:r>
              <w:rPr>
                <w:b/>
                <w:sz w:val="24"/>
              </w:rPr>
              <w:t>басты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дағдылары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sz w:val="24"/>
              </w:rPr>
              <w:t>(қандай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білімдер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жиынтығын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меңгергеніңізді көрсетіңіз).</w:t>
            </w:r>
          </w:p>
        </w:tc>
      </w:tr>
      <w:tr>
        <w:trPr>
          <w:trHeight w:val="561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Жетекші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ғалымдар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ұсынымдарына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сілтеме</w:t>
            </w:r>
            <w:r>
              <w:rPr>
                <w:sz w:val="24"/>
              </w:rPr>
              <w:t>.</w:t>
            </w:r>
          </w:p>
        </w:tc>
      </w:tr>
      <w:tr>
        <w:trPr>
          <w:trHeight w:val="563" w:hRule="atLeast"/>
        </w:trPr>
        <w:tc>
          <w:tcPr>
            <w:tcW w:w="9064" w:type="dxa"/>
            <w:gridSpan w:val="2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ақпарат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конкурсқа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қатысушының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қалауымен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ұсынылады.</w:t>
            </w: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2024-09-20T10:54:45Z</dcterms:created>
  <dcterms:modified xsi:type="dcterms:W3CDTF">2024-09-20T10:54:45Z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