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7807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Ф-ӘД-001/019</w:t>
      </w:r>
    </w:p>
    <w:p>
      <w:pPr>
        <w:pStyle w:val="Title"/>
        <w:ind w:left="925"/>
      </w:pPr>
      <w:r>
        <w:rPr/>
        <w:t>Қожа</w:t>
      </w:r>
      <w:r>
        <w:rPr>
          <w:spacing w:val="-3"/>
        </w:rPr>
        <w:t> </w:t>
      </w:r>
      <w:r>
        <w:rPr/>
        <w:t>Ахмет Ясауи</w:t>
      </w:r>
      <w:r>
        <w:rPr>
          <w:spacing w:val="-3"/>
        </w:rPr>
        <w:t> </w:t>
      </w:r>
      <w:r>
        <w:rPr/>
        <w:t>атындағы</w:t>
      </w:r>
      <w:r>
        <w:rPr>
          <w:spacing w:val="-2"/>
        </w:rPr>
        <w:t> </w:t>
      </w:r>
      <w:r>
        <w:rPr/>
        <w:t>Халықаралық</w:t>
      </w:r>
      <w:r>
        <w:rPr>
          <w:spacing w:val="-3"/>
        </w:rPr>
        <w:t> </w:t>
      </w:r>
      <w:r>
        <w:rPr/>
        <w:t>қазақ-түрік</w:t>
      </w:r>
      <w:r>
        <w:rPr>
          <w:spacing w:val="-2"/>
        </w:rPr>
        <w:t> </w:t>
      </w:r>
      <w:r>
        <w:rPr/>
        <w:t>университеті</w:t>
      </w:r>
    </w:p>
    <w:p>
      <w:pPr>
        <w:spacing w:line="240" w:lineRule="auto" w:before="2"/>
        <w:rPr>
          <w:b/>
          <w:sz w:val="16"/>
        </w:rPr>
      </w:pPr>
    </w:p>
    <w:p>
      <w:pPr>
        <w:pStyle w:val="Title"/>
        <w:spacing w:before="90"/>
        <w:ind w:right="92"/>
        <w:jc w:val="center"/>
      </w:pPr>
      <w:r>
        <w:rPr/>
        <w:t>Оқу-жаттығу</w:t>
      </w:r>
      <w:r>
        <w:rPr>
          <w:spacing w:val="-2"/>
        </w:rPr>
        <w:t> </w:t>
      </w:r>
      <w:r>
        <w:rPr/>
        <w:t>жорығы</w:t>
      </w:r>
      <w:r>
        <w:rPr>
          <w:spacing w:val="-2"/>
        </w:rPr>
        <w:t> </w:t>
      </w:r>
      <w:r>
        <w:rPr/>
        <w:t>тізбесі</w:t>
      </w:r>
    </w:p>
    <w:p>
      <w:pPr>
        <w:spacing w:before="56"/>
        <w:ind w:left="7444" w:right="92" w:firstLine="0"/>
        <w:jc w:val="center"/>
        <w:rPr>
          <w:b/>
          <w:i/>
          <w:sz w:val="24"/>
        </w:rPr>
      </w:pPr>
      <w:r>
        <w:rPr>
          <w:sz w:val="24"/>
        </w:rPr>
        <w:t>Тізбе</w:t>
      </w:r>
      <w:r>
        <w:rPr>
          <w:spacing w:val="-1"/>
          <w:sz w:val="24"/>
        </w:rPr>
        <w:t> </w:t>
      </w:r>
      <w:r>
        <w:rPr>
          <w:sz w:val="24"/>
        </w:rPr>
        <w:t>түрі:</w:t>
      </w:r>
      <w:r>
        <w:rPr>
          <w:spacing w:val="1"/>
          <w:sz w:val="24"/>
        </w:rPr>
        <w:t> </w:t>
      </w:r>
      <w:r>
        <w:rPr>
          <w:b/>
          <w:i/>
          <w:sz w:val="24"/>
        </w:rPr>
        <w:t>Негізгі</w:t>
      </w:r>
    </w:p>
    <w:p>
      <w:pPr>
        <w:spacing w:line="240" w:lineRule="auto" w:before="2"/>
        <w:rPr>
          <w:b/>
          <w:i/>
          <w:sz w:val="16"/>
        </w:rPr>
      </w:pPr>
    </w:p>
    <w:p>
      <w:pPr>
        <w:tabs>
          <w:tab w:pos="2196" w:val="left" w:leader="none"/>
          <w:tab w:pos="5234" w:val="left" w:leader="none"/>
        </w:tabs>
        <w:spacing w:before="90"/>
        <w:ind w:left="222" w:right="0" w:firstLine="0"/>
        <w:jc w:val="both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факультеті</w:t>
        <w:tab/>
        <w:t>Курс:</w:t>
      </w:r>
      <w:r>
        <w:rPr>
          <w:sz w:val="24"/>
          <w:u w:val="single"/>
        </w:rPr>
        <w:t>       </w:t>
      </w:r>
      <w:r>
        <w:rPr>
          <w:spacing w:val="59"/>
          <w:sz w:val="24"/>
        </w:rPr>
        <w:t> </w:t>
      </w:r>
      <w:r>
        <w:rPr>
          <w:sz w:val="24"/>
        </w:rPr>
        <w:t>Топ </w:t>
      </w:r>
      <w:r>
        <w:rPr>
          <w:sz w:val="24"/>
          <w:u w:val="single"/>
        </w:rPr>
        <w:t>        </w:t>
      </w:r>
      <w:r>
        <w:rPr>
          <w:sz w:val="24"/>
        </w:rPr>
        <w:t>_</w:t>
      </w:r>
    </w:p>
    <w:p>
      <w:pPr>
        <w:tabs>
          <w:tab w:pos="2196" w:val="left" w:leader="none"/>
          <w:tab w:pos="5130" w:val="left" w:leader="none"/>
          <w:tab w:pos="6551" w:val="left" w:leader="none"/>
        </w:tabs>
        <w:spacing w:before="0"/>
        <w:ind w:left="222" w:right="2788" w:firstLine="0"/>
        <w:jc w:val="both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білім беру бағдарламасы</w:t>
      </w:r>
      <w:r>
        <w:rPr>
          <w:spacing w:val="1"/>
          <w:sz w:val="24"/>
        </w:rPr>
        <w:t> </w:t>
      </w:r>
      <w:r>
        <w:rPr>
          <w:sz w:val="24"/>
        </w:rPr>
        <w:t>Семестр</w:t>
      </w:r>
      <w:r>
        <w:rPr>
          <w:spacing w:val="1"/>
          <w:sz w:val="24"/>
        </w:rPr>
        <w:t> </w:t>
      </w:r>
      <w:r>
        <w:rPr>
          <w:sz w:val="24"/>
        </w:rPr>
        <w:t>Оқытушының</w:t>
      </w:r>
      <w:r>
        <w:rPr>
          <w:spacing w:val="-6"/>
          <w:sz w:val="24"/>
        </w:rPr>
        <w:t> </w:t>
      </w:r>
      <w:r>
        <w:rPr>
          <w:sz w:val="24"/>
        </w:rPr>
        <w:t>аты-жөні</w:t>
      </w:r>
      <w:r>
        <w:rPr>
          <w:sz w:val="24"/>
          <w:u w:val="single"/>
        </w:rPr>
        <w:t> </w:t>
        <w:tab/>
        <w:tab/>
      </w:r>
      <w:r>
        <w:rPr>
          <w:sz w:val="24"/>
        </w:rPr>
        <w:t> Пән</w:t>
        <w:tab/>
        <w:tab/>
        <w:t>Кредит</w:t>
      </w:r>
      <w:r>
        <w:rPr>
          <w:spacing w:val="-1"/>
          <w:sz w:val="24"/>
        </w:rPr>
        <w:t> </w:t>
      </w:r>
      <w:r>
        <w:rPr>
          <w:sz w:val="24"/>
        </w:rPr>
        <w:t>саны</w:t>
      </w:r>
    </w:p>
    <w:p>
      <w:pPr>
        <w:spacing w:line="240" w:lineRule="auto" w:before="9" w:after="0"/>
        <w:rPr>
          <w:sz w:val="22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1277"/>
        <w:gridCol w:w="848"/>
        <w:gridCol w:w="706"/>
        <w:gridCol w:w="432"/>
        <w:gridCol w:w="1016"/>
        <w:gridCol w:w="483"/>
        <w:gridCol w:w="478"/>
        <w:gridCol w:w="716"/>
        <w:gridCol w:w="702"/>
        <w:gridCol w:w="802"/>
        <w:gridCol w:w="1167"/>
      </w:tblGrid>
      <w:tr>
        <w:trPr>
          <w:trHeight w:val="290" w:hRule="atLeast"/>
        </w:trPr>
        <w:tc>
          <w:tcPr>
            <w:tcW w:w="427" w:type="dxa"/>
            <w:vMerge w:val="restart"/>
          </w:tcPr>
          <w:p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ind w:left="218" w:right="120" w:hanging="92"/>
              <w:rPr>
                <w:b/>
                <w:sz w:val="20"/>
              </w:rPr>
            </w:pPr>
            <w:r>
              <w:rPr>
                <w:b/>
                <w:sz w:val="20"/>
              </w:rPr>
              <w:t>Студенттің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аты-жөні</w:t>
            </w:r>
          </w:p>
        </w:tc>
        <w:tc>
          <w:tcPr>
            <w:tcW w:w="848" w:type="dxa"/>
            <w:vMerge w:val="restart"/>
          </w:tcPr>
          <w:p>
            <w:pPr>
              <w:pStyle w:val="TableParagraph"/>
              <w:spacing w:line="223" w:lineRule="exact"/>
              <w:ind w:left="118" w:right="118"/>
              <w:jc w:val="center"/>
              <w:rPr>
                <w:sz w:val="20"/>
              </w:rPr>
            </w:pPr>
            <w:r>
              <w:rPr>
                <w:sz w:val="20"/>
              </w:rPr>
              <w:t>Сынақ</w:t>
            </w:r>
          </w:p>
          <w:p>
            <w:pPr>
              <w:pStyle w:val="TableParagraph"/>
              <w:spacing w:before="5"/>
              <w:ind w:left="118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Кітап</w:t>
            </w:r>
          </w:p>
          <w:p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706" w:type="dxa"/>
            <w:vMerge w:val="restart"/>
          </w:tcPr>
          <w:p>
            <w:pPr>
              <w:pStyle w:val="TableParagraph"/>
              <w:spacing w:line="228" w:lineRule="exact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АБ</w:t>
            </w:r>
          </w:p>
          <w:p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балы</w:t>
            </w:r>
          </w:p>
        </w:tc>
        <w:tc>
          <w:tcPr>
            <w:tcW w:w="432" w:type="dxa"/>
            <w:vMerge w:val="restart"/>
          </w:tcPr>
          <w:p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  <w:p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016" w:type="dxa"/>
            <w:vMerge w:val="restart"/>
          </w:tcPr>
          <w:p>
            <w:pPr>
              <w:pStyle w:val="TableParagraph"/>
              <w:ind w:left="270" w:right="83" w:hanging="166"/>
              <w:rPr>
                <w:b/>
                <w:sz w:val="20"/>
              </w:rPr>
            </w:pPr>
            <w:r>
              <w:rPr>
                <w:b/>
                <w:sz w:val="20"/>
              </w:rPr>
              <w:t>Емтихан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балы</w:t>
            </w:r>
          </w:p>
        </w:tc>
        <w:tc>
          <w:tcPr>
            <w:tcW w:w="483" w:type="dxa"/>
            <w:vMerge w:val="restart"/>
          </w:tcPr>
          <w:p>
            <w:pPr>
              <w:pStyle w:val="TableParagraph"/>
              <w:spacing w:line="228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  <w:p>
            <w:pPr>
              <w:pStyle w:val="TableParagraph"/>
              <w:ind w:left="13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2698" w:type="dxa"/>
            <w:gridSpan w:val="4"/>
          </w:tcPr>
          <w:p>
            <w:pPr>
              <w:pStyle w:val="TableParagraph"/>
              <w:spacing w:line="228" w:lineRule="exact"/>
              <w:ind w:left="554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баға</w:t>
            </w:r>
          </w:p>
        </w:tc>
        <w:tc>
          <w:tcPr>
            <w:tcW w:w="1167" w:type="dxa"/>
            <w:vMerge w:val="restart"/>
          </w:tcPr>
          <w:p>
            <w:pPr>
              <w:pStyle w:val="TableParagraph"/>
              <w:ind w:left="336" w:right="83" w:hanging="233"/>
              <w:rPr>
                <w:b/>
                <w:sz w:val="20"/>
              </w:rPr>
            </w:pPr>
            <w:r>
              <w:rPr>
                <w:b/>
                <w:sz w:val="20"/>
              </w:rPr>
              <w:t>Оқытушы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қолы</w:t>
            </w:r>
          </w:p>
        </w:tc>
      </w:tr>
      <w:tr>
        <w:trPr>
          <w:trHeight w:val="460" w:hRule="atLeast"/>
        </w:trPr>
        <w:tc>
          <w:tcPr>
            <w:tcW w:w="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228" w:lineRule="exact"/>
              <w:ind w:left="13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716" w:type="dxa"/>
          </w:tcPr>
          <w:p>
            <w:pPr>
              <w:pStyle w:val="TableParagraph"/>
              <w:spacing w:line="230" w:lineRule="exact"/>
              <w:ind w:left="268" w:right="102" w:hanging="14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әріпт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ік</w:t>
            </w:r>
          </w:p>
        </w:tc>
        <w:tc>
          <w:tcPr>
            <w:tcW w:w="702" w:type="dxa"/>
          </w:tcPr>
          <w:p>
            <w:pPr>
              <w:pStyle w:val="TableParagraph"/>
              <w:spacing w:line="230" w:lineRule="exact"/>
              <w:ind w:left="212" w:right="122" w:hanging="68"/>
              <w:rPr>
                <w:b/>
                <w:sz w:val="20"/>
              </w:rPr>
            </w:pPr>
            <w:r>
              <w:rPr>
                <w:b/>
                <w:sz w:val="20"/>
              </w:rPr>
              <w:t>санд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ық</w:t>
            </w:r>
          </w:p>
        </w:tc>
        <w:tc>
          <w:tcPr>
            <w:tcW w:w="802" w:type="dxa"/>
          </w:tcPr>
          <w:p>
            <w:pPr>
              <w:pStyle w:val="TableParagraph"/>
              <w:spacing w:line="230" w:lineRule="exact"/>
              <w:ind w:left="257" w:right="139" w:hanging="101"/>
              <w:rPr>
                <w:b/>
                <w:sz w:val="20"/>
              </w:rPr>
            </w:pPr>
            <w:r>
              <w:rPr>
                <w:b/>
                <w:sz w:val="20"/>
              </w:rPr>
              <w:t>дәстү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рлі</w:t>
            </w:r>
          </w:p>
        </w:tc>
        <w:tc>
          <w:tcPr>
            <w:tcW w:w="1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tabs>
          <w:tab w:pos="4035" w:val="left" w:leader="none"/>
        </w:tabs>
        <w:spacing w:line="246" w:lineRule="exact"/>
        <w:ind w:left="222"/>
        <w:jc w:val="both"/>
      </w:pPr>
      <w:r>
        <w:rPr/>
        <w:t>Тізбе шыққан</w:t>
      </w:r>
      <w:r>
        <w:rPr>
          <w:spacing w:val="-3"/>
        </w:rPr>
        <w:t> </w:t>
      </w:r>
      <w:r>
        <w:rPr/>
        <w:t>күні:  </w:t>
      </w:r>
      <w:r>
        <w:rPr>
          <w:spacing w:val="1"/>
        </w:rPr>
        <w:t> </w:t>
      </w:r>
      <w:r>
        <w:rPr/>
        <w:t>“</w:t>
      </w:r>
      <w:r>
        <w:rPr>
          <w:u w:val="single"/>
        </w:rPr>
        <w:t>    </w:t>
      </w:r>
      <w:r>
        <w:rPr>
          <w:spacing w:val="51"/>
          <w:u w:val="single"/>
        </w:rPr>
        <w:t> </w:t>
      </w:r>
      <w:r>
        <w:rPr/>
        <w:t>”</w:t>
      </w:r>
      <w:r>
        <w:rPr>
          <w:u w:val="single"/>
        </w:rPr>
        <w:tab/>
      </w:r>
      <w:r>
        <w:rPr/>
        <w:t>202</w:t>
      </w:r>
      <w:r>
        <w:rPr>
          <w:u w:val="single"/>
        </w:rPr>
        <w:t>  </w:t>
      </w:r>
      <w:r>
        <w:rPr>
          <w:spacing w:val="51"/>
          <w:u w:val="single"/>
        </w:rPr>
        <w:t> </w:t>
      </w:r>
      <w:r>
        <w:rPr/>
        <w:t>ж.   </w:t>
      </w:r>
      <w:r>
        <w:rPr>
          <w:spacing w:val="49"/>
        </w:rPr>
        <w:t> </w:t>
      </w:r>
      <w:r>
        <w:rPr/>
        <w:t>Студент</w:t>
      </w:r>
      <w:r>
        <w:rPr>
          <w:spacing w:val="-2"/>
        </w:rPr>
        <w:t> </w:t>
      </w:r>
      <w:r>
        <w:rPr/>
        <w:t>саны:</w:t>
      </w:r>
      <w:r>
        <w:rPr>
          <w:spacing w:val="-1"/>
        </w:rPr>
        <w:t> </w:t>
      </w:r>
      <w:r>
        <w:rPr/>
        <w:t>тапсырғандар</w:t>
      </w:r>
      <w:r>
        <w:rPr>
          <w:spacing w:val="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>         </w:t>
      </w:r>
      <w:r>
        <w:rPr>
          <w:spacing w:val="-6"/>
          <w:u w:val="single"/>
        </w:rPr>
        <w:t> </w:t>
      </w:r>
    </w:p>
    <w:p>
      <w:pPr>
        <w:pStyle w:val="BodyText"/>
        <w:tabs>
          <w:tab w:pos="4584" w:val="left" w:leader="none"/>
        </w:tabs>
        <w:spacing w:line="252" w:lineRule="exact"/>
        <w:ind w:left="222"/>
        <w:jc w:val="both"/>
      </w:pPr>
      <w:r>
        <w:rPr/>
        <w:t>Емтихан</w:t>
      </w:r>
      <w:r>
        <w:rPr>
          <w:spacing w:val="-1"/>
        </w:rPr>
        <w:t> </w:t>
      </w:r>
      <w:r>
        <w:rPr/>
        <w:t>жүргізілген</w:t>
      </w:r>
      <w:r>
        <w:rPr>
          <w:spacing w:val="-1"/>
        </w:rPr>
        <w:t> </w:t>
      </w:r>
      <w:r>
        <w:rPr/>
        <w:t>күні: “</w:t>
      </w:r>
      <w:r>
        <w:rPr>
          <w:u w:val="single"/>
        </w:rPr>
        <w:t>    </w:t>
      </w:r>
      <w:r>
        <w:rPr>
          <w:spacing w:val="50"/>
          <w:u w:val="single"/>
        </w:rPr>
        <w:t> </w:t>
      </w:r>
      <w:r>
        <w:rPr/>
        <w:t>”</w:t>
      </w:r>
      <w:r>
        <w:rPr>
          <w:u w:val="single"/>
        </w:rPr>
        <w:tab/>
      </w:r>
      <w:r>
        <w:rPr/>
        <w:t>202</w:t>
      </w:r>
      <w:r>
        <w:rPr>
          <w:u w:val="single"/>
        </w:rPr>
        <w:t>  </w:t>
      </w:r>
      <w:r>
        <w:rPr>
          <w:spacing w:val="53"/>
          <w:u w:val="single"/>
        </w:rPr>
        <w:t> </w:t>
      </w:r>
      <w:r>
        <w:rPr/>
        <w:t>ж.         тапсыра алмағандар 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>         </w:t>
      </w:r>
      <w:r>
        <w:rPr>
          <w:spacing w:val="-6"/>
          <w:u w:val="single"/>
        </w:rPr>
        <w:t> </w:t>
      </w:r>
    </w:p>
    <w:p>
      <w:pPr>
        <w:pStyle w:val="BodyText"/>
        <w:tabs>
          <w:tab w:pos="3689" w:val="left" w:leader="none"/>
          <w:tab w:pos="6495" w:val="left" w:leader="none"/>
          <w:tab w:pos="8496" w:val="left" w:leader="none"/>
        </w:tabs>
        <w:spacing w:before="1"/>
        <w:ind w:left="222"/>
      </w:pPr>
      <w:r>
        <w:rPr/>
        <w:t>Оқытушының</w:t>
      </w:r>
      <w:r>
        <w:rPr>
          <w:spacing w:val="-2"/>
        </w:rPr>
        <w:t> </w:t>
      </w:r>
      <w:r>
        <w:rPr/>
        <w:t>қол:</w:t>
      </w:r>
      <w:r>
        <w:rPr>
          <w:u w:val="single"/>
        </w:rPr>
        <w:tab/>
      </w:r>
      <w:r>
        <w:rPr/>
        <w:tab/>
        <w:t>келмегендер </w:t>
      </w:r>
      <w:r>
        <w:rPr>
          <w:spacing w:val="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16"/>
        </w:rPr>
      </w:pPr>
    </w:p>
    <w:p>
      <w:pPr>
        <w:spacing w:before="91"/>
        <w:ind w:left="222" w:right="0" w:firstLine="0"/>
        <w:jc w:val="left"/>
        <w:rPr>
          <w:b/>
          <w:sz w:val="22"/>
        </w:rPr>
      </w:pPr>
      <w:r>
        <w:rPr>
          <w:b/>
          <w:sz w:val="22"/>
        </w:rPr>
        <w:t>Факультет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деканы:</w:t>
      </w:r>
    </w:p>
    <w:p>
      <w:pPr>
        <w:spacing w:line="20" w:lineRule="exact"/>
        <w:ind w:left="5644" w:right="0" w:firstLine="0"/>
        <w:rPr>
          <w:sz w:val="2"/>
        </w:rPr>
      </w:pPr>
      <w:r>
        <w:rPr>
          <w:sz w:val="2"/>
        </w:rPr>
        <w:pict>
          <v:group style="width:109.95pt;height:.7pt;mso-position-horizontal-relative:char;mso-position-vertical-relative:line" coordorigin="0,0" coordsize="2199,14">
            <v:line style="position:absolute" from="0,7" to="2198,7" stroked="true" strokeweight=".6955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40" w:lineRule="auto" w:before="11"/>
        <w:rPr>
          <w:b/>
          <w:sz w:val="11"/>
        </w:rPr>
      </w:pPr>
    </w:p>
    <w:p>
      <w:pPr>
        <w:spacing w:before="91" w:after="7"/>
        <w:ind w:left="222" w:right="0" w:firstLine="0"/>
        <w:jc w:val="left"/>
        <w:rPr>
          <w:i/>
          <w:sz w:val="20"/>
        </w:rPr>
      </w:pPr>
      <w:r>
        <w:rPr>
          <w:i/>
          <w:sz w:val="20"/>
        </w:rPr>
        <w:t>Ескерту:</w:t>
      </w: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708"/>
        <w:gridCol w:w="709"/>
        <w:gridCol w:w="1419"/>
        <w:gridCol w:w="5387"/>
      </w:tblGrid>
      <w:tr>
        <w:trPr>
          <w:trHeight w:val="206" w:hRule="atLeast"/>
        </w:trPr>
        <w:tc>
          <w:tcPr>
            <w:tcW w:w="960" w:type="dxa"/>
          </w:tcPr>
          <w:p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line="18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3</w:t>
            </w:r>
          </w:p>
        </w:tc>
        <w:tc>
          <w:tcPr>
            <w:tcW w:w="1419" w:type="dxa"/>
          </w:tcPr>
          <w:p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4</w:t>
            </w:r>
          </w:p>
        </w:tc>
        <w:tc>
          <w:tcPr>
            <w:tcW w:w="5387" w:type="dxa"/>
          </w:tcPr>
          <w:p>
            <w:pPr>
              <w:pStyle w:val="TableParagraph"/>
              <w:spacing w:line="186" w:lineRule="exact"/>
              <w:ind w:left="106"/>
              <w:rPr>
                <w:i/>
                <w:sz w:val="18"/>
              </w:rPr>
            </w:pPr>
            <w:r>
              <w:rPr>
                <w:i/>
                <w:sz w:val="18"/>
              </w:rPr>
              <w:t>1.1-графада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бағаның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пайыздық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көрсеткіші</w:t>
            </w:r>
          </w:p>
        </w:tc>
      </w:tr>
      <w:tr>
        <w:trPr>
          <w:trHeight w:val="205" w:hRule="atLeast"/>
        </w:trPr>
        <w:tc>
          <w:tcPr>
            <w:tcW w:w="960" w:type="dxa"/>
          </w:tcPr>
          <w:p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95-100</w:t>
            </w:r>
          </w:p>
        </w:tc>
        <w:tc>
          <w:tcPr>
            <w:tcW w:w="708" w:type="dxa"/>
          </w:tcPr>
          <w:p>
            <w:pPr>
              <w:pStyle w:val="TableParagraph"/>
              <w:spacing w:line="18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А</w:t>
            </w:r>
          </w:p>
        </w:tc>
        <w:tc>
          <w:tcPr>
            <w:tcW w:w="709" w:type="dxa"/>
          </w:tcPr>
          <w:p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4,00</w:t>
            </w:r>
          </w:p>
        </w:tc>
        <w:tc>
          <w:tcPr>
            <w:tcW w:w="1419" w:type="dxa"/>
            <w:vMerge w:val="restart"/>
          </w:tcPr>
          <w:p>
            <w:pPr>
              <w:pStyle w:val="TableParagraph"/>
              <w:spacing w:line="202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Өте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жақсы</w:t>
            </w:r>
          </w:p>
        </w:tc>
        <w:tc>
          <w:tcPr>
            <w:tcW w:w="5387" w:type="dxa"/>
            <w:vMerge w:val="restart"/>
          </w:tcPr>
          <w:p>
            <w:pPr>
              <w:pStyle w:val="TableParagraph"/>
              <w:ind w:left="106" w:right="749"/>
              <w:rPr>
                <w:i/>
                <w:sz w:val="18"/>
              </w:rPr>
            </w:pPr>
            <w:r>
              <w:rPr>
                <w:i/>
                <w:sz w:val="18"/>
              </w:rPr>
              <w:t>2.2-графада – бағаның әріптік жүйе бойынша көрсеткіші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3.3-графада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бағаның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сандық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эквиваленті</w:t>
            </w:r>
          </w:p>
          <w:p>
            <w:pPr>
              <w:pStyle w:val="TableParagraph"/>
              <w:spacing w:line="207" w:lineRule="exact"/>
              <w:ind w:left="106"/>
              <w:rPr>
                <w:i/>
                <w:sz w:val="18"/>
              </w:rPr>
            </w:pPr>
            <w:r>
              <w:rPr>
                <w:i/>
                <w:sz w:val="18"/>
              </w:rPr>
              <w:t>4.4-графада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қалыптасқан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жүйе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бойынша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бағалау.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9" w:val="left" w:leader="none"/>
              </w:tabs>
              <w:spacing w:line="206" w:lineRule="exact" w:before="0" w:after="0"/>
              <w:ind w:left="288" w:right="0" w:hanging="183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Аралық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бақылау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(РК)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үлгерімнің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жоғары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деңгейі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40%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9" w:val="left" w:leader="none"/>
              </w:tabs>
              <w:spacing w:line="206" w:lineRule="exact" w:before="0" w:after="0"/>
              <w:ind w:left="288" w:right="0" w:hanging="183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Емтихан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бойынша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үлгерімнің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жоғары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деңгейі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60%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9" w:val="left" w:leader="none"/>
              </w:tabs>
              <w:spacing w:line="207" w:lineRule="exact" w:before="0" w:after="0"/>
              <w:ind w:left="288" w:right="0" w:hanging="183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Пән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бойынша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үлгерімнің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жоғары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деңгейі</w:t>
            </w:r>
            <w:r>
              <w:rPr>
                <w:i/>
                <w:spacing w:val="2"/>
                <w:sz w:val="18"/>
              </w:rPr>
              <w:t> </w:t>
            </w:r>
            <w:r>
              <w:rPr>
                <w:i/>
                <w:sz w:val="18"/>
              </w:rPr>
              <w:t>–100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%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9" w:val="left" w:leader="none"/>
              </w:tabs>
              <w:spacing w:line="240" w:lineRule="auto" w:before="0" w:after="0"/>
              <w:ind w:left="106" w:right="1342" w:firstLine="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Пән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бойынша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қорытынды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баға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РК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мен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емтихан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Үлгерімінің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қосындысы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түрінде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есептеледі.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9" w:val="left" w:leader="none"/>
              </w:tabs>
              <w:spacing w:line="206" w:lineRule="exact" w:before="0" w:after="0"/>
              <w:ind w:left="288" w:right="0" w:hanging="183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Курстық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жұмысы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бойынша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үлгерімнің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жоғары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деңгейі</w:t>
            </w:r>
            <w:r>
              <w:rPr>
                <w:i/>
                <w:spacing w:val="2"/>
                <w:sz w:val="18"/>
              </w:rPr>
              <w:t> </w:t>
            </w:r>
            <w:r>
              <w:rPr>
                <w:i/>
                <w:sz w:val="18"/>
              </w:rPr>
              <w:t>-100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%</w:t>
            </w:r>
          </w:p>
        </w:tc>
      </w:tr>
      <w:tr>
        <w:trPr>
          <w:trHeight w:val="208" w:hRule="atLeast"/>
        </w:trPr>
        <w:tc>
          <w:tcPr>
            <w:tcW w:w="960" w:type="dxa"/>
          </w:tcPr>
          <w:p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90-94</w:t>
            </w:r>
          </w:p>
        </w:tc>
        <w:tc>
          <w:tcPr>
            <w:tcW w:w="708" w:type="dxa"/>
          </w:tcPr>
          <w:p>
            <w:pPr>
              <w:pStyle w:val="TableParagraph"/>
              <w:spacing w:line="188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А-</w:t>
            </w:r>
          </w:p>
        </w:tc>
        <w:tc>
          <w:tcPr>
            <w:tcW w:w="709" w:type="dxa"/>
          </w:tcPr>
          <w:p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3,67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960" w:type="dxa"/>
          </w:tcPr>
          <w:p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85-89</w:t>
            </w:r>
          </w:p>
        </w:tc>
        <w:tc>
          <w:tcPr>
            <w:tcW w:w="708" w:type="dxa"/>
          </w:tcPr>
          <w:p>
            <w:pPr>
              <w:pStyle w:val="TableParagraph"/>
              <w:spacing w:line="18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В+</w:t>
            </w:r>
          </w:p>
        </w:tc>
        <w:tc>
          <w:tcPr>
            <w:tcW w:w="709" w:type="dxa"/>
          </w:tcPr>
          <w:p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3,33</w:t>
            </w:r>
          </w:p>
        </w:tc>
        <w:tc>
          <w:tcPr>
            <w:tcW w:w="1419" w:type="dxa"/>
            <w:vMerge w:val="restart"/>
          </w:tcPr>
          <w:p>
            <w:pPr>
              <w:pStyle w:val="TableParagraph"/>
              <w:spacing w:line="202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Жақсы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" w:hRule="atLeast"/>
        </w:trPr>
        <w:tc>
          <w:tcPr>
            <w:tcW w:w="960" w:type="dxa"/>
          </w:tcPr>
          <w:p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80-84</w:t>
            </w:r>
          </w:p>
        </w:tc>
        <w:tc>
          <w:tcPr>
            <w:tcW w:w="708" w:type="dxa"/>
          </w:tcPr>
          <w:p>
            <w:pPr>
              <w:pStyle w:val="TableParagraph"/>
              <w:spacing w:line="188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В</w:t>
            </w:r>
          </w:p>
        </w:tc>
        <w:tc>
          <w:tcPr>
            <w:tcW w:w="709" w:type="dxa"/>
          </w:tcPr>
          <w:p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3,00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960" w:type="dxa"/>
          </w:tcPr>
          <w:p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75-79</w:t>
            </w:r>
          </w:p>
        </w:tc>
        <w:tc>
          <w:tcPr>
            <w:tcW w:w="708" w:type="dxa"/>
          </w:tcPr>
          <w:p>
            <w:pPr>
              <w:pStyle w:val="TableParagraph"/>
              <w:spacing w:line="18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В-</w:t>
            </w:r>
          </w:p>
        </w:tc>
        <w:tc>
          <w:tcPr>
            <w:tcW w:w="709" w:type="dxa"/>
          </w:tcPr>
          <w:p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2,67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960" w:type="dxa"/>
          </w:tcPr>
          <w:p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70-74</w:t>
            </w:r>
          </w:p>
        </w:tc>
        <w:tc>
          <w:tcPr>
            <w:tcW w:w="708" w:type="dxa"/>
          </w:tcPr>
          <w:p>
            <w:pPr>
              <w:pStyle w:val="TableParagraph"/>
              <w:spacing w:line="18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С+</w:t>
            </w:r>
          </w:p>
        </w:tc>
        <w:tc>
          <w:tcPr>
            <w:tcW w:w="709" w:type="dxa"/>
          </w:tcPr>
          <w:p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2,33</w:t>
            </w:r>
          </w:p>
        </w:tc>
        <w:tc>
          <w:tcPr>
            <w:tcW w:w="1419" w:type="dxa"/>
            <w:vMerge w:val="restart"/>
          </w:tcPr>
          <w:p>
            <w:pPr>
              <w:pStyle w:val="TableParagraph"/>
              <w:ind w:left="107" w:right="508"/>
              <w:rPr>
                <w:i/>
                <w:sz w:val="18"/>
              </w:rPr>
            </w:pPr>
            <w:r>
              <w:rPr>
                <w:i/>
                <w:sz w:val="18"/>
              </w:rPr>
              <w:t>Канағат-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танарлық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" w:hRule="atLeast"/>
        </w:trPr>
        <w:tc>
          <w:tcPr>
            <w:tcW w:w="960" w:type="dxa"/>
          </w:tcPr>
          <w:p>
            <w:pPr>
              <w:pStyle w:val="TableParagraph"/>
              <w:spacing w:line="189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65-69</w:t>
            </w:r>
          </w:p>
        </w:tc>
        <w:tc>
          <w:tcPr>
            <w:tcW w:w="708" w:type="dxa"/>
          </w:tcPr>
          <w:p>
            <w:pPr>
              <w:pStyle w:val="TableParagraph"/>
              <w:spacing w:line="189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С</w:t>
            </w:r>
          </w:p>
        </w:tc>
        <w:tc>
          <w:tcPr>
            <w:tcW w:w="709" w:type="dxa"/>
          </w:tcPr>
          <w:p>
            <w:pPr>
              <w:pStyle w:val="TableParagraph"/>
              <w:spacing w:line="189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2,00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960" w:type="dxa"/>
          </w:tcPr>
          <w:p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60-64</w:t>
            </w:r>
          </w:p>
        </w:tc>
        <w:tc>
          <w:tcPr>
            <w:tcW w:w="708" w:type="dxa"/>
          </w:tcPr>
          <w:p>
            <w:pPr>
              <w:pStyle w:val="TableParagraph"/>
              <w:spacing w:line="18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С-</w:t>
            </w:r>
          </w:p>
        </w:tc>
        <w:tc>
          <w:tcPr>
            <w:tcW w:w="709" w:type="dxa"/>
          </w:tcPr>
          <w:p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1,67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" w:hRule="atLeast"/>
        </w:trPr>
        <w:tc>
          <w:tcPr>
            <w:tcW w:w="960" w:type="dxa"/>
          </w:tcPr>
          <w:p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55-59</w:t>
            </w:r>
          </w:p>
        </w:tc>
        <w:tc>
          <w:tcPr>
            <w:tcW w:w="708" w:type="dxa"/>
          </w:tcPr>
          <w:p>
            <w:pPr>
              <w:pStyle w:val="TableParagraph"/>
              <w:spacing w:line="188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D+</w:t>
            </w:r>
          </w:p>
        </w:tc>
        <w:tc>
          <w:tcPr>
            <w:tcW w:w="709" w:type="dxa"/>
          </w:tcPr>
          <w:p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1,33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960" w:type="dxa"/>
          </w:tcPr>
          <w:p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50-54</w:t>
            </w:r>
          </w:p>
        </w:tc>
        <w:tc>
          <w:tcPr>
            <w:tcW w:w="708" w:type="dxa"/>
          </w:tcPr>
          <w:p>
            <w:pPr>
              <w:pStyle w:val="TableParagraph"/>
              <w:spacing w:line="186" w:lineRule="exact"/>
              <w:ind w:left="105"/>
              <w:rPr>
                <w:i/>
                <w:sz w:val="18"/>
              </w:rPr>
            </w:pPr>
            <w:r>
              <w:rPr>
                <w:i/>
                <w:w w:val="99"/>
                <w:sz w:val="18"/>
              </w:rPr>
              <w:t>D</w:t>
            </w:r>
          </w:p>
        </w:tc>
        <w:tc>
          <w:tcPr>
            <w:tcW w:w="709" w:type="dxa"/>
          </w:tcPr>
          <w:p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1,00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" w:hRule="atLeast"/>
        </w:trPr>
        <w:tc>
          <w:tcPr>
            <w:tcW w:w="960" w:type="dxa"/>
          </w:tcPr>
          <w:p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0-49</w:t>
            </w:r>
          </w:p>
        </w:tc>
        <w:tc>
          <w:tcPr>
            <w:tcW w:w="708" w:type="dxa"/>
          </w:tcPr>
          <w:p>
            <w:pPr>
              <w:pStyle w:val="TableParagraph"/>
              <w:spacing w:line="188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F</w:t>
            </w:r>
          </w:p>
        </w:tc>
        <w:tc>
          <w:tcPr>
            <w:tcW w:w="709" w:type="dxa"/>
          </w:tcPr>
          <w:p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0</w:t>
            </w:r>
          </w:p>
        </w:tc>
        <w:tc>
          <w:tcPr>
            <w:tcW w:w="1419" w:type="dxa"/>
          </w:tcPr>
          <w:p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Қанағат-сыз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1910" w:h="16840"/>
      <w:pgMar w:top="1040" w:bottom="280" w:left="14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5"/>
      <w:numFmt w:val="decimal"/>
      <w:lvlText w:val="%1."/>
      <w:lvlJc w:val="left"/>
      <w:pPr>
        <w:ind w:left="288" w:hanging="182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100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789" w:hanging="18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299" w:hanging="18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809" w:hanging="18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318" w:hanging="18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828" w:hanging="18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338" w:hanging="18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847" w:hanging="18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4357" w:hanging="182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198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2024-09-09T06:35:42Z</dcterms:created>
  <dcterms:modified xsi:type="dcterms:W3CDTF">2024-09-09T06:35:42Z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2024-09-09T00:00:00Z</vt:filetime>
  </property>
</Properties>
</file>