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09" w:rsidRDefault="003127D9">
      <w:pPr>
        <w:spacing w:before="73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Ф-ӘД-001/069</w:t>
      </w:r>
    </w:p>
    <w:p w:rsidR="00587109" w:rsidRDefault="00587109">
      <w:pPr>
        <w:pStyle w:val="a3"/>
        <w:spacing w:before="1"/>
        <w:rPr>
          <w:i/>
          <w:sz w:val="29"/>
        </w:rPr>
      </w:pPr>
    </w:p>
    <w:p w:rsidR="00587109" w:rsidRDefault="003127D9">
      <w:pPr>
        <w:pStyle w:val="a3"/>
        <w:ind w:left="750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қазақ-түркі</w:t>
      </w:r>
      <w:r>
        <w:rPr>
          <w:spacing w:val="-2"/>
        </w:rPr>
        <w:t xml:space="preserve"> </w:t>
      </w:r>
      <w:r>
        <w:t>университеті</w:t>
      </w:r>
    </w:p>
    <w:p w:rsidR="00587109" w:rsidRDefault="00587109">
      <w:pPr>
        <w:pStyle w:val="a3"/>
        <w:spacing w:before="10"/>
        <w:rPr>
          <w:sz w:val="26"/>
        </w:rPr>
      </w:pPr>
    </w:p>
    <w:p w:rsidR="00587109" w:rsidRDefault="003127D9" w:rsidP="003127D9">
      <w:pPr>
        <w:ind w:left="5515" w:right="1253" w:firstLine="724"/>
        <w:jc w:val="right"/>
        <w:rPr>
          <w:sz w:val="24"/>
        </w:rPr>
      </w:pPr>
      <w:r>
        <w:rPr>
          <w:sz w:val="24"/>
        </w:rPr>
        <w:t>Бекітемін</w:t>
      </w:r>
      <w:r>
        <w:rPr>
          <w:spacing w:val="1"/>
          <w:sz w:val="24"/>
        </w:rPr>
        <w:t xml:space="preserve">   </w:t>
      </w:r>
      <w:r>
        <w:rPr>
          <w:sz w:val="24"/>
        </w:rPr>
        <w:t>Академиялық мәселелер</w:t>
      </w:r>
      <w:r>
        <w:rPr>
          <w:spacing w:val="-57"/>
          <w:sz w:val="24"/>
        </w:rPr>
        <w:t xml:space="preserve"> </w:t>
      </w:r>
      <w:r>
        <w:rPr>
          <w:sz w:val="24"/>
        </w:rPr>
        <w:t>вице-ректоры</w:t>
      </w:r>
    </w:p>
    <w:p w:rsidR="00587109" w:rsidRDefault="003127D9" w:rsidP="003127D9">
      <w:pPr>
        <w:pStyle w:val="a3"/>
        <w:spacing w:before="9"/>
        <w:jc w:val="right"/>
        <w:rPr>
          <w:b w:val="0"/>
          <w:sz w:val="19"/>
        </w:rPr>
      </w:pPr>
      <w:r>
        <w:pict>
          <v:shape id="_x0000_s1026" style="position:absolute;left:0;text-align:left;margin-left:424.75pt;margin-top:13.55pt;width:57pt;height:5.8pt;z-index:-15728128;mso-wrap-distance-left:0;mso-wrap-distance-right:0;mso-position-horizontal-relative:page" coordorigin="8495,271" coordsize="1680,0" path="m8495,271r1680,e" filled="f" strokeweight=".48pt">
            <v:path arrowok="t"/>
            <w10:wrap type="topAndBottom" anchorx="page"/>
          </v:shape>
        </w:pict>
      </w:r>
      <w:r>
        <w:pict>
          <v:shape id="_x0000_s1027" style="position:absolute;left:0;text-align:left;margin-left:355.75pt;margin-top:13.55pt;width:60pt;height:.1pt;z-index:-15728640;mso-wrap-distance-left:0;mso-wrap-distance-right:0;mso-position-horizontal-relative:page" coordorigin="7115,271" coordsize="1200,0" path="m7115,271r1200,e" filled="f" strokeweight=".48pt">
            <v:path arrowok="t"/>
            <w10:wrap type="topAndBottom" anchorx="page"/>
          </v:shape>
        </w:pict>
      </w:r>
    </w:p>
    <w:p w:rsidR="00587109" w:rsidRDefault="003127D9" w:rsidP="003127D9">
      <w:pPr>
        <w:tabs>
          <w:tab w:val="left" w:pos="7308"/>
        </w:tabs>
        <w:spacing w:line="141" w:lineRule="exact"/>
        <w:ind w:left="5896"/>
        <w:rPr>
          <w:sz w:val="16"/>
        </w:rPr>
      </w:pPr>
      <w:r>
        <w:rPr>
          <w:sz w:val="16"/>
        </w:rPr>
        <w:t xml:space="preserve">(қолы)               </w:t>
      </w:r>
      <w:r>
        <w:rPr>
          <w:sz w:val="16"/>
        </w:rPr>
        <w:t xml:space="preserve">(аты-жөні)  </w:t>
      </w:r>
    </w:p>
    <w:p w:rsidR="00587109" w:rsidRDefault="003127D9" w:rsidP="003127D9">
      <w:pPr>
        <w:tabs>
          <w:tab w:val="left" w:pos="6357"/>
          <w:tab w:val="left" w:pos="7367"/>
          <w:tab w:val="left" w:pos="8330"/>
        </w:tabs>
        <w:spacing w:before="149"/>
        <w:ind w:left="5519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     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 xml:space="preserve">     </w:t>
      </w:r>
      <w:r>
        <w:rPr>
          <w:sz w:val="24"/>
        </w:rPr>
        <w:t>ж.</w:t>
      </w:r>
    </w:p>
    <w:p w:rsidR="00587109" w:rsidRDefault="00587109">
      <w:pPr>
        <w:pStyle w:val="a3"/>
        <w:rPr>
          <w:b w:val="0"/>
          <w:sz w:val="20"/>
        </w:rPr>
      </w:pPr>
    </w:p>
    <w:p w:rsidR="00587109" w:rsidRDefault="00587109">
      <w:pPr>
        <w:pStyle w:val="a3"/>
        <w:rPr>
          <w:b w:val="0"/>
          <w:sz w:val="20"/>
        </w:rPr>
      </w:pPr>
    </w:p>
    <w:p w:rsidR="00587109" w:rsidRDefault="00587109">
      <w:pPr>
        <w:pStyle w:val="a3"/>
        <w:spacing w:before="11"/>
        <w:rPr>
          <w:b w:val="0"/>
          <w:sz w:val="20"/>
        </w:rPr>
      </w:pPr>
      <w:bookmarkStart w:id="0" w:name="_GoBack"/>
      <w:bookmarkEnd w:id="0"/>
    </w:p>
    <w:p w:rsidR="00587109" w:rsidRDefault="003127D9">
      <w:pPr>
        <w:pStyle w:val="a3"/>
        <w:tabs>
          <w:tab w:val="left" w:pos="1249"/>
        </w:tabs>
        <w:ind w:left="409"/>
        <w:jc w:val="center"/>
      </w:pPr>
      <w:r>
        <w:rPr>
          <w:b w:val="0"/>
          <w:color w:val="202020"/>
          <w:u w:val="single" w:color="1F1F1F"/>
        </w:rPr>
        <w:t xml:space="preserve"> </w:t>
      </w:r>
      <w:r>
        <w:rPr>
          <w:b w:val="0"/>
          <w:color w:val="202020"/>
          <w:u w:val="single" w:color="1F1F1F"/>
        </w:rPr>
        <w:tab/>
      </w:r>
      <w:r>
        <w:rPr>
          <w:color w:val="202020"/>
        </w:rPr>
        <w:t>оқу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жылы</w:t>
      </w:r>
    </w:p>
    <w:p w:rsidR="00587109" w:rsidRDefault="003127D9">
      <w:pPr>
        <w:pStyle w:val="a3"/>
        <w:spacing w:before="41" w:line="278" w:lineRule="auto"/>
        <w:ind w:left="1472" w:right="1480"/>
        <w:jc w:val="center"/>
      </w:pPr>
      <w:r>
        <w:rPr>
          <w:color w:val="202020"/>
        </w:rPr>
        <w:t>оқытушы-профессорлық қурамы үшін семинарлар өткізу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Жоспары</w:t>
      </w:r>
    </w:p>
    <w:p w:rsidR="00587109" w:rsidRDefault="00587109">
      <w:pPr>
        <w:pStyle w:val="a3"/>
        <w:rPr>
          <w:sz w:val="25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160"/>
        <w:gridCol w:w="1831"/>
        <w:gridCol w:w="2419"/>
        <w:gridCol w:w="1826"/>
      </w:tblGrid>
      <w:tr w:rsidR="00587109">
        <w:trPr>
          <w:trHeight w:val="870"/>
        </w:trPr>
        <w:tc>
          <w:tcPr>
            <w:tcW w:w="643" w:type="dxa"/>
          </w:tcPr>
          <w:p w:rsidR="00587109" w:rsidRDefault="0058710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87109" w:rsidRDefault="003127D9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60" w:type="dxa"/>
          </w:tcPr>
          <w:p w:rsidR="00587109" w:rsidRDefault="0058710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87109" w:rsidRDefault="003127D9">
            <w:pPr>
              <w:pStyle w:val="TableParagraph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</w:tc>
        <w:tc>
          <w:tcPr>
            <w:tcW w:w="1831" w:type="dxa"/>
          </w:tcPr>
          <w:p w:rsidR="00587109" w:rsidRDefault="0058710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87109" w:rsidRDefault="003127D9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Өтетін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2419" w:type="dxa"/>
          </w:tcPr>
          <w:p w:rsidR="00587109" w:rsidRDefault="003127D9">
            <w:pPr>
              <w:pStyle w:val="TableParagraph"/>
              <w:ind w:left="351" w:right="331" w:firstLine="338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Жауапты</w:t>
            </w:r>
            <w:r>
              <w:rPr>
                <w:b/>
                <w:color w:val="202020"/>
                <w:spacing w:val="1"/>
                <w:sz w:val="24"/>
              </w:rPr>
              <w:t xml:space="preserve"> </w:t>
            </w:r>
            <w:r>
              <w:rPr>
                <w:b/>
                <w:color w:val="202020"/>
                <w:spacing w:val="-1"/>
                <w:sz w:val="24"/>
              </w:rPr>
              <w:t>орындаушылар</w:t>
            </w:r>
          </w:p>
        </w:tc>
        <w:tc>
          <w:tcPr>
            <w:tcW w:w="1826" w:type="dxa"/>
          </w:tcPr>
          <w:p w:rsidR="00587109" w:rsidRDefault="0058710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87109" w:rsidRDefault="003127D9">
            <w:pPr>
              <w:pStyle w:val="TableParagraph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 w:rsidR="00587109">
        <w:trPr>
          <w:trHeight w:val="316"/>
        </w:trPr>
        <w:tc>
          <w:tcPr>
            <w:tcW w:w="643" w:type="dxa"/>
          </w:tcPr>
          <w:p w:rsidR="00587109" w:rsidRDefault="003127D9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587109" w:rsidRDefault="00587109">
            <w:pPr>
              <w:pStyle w:val="TableParagraph"/>
            </w:pPr>
          </w:p>
        </w:tc>
        <w:tc>
          <w:tcPr>
            <w:tcW w:w="1831" w:type="dxa"/>
          </w:tcPr>
          <w:p w:rsidR="00587109" w:rsidRDefault="00587109">
            <w:pPr>
              <w:pStyle w:val="TableParagraph"/>
            </w:pPr>
          </w:p>
        </w:tc>
        <w:tc>
          <w:tcPr>
            <w:tcW w:w="2419" w:type="dxa"/>
          </w:tcPr>
          <w:p w:rsidR="00587109" w:rsidRDefault="00587109">
            <w:pPr>
              <w:pStyle w:val="TableParagraph"/>
            </w:pPr>
          </w:p>
        </w:tc>
        <w:tc>
          <w:tcPr>
            <w:tcW w:w="1826" w:type="dxa"/>
          </w:tcPr>
          <w:p w:rsidR="00587109" w:rsidRDefault="00587109">
            <w:pPr>
              <w:pStyle w:val="TableParagraph"/>
            </w:pPr>
          </w:p>
        </w:tc>
      </w:tr>
      <w:tr w:rsidR="00587109">
        <w:trPr>
          <w:trHeight w:val="316"/>
        </w:trPr>
        <w:tc>
          <w:tcPr>
            <w:tcW w:w="643" w:type="dxa"/>
          </w:tcPr>
          <w:p w:rsidR="00587109" w:rsidRDefault="003127D9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</w:tcPr>
          <w:p w:rsidR="00587109" w:rsidRDefault="00587109">
            <w:pPr>
              <w:pStyle w:val="TableParagraph"/>
            </w:pPr>
          </w:p>
        </w:tc>
        <w:tc>
          <w:tcPr>
            <w:tcW w:w="1831" w:type="dxa"/>
          </w:tcPr>
          <w:p w:rsidR="00587109" w:rsidRDefault="00587109">
            <w:pPr>
              <w:pStyle w:val="TableParagraph"/>
            </w:pPr>
          </w:p>
        </w:tc>
        <w:tc>
          <w:tcPr>
            <w:tcW w:w="2419" w:type="dxa"/>
          </w:tcPr>
          <w:p w:rsidR="00587109" w:rsidRDefault="00587109">
            <w:pPr>
              <w:pStyle w:val="TableParagraph"/>
            </w:pPr>
          </w:p>
        </w:tc>
        <w:tc>
          <w:tcPr>
            <w:tcW w:w="1826" w:type="dxa"/>
          </w:tcPr>
          <w:p w:rsidR="00587109" w:rsidRDefault="00587109">
            <w:pPr>
              <w:pStyle w:val="TableParagraph"/>
            </w:pPr>
          </w:p>
        </w:tc>
      </w:tr>
      <w:tr w:rsidR="00587109">
        <w:trPr>
          <w:trHeight w:val="292"/>
        </w:trPr>
        <w:tc>
          <w:tcPr>
            <w:tcW w:w="643" w:type="dxa"/>
          </w:tcPr>
          <w:p w:rsidR="00587109" w:rsidRDefault="003127D9">
            <w:pPr>
              <w:pStyle w:val="TableParagraph"/>
              <w:spacing w:line="249" w:lineRule="exact"/>
              <w:ind w:left="266"/>
            </w:pPr>
            <w:r>
              <w:t>3</w:t>
            </w:r>
          </w:p>
        </w:tc>
        <w:tc>
          <w:tcPr>
            <w:tcW w:w="2160" w:type="dxa"/>
          </w:tcPr>
          <w:p w:rsidR="00587109" w:rsidRDefault="00587109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587109" w:rsidRDefault="00587109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:rsidR="00587109" w:rsidRDefault="00587109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</w:tcPr>
          <w:p w:rsidR="00587109" w:rsidRDefault="00587109">
            <w:pPr>
              <w:pStyle w:val="TableParagraph"/>
              <w:rPr>
                <w:sz w:val="20"/>
              </w:rPr>
            </w:pPr>
          </w:p>
        </w:tc>
      </w:tr>
    </w:tbl>
    <w:p w:rsidR="00587109" w:rsidRDefault="00587109">
      <w:pPr>
        <w:pStyle w:val="a3"/>
        <w:spacing w:before="8"/>
      </w:pPr>
    </w:p>
    <w:p w:rsidR="00587109" w:rsidRDefault="003127D9">
      <w:pPr>
        <w:tabs>
          <w:tab w:val="left" w:pos="5490"/>
          <w:tab w:val="left" w:pos="6380"/>
          <w:tab w:val="left" w:pos="8057"/>
          <w:tab w:val="left" w:pos="9060"/>
        </w:tabs>
        <w:ind w:left="810"/>
        <w:rPr>
          <w:sz w:val="24"/>
        </w:rPr>
      </w:pP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z w:val="24"/>
        </w:rPr>
        <w:t>–әдістемелік</w:t>
      </w:r>
      <w:r>
        <w:rPr>
          <w:spacing w:val="1"/>
          <w:sz w:val="24"/>
        </w:rPr>
        <w:t xml:space="preserve"> </w:t>
      </w:r>
      <w:r>
        <w:rPr>
          <w:sz w:val="24"/>
        </w:rPr>
        <w:t>қенесі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87109" w:rsidRDefault="003127D9">
      <w:pPr>
        <w:spacing w:before="41"/>
        <w:ind w:left="102"/>
        <w:rPr>
          <w:sz w:val="24"/>
        </w:rPr>
      </w:pPr>
      <w:r>
        <w:rPr>
          <w:sz w:val="24"/>
        </w:rPr>
        <w:t>хаттамасы</w:t>
      </w:r>
      <w:r>
        <w:rPr>
          <w:spacing w:val="-2"/>
          <w:sz w:val="24"/>
        </w:rPr>
        <w:t xml:space="preserve"> </w:t>
      </w:r>
      <w:r>
        <w:rPr>
          <w:sz w:val="24"/>
        </w:rPr>
        <w:t>бекітілген</w:t>
      </w:r>
    </w:p>
    <w:p w:rsidR="00587109" w:rsidRDefault="00587109">
      <w:pPr>
        <w:pStyle w:val="a3"/>
        <w:rPr>
          <w:b w:val="0"/>
          <w:sz w:val="26"/>
        </w:rPr>
      </w:pPr>
    </w:p>
    <w:p w:rsidR="00587109" w:rsidRDefault="00587109">
      <w:pPr>
        <w:pStyle w:val="a3"/>
        <w:spacing w:before="3"/>
        <w:rPr>
          <w:b w:val="0"/>
          <w:sz w:val="26"/>
        </w:rPr>
      </w:pPr>
    </w:p>
    <w:p w:rsidR="00587109" w:rsidRDefault="003127D9">
      <w:pPr>
        <w:pStyle w:val="a3"/>
        <w:ind w:left="102"/>
      </w:pPr>
      <w:r>
        <w:t>Академиялық</w:t>
      </w:r>
    </w:p>
    <w:p w:rsidR="00587109" w:rsidRDefault="003127D9">
      <w:pPr>
        <w:pStyle w:val="a3"/>
        <w:tabs>
          <w:tab w:val="left" w:pos="3520"/>
          <w:tab w:val="left" w:pos="5375"/>
          <w:tab w:val="left" w:pos="7297"/>
        </w:tabs>
        <w:spacing w:before="41"/>
        <w:ind w:left="102"/>
        <w:rPr>
          <w:b w:val="0"/>
        </w:rPr>
      </w:pPr>
      <w:r>
        <w:t>департамент</w:t>
      </w:r>
      <w:r>
        <w:rPr>
          <w:spacing w:val="-6"/>
        </w:rPr>
        <w:t xml:space="preserve"> </w:t>
      </w:r>
      <w:r>
        <w:t>директоры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87109" w:rsidRDefault="003127D9">
      <w:pPr>
        <w:tabs>
          <w:tab w:val="left" w:pos="5999"/>
        </w:tabs>
        <w:spacing w:before="19"/>
        <w:ind w:left="430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587109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109"/>
    <w:rsid w:val="003127D9"/>
    <w:rsid w:val="005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BD56D6"/>
  <w15:docId w15:val="{054D72A3-D9A2-4333-A21E-962D4461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2024-09-09T07:30:00Z</dcterms:created>
  <dcterms:modified xsi:type="dcterms:W3CDTF">2024-10-10T02:35:00Z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