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AB48" w14:textId="200BB688" w:rsidR="00661D7F" w:rsidRPr="00EA44AD" w:rsidRDefault="00902DB2" w:rsidP="00661D7F">
      <w:pPr>
        <w:jc w:val="center"/>
        <w:rPr>
          <w:b/>
          <w:lang w:val="kk-KZ"/>
        </w:rPr>
      </w:pPr>
      <w:r w:rsidRPr="00EA44AD">
        <w:rPr>
          <w:b/>
          <w:lang w:val="kk-KZ"/>
        </w:rPr>
        <w:t xml:space="preserve">«Халықаралық қатынастар» кафедрасының ғылыми еңбектері </w:t>
      </w:r>
      <w:r w:rsidR="004C1F83" w:rsidRPr="00EA44AD">
        <w:rPr>
          <w:b/>
          <w:lang w:val="kk-KZ"/>
        </w:rPr>
        <w:t>тізімі</w:t>
      </w:r>
    </w:p>
    <w:p w14:paraId="1FB29404" w14:textId="77777777" w:rsidR="00661D7F" w:rsidRPr="00EA44AD" w:rsidRDefault="00661D7F" w:rsidP="00661D7F">
      <w:pPr>
        <w:jc w:val="center"/>
        <w:rPr>
          <w:b/>
          <w:lang w:val="kk-KZ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3828"/>
      </w:tblGrid>
      <w:tr w:rsidR="00EA44AD" w:rsidRPr="006850D5" w14:paraId="792A9D85" w14:textId="77777777" w:rsidTr="0088649D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3546D372" w14:textId="4855A1F7" w:rsidR="00EA44AD" w:rsidRPr="00EA44AD" w:rsidRDefault="00EA44AD" w:rsidP="00902DB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A44AD">
              <w:rPr>
                <w:b/>
                <w:sz w:val="24"/>
                <w:szCs w:val="24"/>
                <w:lang w:val="kk-KZ"/>
              </w:rPr>
              <w:t>SCOPUS және WEB OF SCIENCE деректер қорына кіретін шетелдік ғылыми басылымдардағы мақалалар</w:t>
            </w:r>
          </w:p>
        </w:tc>
      </w:tr>
      <w:tr w:rsidR="006850D5" w:rsidRPr="006850D5" w14:paraId="54E3FE43" w14:textId="77777777" w:rsidTr="00E22D57">
        <w:tc>
          <w:tcPr>
            <w:tcW w:w="2093" w:type="dxa"/>
            <w:vMerge w:val="restart"/>
          </w:tcPr>
          <w:p w14:paraId="57192E98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Анламасова Макпал Касымхановна</w:t>
            </w:r>
          </w:p>
          <w:p w14:paraId="25D2960C" w14:textId="4F5008DE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AD3088D" w14:textId="7C1D5029" w:rsidR="006850D5" w:rsidRPr="00EA44AD" w:rsidRDefault="006850D5" w:rsidP="006850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en-US"/>
              </w:rPr>
              <w:t>Kazakhstan diplomacy in defining the legal status of the Caspian Sea: 1991-2017</w:t>
            </w:r>
          </w:p>
        </w:tc>
        <w:tc>
          <w:tcPr>
            <w:tcW w:w="3828" w:type="dxa"/>
          </w:tcPr>
          <w:p w14:paraId="2CFBD9EC" w14:textId="1B7D5603" w:rsidR="006850D5" w:rsidRPr="006850D5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rFonts w:eastAsia="Malgun Gothic"/>
                <w:lang w:val="kk-KZ"/>
              </w:rPr>
              <w:t>Central Asia and the Caucasus. – 201</w:t>
            </w:r>
            <w:r w:rsidRPr="00EA44AD">
              <w:rPr>
                <w:rFonts w:eastAsia="Malgun Gothic"/>
                <w:lang w:val="tr-TR"/>
              </w:rPr>
              <w:t>8</w:t>
            </w:r>
            <w:r w:rsidRPr="00EA44AD">
              <w:rPr>
                <w:rFonts w:eastAsia="Malgun Gothic"/>
                <w:lang w:val="kk-KZ"/>
              </w:rPr>
              <w:t>. – Vol. 1</w:t>
            </w:r>
            <w:r w:rsidRPr="00EA44AD">
              <w:rPr>
                <w:rFonts w:eastAsia="Malgun Gothic"/>
                <w:lang w:val="tr-TR"/>
              </w:rPr>
              <w:t>9</w:t>
            </w:r>
            <w:r w:rsidRPr="00EA44AD">
              <w:rPr>
                <w:rFonts w:eastAsia="Malgun Gothic"/>
                <w:lang w:val="kk-KZ"/>
              </w:rPr>
              <w:t>, Iss.3.</w:t>
            </w:r>
            <w:r w:rsidRPr="00EA44AD">
              <w:rPr>
                <w:lang w:val="kk-KZ"/>
              </w:rPr>
              <w:t>,</w:t>
            </w:r>
            <w:r w:rsidRPr="00EA44AD">
              <w:rPr>
                <w:lang w:val="en-US"/>
              </w:rPr>
              <w:t xml:space="preserve"> ISSN1404-6091 (Print), ISSN 2002-3839 (Online)</w:t>
            </w:r>
          </w:p>
        </w:tc>
      </w:tr>
      <w:tr w:rsidR="006850D5" w:rsidRPr="006850D5" w14:paraId="016B2DBA" w14:textId="77777777" w:rsidTr="00E22D57">
        <w:tc>
          <w:tcPr>
            <w:tcW w:w="2093" w:type="dxa"/>
            <w:vMerge/>
          </w:tcPr>
          <w:p w14:paraId="7CBDFB2B" w14:textId="77777777" w:rsidR="006850D5" w:rsidRPr="00EA44AD" w:rsidRDefault="006850D5" w:rsidP="006850D5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3685" w:type="dxa"/>
          </w:tcPr>
          <w:p w14:paraId="1F59AE9D" w14:textId="1006ECDD" w:rsidR="006850D5" w:rsidRPr="00EA44AD" w:rsidRDefault="006850D5" w:rsidP="006850D5">
            <w:pPr>
              <w:jc w:val="both"/>
              <w:rPr>
                <w:lang w:val="en-US"/>
              </w:rPr>
            </w:pPr>
            <w:r w:rsidRPr="00EA44AD">
              <w:rPr>
                <w:sz w:val="24"/>
                <w:szCs w:val="24"/>
                <w:lang w:val="kk-KZ"/>
              </w:rPr>
              <w:t>Russia and China: national security and energy strategy aspects</w:t>
            </w:r>
            <w:r w:rsidRPr="00EA44A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</w:tcPr>
          <w:p w14:paraId="4E8C8F88" w14:textId="32597E31" w:rsidR="006850D5" w:rsidRPr="00EA44AD" w:rsidRDefault="006850D5" w:rsidP="006850D5">
            <w:pPr>
              <w:jc w:val="both"/>
              <w:rPr>
                <w:lang w:val="kk-KZ"/>
              </w:rPr>
            </w:pPr>
            <w:r w:rsidRPr="00EA44AD">
              <w:rPr>
                <w:lang w:val="en-US"/>
              </w:rPr>
              <w:t xml:space="preserve">Central Asia and the Caucasus. </w:t>
            </w:r>
            <w:r w:rsidRPr="00EA44AD">
              <w:rPr>
                <w:rFonts w:eastAsia="Malgun Gothic"/>
                <w:lang w:val="kk-KZ"/>
              </w:rPr>
              <w:t xml:space="preserve">– </w:t>
            </w:r>
            <w:r w:rsidRPr="00EA44AD">
              <w:rPr>
                <w:lang w:val="en-US"/>
              </w:rPr>
              <w:t>2019. Volume 20, Issue 3, ISSN140 4-6091 (Print), ISSN 2002-3839 (Online)</w:t>
            </w:r>
          </w:p>
        </w:tc>
      </w:tr>
      <w:tr w:rsidR="006850D5" w:rsidRPr="006850D5" w14:paraId="0372302E" w14:textId="77777777" w:rsidTr="0088649D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76BF66A1" w14:textId="77777777" w:rsidR="006850D5" w:rsidRPr="00EA44AD" w:rsidRDefault="006850D5" w:rsidP="006850D5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3685" w:type="dxa"/>
          </w:tcPr>
          <w:p w14:paraId="0E6ED8C8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The Central Asian Countries in the Global Economy: the</w:t>
            </w:r>
          </w:p>
          <w:p w14:paraId="4D7F26FB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Challenges of Economic</w:t>
            </w:r>
          </w:p>
          <w:p w14:paraId="27D117C4" w14:textId="2207391C" w:rsidR="006850D5" w:rsidRPr="00EA44AD" w:rsidRDefault="006850D5" w:rsidP="006850D5">
            <w:pPr>
              <w:jc w:val="both"/>
              <w:rPr>
                <w:lang w:val="en-US"/>
              </w:rPr>
            </w:pPr>
            <w:r w:rsidRPr="00EA44AD">
              <w:rPr>
                <w:sz w:val="24"/>
                <w:szCs w:val="24"/>
                <w:lang w:val="kk-KZ"/>
              </w:rPr>
              <w:t>Integration</w:t>
            </w:r>
          </w:p>
        </w:tc>
        <w:tc>
          <w:tcPr>
            <w:tcW w:w="3828" w:type="dxa"/>
          </w:tcPr>
          <w:p w14:paraId="1B8975A0" w14:textId="0A26BD6B" w:rsidR="006850D5" w:rsidRPr="00EA44AD" w:rsidRDefault="006850D5" w:rsidP="006850D5">
            <w:pPr>
              <w:jc w:val="both"/>
              <w:rPr>
                <w:lang w:val="kk-KZ"/>
              </w:rPr>
            </w:pPr>
            <w:r w:rsidRPr="00EA44AD">
              <w:rPr>
                <w:lang w:val="kk-KZ"/>
              </w:rPr>
              <w:t>Central Asia and the Cau</w:t>
            </w:r>
            <w:r w:rsidRPr="00EA44AD">
              <w:rPr>
                <w:lang w:val="en-US"/>
              </w:rPr>
              <w:t>-</w:t>
            </w:r>
            <w:r w:rsidRPr="00EA44AD">
              <w:rPr>
                <w:lang w:val="kk-KZ"/>
              </w:rPr>
              <w:t>casus, Journal of Social and Political Studies, Vol</w:t>
            </w:r>
            <w:r w:rsidRPr="00EA44AD">
              <w:rPr>
                <w:lang w:val="tr-TR"/>
              </w:rPr>
              <w:t>.</w:t>
            </w:r>
            <w:r w:rsidRPr="00EA44AD">
              <w:rPr>
                <w:lang w:val="kk-KZ"/>
              </w:rPr>
              <w:t xml:space="preserve"> </w:t>
            </w:r>
            <w:r w:rsidRPr="00EA44AD">
              <w:rPr>
                <w:lang w:val="tr-TR"/>
              </w:rPr>
              <w:t>21</w:t>
            </w:r>
            <w:r w:rsidRPr="00EA44AD">
              <w:rPr>
                <w:lang w:val="kk-KZ"/>
              </w:rPr>
              <w:t xml:space="preserve">, Issue </w:t>
            </w:r>
            <w:r w:rsidRPr="00EA44AD">
              <w:rPr>
                <w:lang w:val="tr-TR"/>
              </w:rPr>
              <w:t>1, 2020, CA&amp;C Press AB Publishing House</w:t>
            </w:r>
          </w:p>
        </w:tc>
      </w:tr>
      <w:tr w:rsidR="006850D5" w:rsidRPr="006850D5" w14:paraId="5B21EB0E" w14:textId="77777777" w:rsidTr="0088649D">
        <w:tc>
          <w:tcPr>
            <w:tcW w:w="2093" w:type="dxa"/>
            <w:tcBorders>
              <w:bottom w:val="single" w:sz="4" w:space="0" w:color="auto"/>
            </w:tcBorders>
          </w:tcPr>
          <w:p w14:paraId="752A055C" w14:textId="730D8CD4" w:rsidR="006850D5" w:rsidRPr="00EA44AD" w:rsidRDefault="006850D5" w:rsidP="006850D5">
            <w:pPr>
              <w:jc w:val="center"/>
              <w:rPr>
                <w:bCs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Амирбек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A44AD">
              <w:rPr>
                <w:bCs/>
                <w:sz w:val="24"/>
                <w:szCs w:val="24"/>
                <w:lang w:val="kk-KZ"/>
              </w:rPr>
              <w:t>Айдарбек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A44AD">
              <w:rPr>
                <w:bCs/>
                <w:sz w:val="24"/>
                <w:szCs w:val="24"/>
                <w:lang w:val="kk-KZ"/>
              </w:rPr>
              <w:t>Ануарбекулы</w:t>
            </w:r>
          </w:p>
        </w:tc>
        <w:tc>
          <w:tcPr>
            <w:tcW w:w="3685" w:type="dxa"/>
          </w:tcPr>
          <w:p w14:paraId="681C9B85" w14:textId="69E08DF6" w:rsidR="006850D5" w:rsidRPr="00EA44AD" w:rsidRDefault="006850D5" w:rsidP="006850D5">
            <w:pPr>
              <w:jc w:val="both"/>
              <w:rPr>
                <w:lang w:val="en-US"/>
              </w:rPr>
            </w:pPr>
            <w:proofErr w:type="spellStart"/>
            <w:r w:rsidRPr="00EA44AD">
              <w:rPr>
                <w:sz w:val="24"/>
                <w:szCs w:val="24"/>
                <w:lang w:val="en-US"/>
              </w:rPr>
              <w:t>Türkiye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in the Kazakh socio-political thought of the early twentieth century</w:t>
            </w:r>
          </w:p>
        </w:tc>
        <w:tc>
          <w:tcPr>
            <w:tcW w:w="3828" w:type="dxa"/>
          </w:tcPr>
          <w:p w14:paraId="2C873C52" w14:textId="66B2F466" w:rsidR="006850D5" w:rsidRPr="00EA44AD" w:rsidRDefault="006850D5" w:rsidP="006850D5">
            <w:pPr>
              <w:jc w:val="both"/>
              <w:rPr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 xml:space="preserve">Türkiye in the Kazakh socio-political thought of the early twentieth century. The Journal of International Communication, Volume 30, Issue 1 (2024). </w:t>
            </w:r>
          </w:p>
        </w:tc>
      </w:tr>
      <w:tr w:rsidR="006850D5" w:rsidRPr="00EA44AD" w14:paraId="3A4281DD" w14:textId="77777777" w:rsidTr="0088649D">
        <w:tc>
          <w:tcPr>
            <w:tcW w:w="2093" w:type="dxa"/>
            <w:tcBorders>
              <w:bottom w:val="single" w:sz="4" w:space="0" w:color="auto"/>
            </w:tcBorders>
          </w:tcPr>
          <w:p w14:paraId="2782928B" w14:textId="232CECDF" w:rsidR="006850D5" w:rsidRPr="0088649D" w:rsidRDefault="006850D5" w:rsidP="006850D5">
            <w:pPr>
              <w:jc w:val="center"/>
              <w:rPr>
                <w:bCs/>
                <w:lang w:val="kk-KZ"/>
              </w:rPr>
            </w:pPr>
            <w:r w:rsidRPr="0088649D">
              <w:rPr>
                <w:bCs/>
                <w:lang w:val="kk-KZ"/>
              </w:rPr>
              <w:t>Нысанбаева</w:t>
            </w:r>
            <w:r>
              <w:rPr>
                <w:bCs/>
                <w:lang w:val="kk-KZ"/>
              </w:rPr>
              <w:t xml:space="preserve"> </w:t>
            </w:r>
            <w:r w:rsidRPr="0088649D">
              <w:rPr>
                <w:bCs/>
                <w:lang w:val="kk-KZ"/>
              </w:rPr>
              <w:t>Алия</w:t>
            </w:r>
            <w:r>
              <w:rPr>
                <w:bCs/>
                <w:lang w:val="kk-KZ"/>
              </w:rPr>
              <w:t xml:space="preserve"> </w:t>
            </w:r>
            <w:r w:rsidRPr="0088649D">
              <w:rPr>
                <w:bCs/>
                <w:lang w:val="kk-KZ"/>
              </w:rPr>
              <w:t>Маликовна</w:t>
            </w:r>
          </w:p>
        </w:tc>
        <w:tc>
          <w:tcPr>
            <w:tcW w:w="3685" w:type="dxa"/>
          </w:tcPr>
          <w:p w14:paraId="573C93B2" w14:textId="4EDC8710" w:rsidR="006850D5" w:rsidRPr="00EA44AD" w:rsidRDefault="006850D5" w:rsidP="006850D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Social aspects of youth religious culture as a factor of social stability in </w:t>
            </w:r>
            <w:proofErr w:type="spellStart"/>
            <w:r>
              <w:rPr>
                <w:lang w:val="en-US"/>
              </w:rPr>
              <w:t>Kazahstan</w:t>
            </w:r>
            <w:proofErr w:type="spellEnd"/>
            <w:r>
              <w:rPr>
                <w:lang w:val="en-US"/>
              </w:rPr>
              <w:t xml:space="preserve"> and Russia: comparative analysis</w:t>
            </w:r>
          </w:p>
        </w:tc>
        <w:tc>
          <w:tcPr>
            <w:tcW w:w="3828" w:type="dxa"/>
          </w:tcPr>
          <w:p w14:paraId="49FAEC27" w14:textId="5D60764C" w:rsidR="006850D5" w:rsidRPr="00EA44AD" w:rsidRDefault="006850D5" w:rsidP="006850D5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Central Asia and Caucasus. English edition. Volume 21. Issue 4, 2020. P.131-141, </w:t>
            </w:r>
            <w:r>
              <w:rPr>
                <w:lang w:val="tr-TR"/>
              </w:rPr>
              <w:t xml:space="preserve">CA&amp;C Press AB Publishing House. CiteScore </w:t>
            </w:r>
            <w:r>
              <w:rPr>
                <w:lang w:val="en-US"/>
              </w:rPr>
              <w:t>0,6</w:t>
            </w:r>
            <w:r>
              <w:rPr>
                <w:lang w:val="tr-TR"/>
              </w:rPr>
              <w:t xml:space="preserve">,  Процентиль </w:t>
            </w:r>
            <w:r>
              <w:rPr>
                <w:lang w:val="kk-KZ"/>
              </w:rPr>
              <w:t>54</w:t>
            </w:r>
            <w:r>
              <w:rPr>
                <w:lang w:val="en-US"/>
              </w:rPr>
              <w:t xml:space="preserve">, </w:t>
            </w:r>
          </w:p>
        </w:tc>
      </w:tr>
      <w:tr w:rsidR="006850D5" w:rsidRPr="00EA44AD" w14:paraId="377ED768" w14:textId="77777777" w:rsidTr="0088649D">
        <w:tc>
          <w:tcPr>
            <w:tcW w:w="2093" w:type="dxa"/>
            <w:tcBorders>
              <w:bottom w:val="single" w:sz="4" w:space="0" w:color="auto"/>
            </w:tcBorders>
          </w:tcPr>
          <w:p w14:paraId="69D8DC84" w14:textId="77F62C68" w:rsidR="006850D5" w:rsidRPr="0088649D" w:rsidRDefault="006850D5" w:rsidP="006850D5">
            <w:pPr>
              <w:jc w:val="center"/>
              <w:rPr>
                <w:bCs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Юсупов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A44AD">
              <w:rPr>
                <w:bCs/>
                <w:sz w:val="24"/>
                <w:szCs w:val="24"/>
                <w:lang w:val="kk-KZ"/>
              </w:rPr>
              <w:t>Қуанышбек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A44AD">
              <w:rPr>
                <w:bCs/>
                <w:sz w:val="24"/>
                <w:szCs w:val="24"/>
                <w:lang w:val="kk-KZ"/>
              </w:rPr>
              <w:t>Есенбекович</w:t>
            </w:r>
          </w:p>
        </w:tc>
        <w:tc>
          <w:tcPr>
            <w:tcW w:w="3685" w:type="dxa"/>
          </w:tcPr>
          <w:p w14:paraId="3F90B4C1" w14:textId="3CDCFFF7" w:rsidR="006850D5" w:rsidRDefault="006850D5" w:rsidP="006850D5">
            <w:pPr>
              <w:jc w:val="both"/>
              <w:rPr>
                <w:lang w:val="en-US"/>
              </w:rPr>
            </w:pPr>
            <w:r w:rsidRPr="00EA44AD">
              <w:rPr>
                <w:sz w:val="24"/>
                <w:szCs w:val="24"/>
                <w:lang w:val="en-US"/>
              </w:rPr>
              <w:t>Innovation processes in Kazakhstan</w:t>
            </w:r>
            <w:r w:rsidRPr="00EA44AD">
              <w:rPr>
                <w:sz w:val="24"/>
                <w:szCs w:val="24"/>
                <w:lang w:val="kk-KZ"/>
              </w:rPr>
              <w:t>:</w:t>
            </w:r>
            <w:r w:rsidRPr="00EA44AD">
              <w:rPr>
                <w:sz w:val="24"/>
                <w:szCs w:val="24"/>
                <w:lang w:val="en-US"/>
              </w:rPr>
              <w:t xml:space="preserve"> development factors</w:t>
            </w:r>
          </w:p>
        </w:tc>
        <w:tc>
          <w:tcPr>
            <w:tcW w:w="3828" w:type="dxa"/>
          </w:tcPr>
          <w:p w14:paraId="05547004" w14:textId="77777777" w:rsidR="006850D5" w:rsidRPr="00EA44AD" w:rsidRDefault="006850D5" w:rsidP="006850D5">
            <w:pPr>
              <w:pStyle w:val="ab"/>
              <w:ind w:left="38" w:right="0"/>
              <w:jc w:val="both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en-US"/>
              </w:rPr>
              <w:t>Journal of Innovation and Entrepreneurship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A44AD">
              <w:rPr>
                <w:sz w:val="24"/>
                <w:szCs w:val="24"/>
                <w:lang w:val="kk-KZ"/>
              </w:rPr>
              <w:t>(</w:t>
            </w:r>
            <w:r w:rsidRPr="00EA44AD">
              <w:rPr>
                <w:sz w:val="24"/>
                <w:szCs w:val="24"/>
                <w:lang w:val="en-US"/>
              </w:rPr>
              <w:t>2021</w:t>
            </w:r>
            <w:r w:rsidRPr="00EA44AD">
              <w:rPr>
                <w:sz w:val="24"/>
                <w:szCs w:val="24"/>
                <w:lang w:val="kk-KZ"/>
              </w:rPr>
              <w:t>) 10:</w:t>
            </w:r>
            <w:r w:rsidRPr="00EA44AD">
              <w:rPr>
                <w:sz w:val="24"/>
                <w:szCs w:val="24"/>
                <w:lang w:val="en-US"/>
              </w:rPr>
              <w:t>36</w:t>
            </w:r>
          </w:p>
          <w:p w14:paraId="2D73332C" w14:textId="1359EF4C" w:rsidR="006850D5" w:rsidRDefault="006850D5" w:rsidP="006850D5">
            <w:pPr>
              <w:ind w:left="38"/>
              <w:jc w:val="both"/>
              <w:rPr>
                <w:lang w:val="en-US"/>
              </w:rPr>
            </w:pPr>
            <w:r w:rsidRPr="00EA44AD">
              <w:rPr>
                <w:sz w:val="24"/>
                <w:szCs w:val="24"/>
                <w:lang w:val="en-US"/>
              </w:rPr>
              <w:t>DOI</w:t>
            </w:r>
            <w:r w:rsidRPr="00EA44AD">
              <w:rPr>
                <w:sz w:val="24"/>
                <w:szCs w:val="24"/>
                <w:lang w:val="kk-KZ"/>
              </w:rPr>
              <w:t>:</w:t>
            </w:r>
            <w:r w:rsidRPr="00EA44AD">
              <w:rPr>
                <w:sz w:val="24"/>
                <w:szCs w:val="24"/>
                <w:lang w:val="en-US"/>
              </w:rPr>
              <w:t>10.</w:t>
            </w:r>
            <w:r w:rsidRPr="00EA44AD">
              <w:rPr>
                <w:sz w:val="24"/>
                <w:szCs w:val="24"/>
              </w:rPr>
              <w:t>1186</w:t>
            </w:r>
            <w:r w:rsidRPr="00EA44AD">
              <w:rPr>
                <w:sz w:val="24"/>
                <w:szCs w:val="24"/>
                <w:lang w:val="en-US"/>
              </w:rPr>
              <w:t xml:space="preserve">/s13731-021-00183-3 </w:t>
            </w:r>
          </w:p>
        </w:tc>
      </w:tr>
      <w:tr w:rsidR="006850D5" w:rsidRPr="00EA44AD" w14:paraId="01ABCA5D" w14:textId="77777777" w:rsidTr="0088649D">
        <w:tc>
          <w:tcPr>
            <w:tcW w:w="2093" w:type="dxa"/>
            <w:tcBorders>
              <w:bottom w:val="single" w:sz="4" w:space="0" w:color="auto"/>
            </w:tcBorders>
          </w:tcPr>
          <w:p w14:paraId="2236BBC7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 xml:space="preserve">Байбахов Нурбол Абдураимович </w:t>
            </w:r>
          </w:p>
          <w:p w14:paraId="54FC7A2B" w14:textId="77777777" w:rsidR="006850D5" w:rsidRPr="00EA44AD" w:rsidRDefault="006850D5" w:rsidP="006850D5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3685" w:type="dxa"/>
          </w:tcPr>
          <w:p w14:paraId="74E79990" w14:textId="28CE7F7C" w:rsidR="006850D5" w:rsidRPr="00EA44AD" w:rsidRDefault="006850D5" w:rsidP="006850D5">
            <w:pPr>
              <w:jc w:val="both"/>
              <w:rPr>
                <w:lang w:val="en-US"/>
              </w:rPr>
            </w:pPr>
            <w:r w:rsidRPr="00EA44AD">
              <w:rPr>
                <w:rStyle w:val="highlight-module1p2so"/>
                <w:sz w:val="24"/>
                <w:szCs w:val="24"/>
                <w:lang w:val="kk-KZ"/>
              </w:rPr>
              <w:t>Social support of large families in modern Kazakhstan and in Post-Soviet countries: Sociological analysis.</w:t>
            </w:r>
          </w:p>
        </w:tc>
        <w:tc>
          <w:tcPr>
            <w:tcW w:w="3828" w:type="dxa"/>
          </w:tcPr>
          <w:p w14:paraId="5D73D2EA" w14:textId="4DCCD592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Woman in Russian Society. 2022 (1), 87-94.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A44AD">
              <w:rPr>
                <w:sz w:val="24"/>
                <w:szCs w:val="24"/>
                <w:lang w:val="kk-KZ"/>
              </w:rPr>
              <w:t>ISSN</w:t>
            </w:r>
            <w:r w:rsidRPr="00EA44AD">
              <w:rPr>
                <w:sz w:val="24"/>
                <w:szCs w:val="24"/>
                <w:lang w:val="tr-TR"/>
              </w:rPr>
              <w:t xml:space="preserve">: </w:t>
            </w:r>
            <w:r w:rsidRPr="00EA44AD">
              <w:rPr>
                <w:sz w:val="24"/>
                <w:szCs w:val="24"/>
                <w:lang w:val="kk-KZ"/>
              </w:rPr>
              <w:t>1992-2892</w:t>
            </w:r>
          </w:p>
          <w:p w14:paraId="73FB1043" w14:textId="7C83ED3B" w:rsidR="006850D5" w:rsidRPr="00EA44AD" w:rsidRDefault="006850D5" w:rsidP="006850D5">
            <w:pPr>
              <w:pStyle w:val="ab"/>
              <w:ind w:left="38" w:righ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850D5" w:rsidRPr="006850D5" w14:paraId="0B98D7DD" w14:textId="77777777" w:rsidTr="0088649D">
        <w:tc>
          <w:tcPr>
            <w:tcW w:w="2093" w:type="dxa"/>
            <w:tcBorders>
              <w:bottom w:val="single" w:sz="4" w:space="0" w:color="auto"/>
            </w:tcBorders>
          </w:tcPr>
          <w:p w14:paraId="1BC1827B" w14:textId="70475C3C" w:rsidR="006850D5" w:rsidRPr="00EA44AD" w:rsidRDefault="006850D5" w:rsidP="006850D5">
            <w:pPr>
              <w:jc w:val="center"/>
              <w:rPr>
                <w:bCs/>
                <w:lang w:val="kk-KZ"/>
              </w:rPr>
            </w:pPr>
            <w:r>
              <w:rPr>
                <w:lang w:val="kk-KZ" w:eastAsia="ko-KR"/>
              </w:rPr>
              <w:t>К</w:t>
            </w:r>
            <w:r w:rsidRPr="006F4B2E">
              <w:rPr>
                <w:lang w:val="kk-KZ" w:eastAsia="ko-KR"/>
              </w:rPr>
              <w:t>аныбекова</w:t>
            </w:r>
            <w:r>
              <w:rPr>
                <w:lang w:val="kk-KZ" w:eastAsia="ko-KR"/>
              </w:rPr>
              <w:t xml:space="preserve"> К</w:t>
            </w:r>
            <w:r w:rsidRPr="006F4B2E">
              <w:rPr>
                <w:lang w:val="kk-KZ" w:eastAsia="ko-KR"/>
              </w:rPr>
              <w:t>арлы</w:t>
            </w:r>
            <w:r>
              <w:rPr>
                <w:lang w:val="kk-KZ" w:eastAsia="ko-KR"/>
              </w:rPr>
              <w:t>г</w:t>
            </w:r>
            <w:r w:rsidRPr="006F4B2E">
              <w:rPr>
                <w:lang w:val="kk-KZ" w:eastAsia="ko-KR"/>
              </w:rPr>
              <w:t>аш</w:t>
            </w:r>
            <w:r>
              <w:rPr>
                <w:lang w:val="kk-KZ" w:eastAsia="ko-KR"/>
              </w:rPr>
              <w:t xml:space="preserve"> </w:t>
            </w:r>
            <w:r w:rsidRPr="006F4B2E">
              <w:rPr>
                <w:lang w:val="kk-KZ" w:eastAsia="ko-KR"/>
              </w:rPr>
              <w:t>Жонарбек</w:t>
            </w:r>
            <w:r>
              <w:rPr>
                <w:lang w:val="kk-KZ" w:eastAsia="ko-KR"/>
              </w:rPr>
              <w:t>овна</w:t>
            </w:r>
            <w:r w:rsidRPr="00EA44AD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14:paraId="69B77914" w14:textId="7CAA4E62" w:rsidR="006850D5" w:rsidRPr="00EA44AD" w:rsidRDefault="006850D5" w:rsidP="006850D5">
            <w:pPr>
              <w:jc w:val="both"/>
              <w:rPr>
                <w:rStyle w:val="highlight-module1p2so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Social support of large families in modern Kazakhstan and in Post-So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viet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countries: Sociological analysis</w:t>
            </w:r>
          </w:p>
        </w:tc>
        <w:tc>
          <w:tcPr>
            <w:tcW w:w="3828" w:type="dxa"/>
          </w:tcPr>
          <w:p w14:paraId="2C8E1371" w14:textId="77777777" w:rsidR="006850D5" w:rsidRPr="00EA44AD" w:rsidRDefault="006850D5" w:rsidP="006850D5">
            <w:pPr>
              <w:pStyle w:val="Default"/>
              <w:jc w:val="both"/>
              <w:rPr>
                <w:lang w:val="en-US"/>
              </w:rPr>
            </w:pPr>
            <w:r w:rsidRPr="00EA44AD">
              <w:rPr>
                <w:lang w:val="en-US"/>
              </w:rPr>
              <w:t>Woman in Russian Society</w:t>
            </w:r>
          </w:p>
          <w:p w14:paraId="618CAA0B" w14:textId="77777777" w:rsidR="006850D5" w:rsidRPr="00EA44AD" w:rsidRDefault="006850D5" w:rsidP="006850D5">
            <w:pPr>
              <w:pStyle w:val="Default"/>
              <w:jc w:val="both"/>
              <w:rPr>
                <w:lang w:val="en-US"/>
              </w:rPr>
            </w:pPr>
            <w:r w:rsidRPr="00EA44AD">
              <w:rPr>
                <w:lang w:val="en-US"/>
              </w:rPr>
              <w:t>21-09-2022</w:t>
            </w:r>
          </w:p>
          <w:p w14:paraId="3EACF0A6" w14:textId="6C645996" w:rsidR="006850D5" w:rsidRPr="00EA44AD" w:rsidRDefault="006850D5" w:rsidP="006850D5">
            <w:pPr>
              <w:jc w:val="both"/>
              <w:rPr>
                <w:lang w:val="kk-KZ"/>
              </w:rPr>
            </w:pPr>
            <w:r w:rsidRPr="00EA44AD">
              <w:rPr>
                <w:sz w:val="24"/>
                <w:szCs w:val="24"/>
                <w:lang w:val="en-US"/>
              </w:rPr>
              <w:t>DOI: 10.21064/winrs.2022.0.9</w:t>
            </w:r>
          </w:p>
        </w:tc>
      </w:tr>
      <w:tr w:rsidR="006850D5" w:rsidRPr="006850D5" w14:paraId="0E765A10" w14:textId="77777777" w:rsidTr="0035733C">
        <w:tc>
          <w:tcPr>
            <w:tcW w:w="2093" w:type="dxa"/>
            <w:vMerge w:val="restart"/>
          </w:tcPr>
          <w:p w14:paraId="604E5E33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Гиритлиоғлу Шарифа</w:t>
            </w:r>
          </w:p>
          <w:p w14:paraId="4B3A9C1D" w14:textId="77777777" w:rsidR="006850D5" w:rsidRDefault="006850D5" w:rsidP="006850D5">
            <w:pPr>
              <w:jc w:val="center"/>
              <w:rPr>
                <w:lang w:val="kk-KZ" w:eastAsia="ko-KR"/>
              </w:rPr>
            </w:pPr>
          </w:p>
        </w:tc>
        <w:tc>
          <w:tcPr>
            <w:tcW w:w="3685" w:type="dxa"/>
          </w:tcPr>
          <w:p w14:paraId="2283D649" w14:textId="3980C543" w:rsidR="006850D5" w:rsidRPr="00EA44AD" w:rsidRDefault="006850D5" w:rsidP="006850D5">
            <w:pPr>
              <w:jc w:val="both"/>
              <w:rPr>
                <w:lang w:val="kk-KZ"/>
              </w:rPr>
            </w:pPr>
            <w:r w:rsidRPr="00EA44AD">
              <w:rPr>
                <w:sz w:val="24"/>
                <w:szCs w:val="24"/>
                <w:lang w:val="en-GB"/>
              </w:rPr>
              <w:t>Observance of Women’s Rights in Modern Kazakhstan: Sociological Analysis</w:t>
            </w:r>
          </w:p>
        </w:tc>
        <w:tc>
          <w:tcPr>
            <w:tcW w:w="3828" w:type="dxa"/>
          </w:tcPr>
          <w:p w14:paraId="36C06884" w14:textId="1C1C630C" w:rsidR="006850D5" w:rsidRPr="00EA44AD" w:rsidRDefault="006850D5" w:rsidP="006850D5">
            <w:pPr>
              <w:pStyle w:val="Default"/>
              <w:jc w:val="both"/>
              <w:rPr>
                <w:lang w:val="kk-KZ"/>
              </w:rPr>
            </w:pPr>
            <w:r w:rsidRPr="00EA44AD">
              <w:rPr>
                <w:lang w:val="tr-TR"/>
              </w:rPr>
              <w:t>Woman in Russian Society. 2022. No. 2</w:t>
            </w:r>
          </w:p>
        </w:tc>
      </w:tr>
      <w:tr w:rsidR="006850D5" w:rsidRPr="00EA44AD" w14:paraId="1E24DF2C" w14:textId="77777777" w:rsidTr="0088649D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496CE6E4" w14:textId="77777777" w:rsidR="006850D5" w:rsidRDefault="006850D5" w:rsidP="006850D5">
            <w:pPr>
              <w:jc w:val="center"/>
              <w:rPr>
                <w:lang w:val="kk-KZ" w:eastAsia="ko-KR"/>
              </w:rPr>
            </w:pPr>
          </w:p>
        </w:tc>
        <w:tc>
          <w:tcPr>
            <w:tcW w:w="3685" w:type="dxa"/>
          </w:tcPr>
          <w:p w14:paraId="081096AF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en-GB"/>
              </w:rPr>
            </w:pPr>
            <w:r w:rsidRPr="00EA44AD">
              <w:rPr>
                <w:sz w:val="24"/>
                <w:szCs w:val="24"/>
                <w:lang w:val="en-GB"/>
              </w:rPr>
              <w:t>A Comparative Analysis of the Energy</w:t>
            </w:r>
          </w:p>
          <w:p w14:paraId="7F716A72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en-GB"/>
              </w:rPr>
            </w:pPr>
            <w:r w:rsidRPr="00EA44AD">
              <w:rPr>
                <w:sz w:val="24"/>
                <w:szCs w:val="24"/>
                <w:lang w:val="en-GB"/>
              </w:rPr>
              <w:t>Policies of China and Russia in</w:t>
            </w:r>
          </w:p>
          <w:p w14:paraId="71E298CF" w14:textId="3D0DA46E" w:rsidR="006850D5" w:rsidRPr="00EA44AD" w:rsidRDefault="006850D5" w:rsidP="006850D5">
            <w:pPr>
              <w:jc w:val="both"/>
              <w:rPr>
                <w:lang w:val="kk-KZ"/>
              </w:rPr>
            </w:pPr>
            <w:r w:rsidRPr="00EA44AD">
              <w:rPr>
                <w:sz w:val="24"/>
                <w:szCs w:val="24"/>
              </w:rPr>
              <w:t>Kazakhstan</w:t>
            </w:r>
          </w:p>
        </w:tc>
        <w:tc>
          <w:tcPr>
            <w:tcW w:w="3828" w:type="dxa"/>
          </w:tcPr>
          <w:p w14:paraId="1D0D3131" w14:textId="4F69E41B" w:rsidR="006850D5" w:rsidRPr="00EA44AD" w:rsidRDefault="006850D5" w:rsidP="006850D5">
            <w:pPr>
              <w:pStyle w:val="Default"/>
              <w:jc w:val="both"/>
              <w:rPr>
                <w:lang w:val="kk-KZ"/>
              </w:rPr>
            </w:pPr>
            <w:r w:rsidRPr="00EA44AD">
              <w:rPr>
                <w:lang w:val="tr-TR"/>
              </w:rPr>
              <w:t xml:space="preserve">Bilig, Winter 2025, Issue112 </w:t>
            </w:r>
          </w:p>
        </w:tc>
      </w:tr>
      <w:tr w:rsidR="006850D5" w:rsidRPr="00EA44AD" w14:paraId="02EECFDE" w14:textId="77777777" w:rsidTr="006E4966">
        <w:tc>
          <w:tcPr>
            <w:tcW w:w="2093" w:type="dxa"/>
            <w:vMerge w:val="restart"/>
          </w:tcPr>
          <w:p w14:paraId="2D54467C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Тажибаев Рашид Ибрагимұлы</w:t>
            </w:r>
          </w:p>
          <w:p w14:paraId="76CF1F2F" w14:textId="77777777" w:rsidR="006850D5" w:rsidRDefault="006850D5" w:rsidP="006850D5">
            <w:pPr>
              <w:jc w:val="center"/>
              <w:rPr>
                <w:lang w:val="kk-KZ" w:eastAsia="ko-KR"/>
              </w:rPr>
            </w:pPr>
          </w:p>
        </w:tc>
        <w:tc>
          <w:tcPr>
            <w:tcW w:w="3685" w:type="dxa"/>
          </w:tcPr>
          <w:p w14:paraId="02EC41B1" w14:textId="1520C1B1" w:rsidR="006850D5" w:rsidRPr="000B5ACB" w:rsidRDefault="006850D5" w:rsidP="006850D5">
            <w:pPr>
              <w:jc w:val="both"/>
              <w:rPr>
                <w:lang w:val="kk-KZ"/>
              </w:rPr>
            </w:pPr>
            <w:r w:rsidRPr="00EA44AD">
              <w:rPr>
                <w:sz w:val="24"/>
                <w:szCs w:val="24"/>
                <w:lang w:val="tr-TR"/>
              </w:rPr>
              <w:t>“Değişen Dünyada Değişmeyen Değerler: Türk Cumhuriyetlerinde Üniversite Öğrencilerinin İş Etiğine Yönelik Tutumları”</w:t>
            </w:r>
          </w:p>
        </w:tc>
        <w:tc>
          <w:tcPr>
            <w:tcW w:w="3828" w:type="dxa"/>
          </w:tcPr>
          <w:p w14:paraId="3CA0E144" w14:textId="5BCD5611" w:rsidR="006850D5" w:rsidRPr="00EA44AD" w:rsidRDefault="006850D5" w:rsidP="006850D5">
            <w:pPr>
              <w:jc w:val="both"/>
              <w:rPr>
                <w:lang w:val="tr-TR"/>
              </w:rPr>
            </w:pPr>
            <w:r w:rsidRPr="00EA44AD">
              <w:rPr>
                <w:sz w:val="24"/>
                <w:szCs w:val="24"/>
                <w:lang w:val="tr-TR"/>
              </w:rPr>
              <w:t>Bilig – Türk Dünyası Sosyal Bilimler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A44AD">
              <w:rPr>
                <w:sz w:val="24"/>
                <w:szCs w:val="24"/>
                <w:lang w:val="tr-TR"/>
              </w:rPr>
              <w:t>Dergisi 87: 129-156.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A44AD">
              <w:rPr>
                <w:lang w:val="tr-TR"/>
              </w:rPr>
              <w:t>2018</w:t>
            </w:r>
          </w:p>
        </w:tc>
      </w:tr>
      <w:tr w:rsidR="006850D5" w:rsidRPr="006850D5" w14:paraId="645203BA" w14:textId="77777777" w:rsidTr="006E4966">
        <w:tc>
          <w:tcPr>
            <w:tcW w:w="2093" w:type="dxa"/>
            <w:vMerge/>
          </w:tcPr>
          <w:p w14:paraId="2DDA56FF" w14:textId="77777777" w:rsidR="006850D5" w:rsidRDefault="006850D5" w:rsidP="006850D5">
            <w:pPr>
              <w:jc w:val="center"/>
              <w:rPr>
                <w:lang w:val="kk-KZ" w:eastAsia="ko-KR"/>
              </w:rPr>
            </w:pPr>
          </w:p>
        </w:tc>
        <w:tc>
          <w:tcPr>
            <w:tcW w:w="3685" w:type="dxa"/>
          </w:tcPr>
          <w:p w14:paraId="2C483514" w14:textId="78972584" w:rsidR="006850D5" w:rsidRPr="006850D5" w:rsidRDefault="006850D5" w:rsidP="006850D5">
            <w:pPr>
              <w:jc w:val="both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kk-KZ"/>
              </w:rPr>
              <w:t>Russia and China: national security and energy strategy aspects</w:t>
            </w:r>
            <w:r w:rsidRPr="00EA44A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</w:tcPr>
          <w:p w14:paraId="6928FBD5" w14:textId="35381361" w:rsidR="006850D5" w:rsidRPr="00EA44AD" w:rsidRDefault="006850D5" w:rsidP="006850D5">
            <w:pPr>
              <w:pStyle w:val="Default"/>
              <w:jc w:val="both"/>
              <w:rPr>
                <w:lang w:val="tr-TR"/>
              </w:rPr>
            </w:pPr>
            <w:r w:rsidRPr="00EA44AD">
              <w:rPr>
                <w:lang w:val="en-US"/>
              </w:rPr>
              <w:t xml:space="preserve">Central Asia and the Caucasus. </w:t>
            </w:r>
            <w:r w:rsidRPr="00EA44AD">
              <w:rPr>
                <w:rFonts w:eastAsia="Malgun Gothic"/>
                <w:lang w:val="kk-KZ"/>
              </w:rPr>
              <w:t xml:space="preserve">– </w:t>
            </w:r>
            <w:r w:rsidRPr="00EA44AD">
              <w:rPr>
                <w:lang w:val="en-US"/>
              </w:rPr>
              <w:t>2019. Volume 20, Issue 3, ISSN140 4-6091 (Print), ISSN 2002-3839 (Online)</w:t>
            </w:r>
          </w:p>
        </w:tc>
      </w:tr>
      <w:tr w:rsidR="006850D5" w:rsidRPr="00EA44AD" w14:paraId="1EDDA321" w14:textId="77777777" w:rsidTr="006E4966">
        <w:tc>
          <w:tcPr>
            <w:tcW w:w="2093" w:type="dxa"/>
            <w:vMerge/>
          </w:tcPr>
          <w:p w14:paraId="64494D36" w14:textId="77777777" w:rsidR="006850D5" w:rsidRDefault="006850D5" w:rsidP="006850D5">
            <w:pPr>
              <w:jc w:val="center"/>
              <w:rPr>
                <w:lang w:val="kk-KZ" w:eastAsia="ko-KR"/>
              </w:rPr>
            </w:pPr>
          </w:p>
        </w:tc>
        <w:tc>
          <w:tcPr>
            <w:tcW w:w="3685" w:type="dxa"/>
          </w:tcPr>
          <w:p w14:paraId="6B240A73" w14:textId="16280938" w:rsidR="006850D5" w:rsidRPr="00577320" w:rsidRDefault="006850D5" w:rsidP="006850D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/>
                <w:color w:val="auto"/>
                <w:sz w:val="24"/>
                <w:szCs w:val="24"/>
                <w:lang w:val="kk-KZ"/>
              </w:rPr>
            </w:pPr>
            <w:r w:rsidRPr="0057732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Global Governance, Chinese-Style: The Central Asian Projects </w:t>
            </w:r>
            <w:proofErr w:type="gramStart"/>
            <w:r w:rsidRPr="0057732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Of</w:t>
            </w:r>
            <w:proofErr w:type="gramEnd"/>
            <w:r w:rsidRPr="0057732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The Asian Infrastructure Investment </w:t>
            </w:r>
            <w:r w:rsidRPr="00577320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lastRenderedPageBreak/>
              <w:t>Bank</w:t>
            </w:r>
          </w:p>
        </w:tc>
        <w:tc>
          <w:tcPr>
            <w:tcW w:w="3828" w:type="dxa"/>
          </w:tcPr>
          <w:p w14:paraId="60B1C4F4" w14:textId="6F6BA2AA" w:rsidR="006850D5" w:rsidRPr="00EA44AD" w:rsidRDefault="006850D5" w:rsidP="006850D5">
            <w:pPr>
              <w:pStyle w:val="Default"/>
              <w:jc w:val="both"/>
              <w:rPr>
                <w:lang w:val="tr-TR"/>
              </w:rPr>
            </w:pPr>
            <w:r w:rsidRPr="00EA44AD">
              <w:rPr>
                <w:lang w:val="en-US"/>
              </w:rPr>
              <w:lastRenderedPageBreak/>
              <w:t xml:space="preserve">Central Asia &amp; the Caucasus (14046091). 2019, Vol. 20 Issue 4, p32-40. </w:t>
            </w:r>
            <w:r w:rsidRPr="00EA44AD">
              <w:t>9p.</w:t>
            </w:r>
          </w:p>
        </w:tc>
      </w:tr>
      <w:tr w:rsidR="006850D5" w:rsidRPr="00EA44AD" w14:paraId="682B211F" w14:textId="77777777" w:rsidTr="0088649D"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2E222CAF" w14:textId="77777777" w:rsidR="006850D5" w:rsidRDefault="006850D5" w:rsidP="006850D5">
            <w:pPr>
              <w:jc w:val="center"/>
              <w:rPr>
                <w:lang w:val="kk-KZ" w:eastAsia="ko-KR"/>
              </w:rPr>
            </w:pPr>
          </w:p>
        </w:tc>
        <w:tc>
          <w:tcPr>
            <w:tcW w:w="3685" w:type="dxa"/>
          </w:tcPr>
          <w:p w14:paraId="70190A04" w14:textId="796097BC" w:rsidR="006850D5" w:rsidRPr="00577320" w:rsidRDefault="006850D5" w:rsidP="006850D5">
            <w:pPr>
              <w:jc w:val="both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en-US"/>
              </w:rPr>
              <w:t xml:space="preserve">The Central Asian Countries </w:t>
            </w:r>
            <w:proofErr w:type="gramStart"/>
            <w:r w:rsidRPr="00EA44AD">
              <w:rPr>
                <w:sz w:val="24"/>
                <w:szCs w:val="24"/>
                <w:lang w:val="en-US"/>
              </w:rPr>
              <w:t>In</w:t>
            </w:r>
            <w:proofErr w:type="gramEnd"/>
            <w:r w:rsidRPr="00EA44AD">
              <w:rPr>
                <w:sz w:val="24"/>
                <w:szCs w:val="24"/>
                <w:lang w:val="en-US"/>
              </w:rPr>
              <w:t xml:space="preserve"> The Global Economy: The Challenges Of Economic Integration</w:t>
            </w:r>
          </w:p>
        </w:tc>
        <w:tc>
          <w:tcPr>
            <w:tcW w:w="3828" w:type="dxa"/>
          </w:tcPr>
          <w:p w14:paraId="55DA25DA" w14:textId="3F58EC07" w:rsidR="006850D5" w:rsidRPr="00EA44AD" w:rsidRDefault="006850D5" w:rsidP="006850D5">
            <w:pPr>
              <w:jc w:val="both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en-US"/>
              </w:rPr>
              <w:t xml:space="preserve">Central Asia &amp; the Caucasus (14046091). 2020, Vol. 23 Issue 1, </w:t>
            </w:r>
          </w:p>
          <w:p w14:paraId="0BA2307F" w14:textId="7B77D5FB" w:rsidR="006850D5" w:rsidRPr="006850D5" w:rsidRDefault="006850D5" w:rsidP="006850D5">
            <w:pPr>
              <w:jc w:val="both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en-US"/>
              </w:rPr>
              <w:t>p32-40. 9p.</w:t>
            </w:r>
          </w:p>
        </w:tc>
      </w:tr>
      <w:tr w:rsidR="006850D5" w:rsidRPr="00EA44AD" w14:paraId="1F0AECEA" w14:textId="77777777" w:rsidTr="0088649D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4C777D33" w14:textId="6E6AFD1E" w:rsidR="006850D5" w:rsidRPr="00EA44AD" w:rsidRDefault="006850D5" w:rsidP="006850D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ҚР ғылым және жоғары білім саласындағы бақылау комитеті ұсынатын ғылыми басылымдардағы мақалалар</w:t>
            </w:r>
          </w:p>
        </w:tc>
      </w:tr>
      <w:tr w:rsidR="006850D5" w:rsidRPr="00EA44AD" w14:paraId="3C8EED0A" w14:textId="77777777" w:rsidTr="0088649D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14:paraId="4FCD4718" w14:textId="346C9FDB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Амирбек Айдарбек Ануарбекулы</w:t>
            </w:r>
          </w:p>
        </w:tc>
        <w:tc>
          <w:tcPr>
            <w:tcW w:w="3685" w:type="dxa"/>
          </w:tcPr>
          <w:p w14:paraId="112D340C" w14:textId="0AAC5A31" w:rsidR="006850D5" w:rsidRPr="00EA44AD" w:rsidRDefault="006850D5" w:rsidP="006850D5">
            <w:pPr>
              <w:jc w:val="both"/>
              <w:rPr>
                <w:rFonts w:eastAsia="Segoe UI"/>
                <w:sz w:val="24"/>
                <w:szCs w:val="24"/>
                <w:shd w:val="clear" w:color="auto" w:fill="FFFFFF"/>
                <w:lang w:val="en-US"/>
              </w:rPr>
            </w:pPr>
            <w:r w:rsidRPr="00EA44AD">
              <w:rPr>
                <w:rFonts w:eastAsia="Segoe UI"/>
                <w:sz w:val="24"/>
                <w:szCs w:val="24"/>
                <w:shd w:val="clear" w:color="auto" w:fill="FFFFFF"/>
                <w:lang w:val="en-US"/>
              </w:rPr>
              <w:t xml:space="preserve">A New Frontier in Relations between </w:t>
            </w:r>
            <w:proofErr w:type="spellStart"/>
            <w:r w:rsidRPr="00EA44AD">
              <w:rPr>
                <w:rFonts w:eastAsia="Segoe UI"/>
                <w:sz w:val="24"/>
                <w:szCs w:val="24"/>
                <w:shd w:val="clear" w:color="auto" w:fill="FFFFFF"/>
                <w:lang w:val="en-US"/>
              </w:rPr>
              <w:t>Türkiye</w:t>
            </w:r>
            <w:proofErr w:type="spellEnd"/>
            <w:r w:rsidRPr="00EA44AD">
              <w:rPr>
                <w:rFonts w:eastAsia="Segoe UI"/>
                <w:sz w:val="24"/>
                <w:szCs w:val="24"/>
                <w:shd w:val="clear" w:color="auto" w:fill="FFFFFF"/>
                <w:lang w:val="en-US"/>
              </w:rPr>
              <w:t xml:space="preserve"> and Turkic Republics: Cooperation in Defense Industry</w:t>
            </w:r>
          </w:p>
        </w:tc>
        <w:tc>
          <w:tcPr>
            <w:tcW w:w="3828" w:type="dxa"/>
          </w:tcPr>
          <w:p w14:paraId="0E32590C" w14:textId="110CC7B2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 xml:space="preserve">ҚазҰУ Хабаршысы журналы. </w:t>
            </w:r>
            <w:r w:rsidRPr="00EA44AD">
              <w:rPr>
                <w:rFonts w:eastAsia="TimesNewRomanPSMT"/>
                <w:sz w:val="24"/>
                <w:szCs w:val="24"/>
                <w:lang w:val="kk-KZ"/>
              </w:rPr>
              <w:t>Халықаралық қатынастар және халықаралық құқық сериясы №1 (105). 2024</w:t>
            </w:r>
          </w:p>
        </w:tc>
      </w:tr>
      <w:tr w:rsidR="006850D5" w:rsidRPr="006850D5" w14:paraId="51A0DF33" w14:textId="77777777" w:rsidTr="0088649D">
        <w:tc>
          <w:tcPr>
            <w:tcW w:w="2093" w:type="dxa"/>
            <w:vMerge/>
          </w:tcPr>
          <w:p w14:paraId="72E9E0BD" w14:textId="77777777" w:rsidR="006850D5" w:rsidRPr="00EA44AD" w:rsidRDefault="006850D5" w:rsidP="006850D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15FA262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en-US"/>
              </w:rPr>
              <w:t>Analysis of the “Associated Trio”</w:t>
            </w:r>
            <w:r w:rsidRPr="00EA44AD">
              <w:rPr>
                <w:sz w:val="24"/>
                <w:szCs w:val="24"/>
                <w:lang w:val="kk-KZ"/>
              </w:rPr>
              <w:t xml:space="preserve"> </w:t>
            </w:r>
            <w:r w:rsidRPr="00EA44AD">
              <w:rPr>
                <w:sz w:val="24"/>
                <w:szCs w:val="24"/>
                <w:lang w:val="en-US"/>
              </w:rPr>
              <w:t>as a Backfire Effect of Russia’s Foreign Policy of Near Abroad</w:t>
            </w:r>
          </w:p>
          <w:p w14:paraId="1CE5367C" w14:textId="77777777" w:rsidR="006850D5" w:rsidRPr="00EA44AD" w:rsidRDefault="006850D5" w:rsidP="006850D5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20680552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Әл-Фараби атындағы Қазақ ұлттық университеті, Халықаралық қатынастар және халықаралық құқық сериясы, №1 (97), 71-78 б.б., Алматы, 2022.</w:t>
            </w:r>
          </w:p>
        </w:tc>
      </w:tr>
      <w:tr w:rsidR="006850D5" w:rsidRPr="006850D5" w14:paraId="1C18319C" w14:textId="77777777" w:rsidTr="0088649D">
        <w:tc>
          <w:tcPr>
            <w:tcW w:w="2093" w:type="dxa"/>
            <w:vMerge/>
          </w:tcPr>
          <w:p w14:paraId="239F7B26" w14:textId="77777777" w:rsidR="006850D5" w:rsidRPr="00EA44AD" w:rsidRDefault="006850D5" w:rsidP="006850D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8442F8E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Жаһандану жағдайында түркітілдес мемлекеттердің ынтымақтастығын қалыптастыру тарихы мен даму бағыттары</w:t>
            </w:r>
          </w:p>
        </w:tc>
        <w:tc>
          <w:tcPr>
            <w:tcW w:w="3828" w:type="dxa"/>
          </w:tcPr>
          <w:p w14:paraId="2AE130C1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ХАБАРШЫСЫ, «Тарих және саяси-әлеуметтік ғылымдар» сериясы, №1(80), 2024 ж.</w:t>
            </w:r>
          </w:p>
        </w:tc>
      </w:tr>
      <w:tr w:rsidR="006850D5" w:rsidRPr="006850D5" w14:paraId="6011EF65" w14:textId="77777777" w:rsidTr="0088649D">
        <w:tc>
          <w:tcPr>
            <w:tcW w:w="2093" w:type="dxa"/>
            <w:vMerge/>
          </w:tcPr>
          <w:p w14:paraId="6733EAD0" w14:textId="77777777" w:rsidR="006850D5" w:rsidRPr="00EA44AD" w:rsidRDefault="006850D5" w:rsidP="006850D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DC40FCB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en-US"/>
              </w:rPr>
              <w:t xml:space="preserve">Internal Migration in Kazakhstan &amp; Demographics of Kazakhstan: </w:t>
            </w:r>
            <w:proofErr w:type="gramStart"/>
            <w:r w:rsidRPr="00EA44AD">
              <w:rPr>
                <w:sz w:val="24"/>
                <w:szCs w:val="24"/>
                <w:lang w:val="en-US"/>
              </w:rPr>
              <w:t>the</w:t>
            </w:r>
            <w:proofErr w:type="gramEnd"/>
            <w:r w:rsidRPr="00EA44AD">
              <w:rPr>
                <w:sz w:val="24"/>
                <w:szCs w:val="24"/>
                <w:lang w:val="en-US"/>
              </w:rPr>
              <w:t xml:space="preserve"> End of Active Growth Cycle</w:t>
            </w:r>
          </w:p>
        </w:tc>
        <w:tc>
          <w:tcPr>
            <w:tcW w:w="3828" w:type="dxa"/>
          </w:tcPr>
          <w:p w14:paraId="65DCBB7F" w14:textId="24A75FD8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№1 (64), 226-230 б.б., Алматы.</w:t>
            </w:r>
          </w:p>
        </w:tc>
      </w:tr>
      <w:tr w:rsidR="006850D5" w:rsidRPr="006850D5" w14:paraId="494A109D" w14:textId="77777777" w:rsidTr="0088649D">
        <w:tc>
          <w:tcPr>
            <w:tcW w:w="2093" w:type="dxa"/>
            <w:vMerge/>
          </w:tcPr>
          <w:p w14:paraId="2B19E3FD" w14:textId="77777777" w:rsidR="006850D5" w:rsidRPr="00EA44AD" w:rsidRDefault="006850D5" w:rsidP="006850D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B4C22C6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proofErr w:type="spellStart"/>
            <w:r w:rsidRPr="00EA44AD">
              <w:rPr>
                <w:sz w:val="24"/>
                <w:szCs w:val="24"/>
                <w:lang w:val="en-US"/>
              </w:rPr>
              <w:t>Dış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Politika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Analizi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Neoklasik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Realizm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Örneği</w:t>
            </w:r>
            <w:proofErr w:type="spellEnd"/>
          </w:p>
        </w:tc>
        <w:tc>
          <w:tcPr>
            <w:tcW w:w="3828" w:type="dxa"/>
          </w:tcPr>
          <w:p w14:paraId="52DED2CE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№4 (63), 194-197 б.б., Алматы.</w:t>
            </w:r>
          </w:p>
        </w:tc>
      </w:tr>
      <w:tr w:rsidR="006850D5" w:rsidRPr="006850D5" w14:paraId="69BA17C3" w14:textId="77777777" w:rsidTr="0088649D">
        <w:tc>
          <w:tcPr>
            <w:tcW w:w="2093" w:type="dxa"/>
            <w:vMerge/>
          </w:tcPr>
          <w:p w14:paraId="396C2077" w14:textId="77777777" w:rsidR="006850D5" w:rsidRPr="00EA44AD" w:rsidRDefault="006850D5" w:rsidP="006850D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4264F60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en-US"/>
              </w:rPr>
              <w:t>UN Population Prospects:</w:t>
            </w:r>
          </w:p>
          <w:p w14:paraId="4CBFB6B1" w14:textId="77777777" w:rsidR="006850D5" w:rsidRPr="00EA44AD" w:rsidRDefault="006850D5" w:rsidP="006850D5">
            <w:pPr>
              <w:pStyle w:val="a5"/>
              <w:spacing w:line="12" w:lineRule="atLeast"/>
              <w:rPr>
                <w:color w:val="FF0000"/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en-US"/>
              </w:rPr>
              <w:t>Case of Central Asia</w:t>
            </w:r>
          </w:p>
        </w:tc>
        <w:tc>
          <w:tcPr>
            <w:tcW w:w="3828" w:type="dxa"/>
          </w:tcPr>
          <w:p w14:paraId="71D09391" w14:textId="77777777" w:rsidR="006850D5" w:rsidRPr="00EA44AD" w:rsidRDefault="006850D5" w:rsidP="006850D5">
            <w:pPr>
              <w:pStyle w:val="a5"/>
              <w:spacing w:line="12" w:lineRule="atLeast"/>
              <w:rPr>
                <w:color w:val="FF0000"/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№1 (64), 230-234 б.б., Алматы.</w:t>
            </w:r>
          </w:p>
        </w:tc>
      </w:tr>
      <w:tr w:rsidR="006850D5" w:rsidRPr="006850D5" w14:paraId="1AB9EB94" w14:textId="77777777" w:rsidTr="0088649D">
        <w:tc>
          <w:tcPr>
            <w:tcW w:w="2093" w:type="dxa"/>
            <w:vMerge/>
          </w:tcPr>
          <w:p w14:paraId="232E77DF" w14:textId="77777777" w:rsidR="006850D5" w:rsidRPr="00EA44AD" w:rsidRDefault="006850D5" w:rsidP="006850D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8B96C4B" w14:textId="77777777" w:rsidR="006850D5" w:rsidRPr="00EA44AD" w:rsidRDefault="006850D5" w:rsidP="006850D5">
            <w:pPr>
              <w:pStyle w:val="a5"/>
              <w:spacing w:line="12" w:lineRule="atLeast"/>
              <w:rPr>
                <w:bCs/>
                <w:color w:val="FF0000"/>
                <w:sz w:val="24"/>
                <w:szCs w:val="24"/>
                <w:lang w:val="kk-KZ"/>
              </w:rPr>
            </w:pPr>
            <w:proofErr w:type="spellStart"/>
            <w:r w:rsidRPr="00EA44AD">
              <w:rPr>
                <w:sz w:val="24"/>
                <w:szCs w:val="24"/>
                <w:lang w:val="en-US"/>
              </w:rPr>
              <w:t>Siyasi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Yönetim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Siyasi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Rejim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Teorik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Açıdan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Analiz</w:t>
            </w:r>
            <w:proofErr w:type="spellEnd"/>
          </w:p>
        </w:tc>
        <w:tc>
          <w:tcPr>
            <w:tcW w:w="3828" w:type="dxa"/>
          </w:tcPr>
          <w:p w14:paraId="0C7C61A0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№4 (63), 197-201 б.б., Алматы.</w:t>
            </w:r>
          </w:p>
        </w:tc>
      </w:tr>
      <w:tr w:rsidR="006850D5" w:rsidRPr="006850D5" w14:paraId="25EBBC39" w14:textId="77777777" w:rsidTr="0088649D">
        <w:tc>
          <w:tcPr>
            <w:tcW w:w="2093" w:type="dxa"/>
            <w:vMerge/>
          </w:tcPr>
          <w:p w14:paraId="698F45EF" w14:textId="77777777" w:rsidR="006850D5" w:rsidRPr="00EA44AD" w:rsidRDefault="006850D5" w:rsidP="006850D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87AD25E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proofErr w:type="spellStart"/>
            <w:r w:rsidRPr="00EA44AD">
              <w:rPr>
                <w:sz w:val="24"/>
                <w:szCs w:val="24"/>
                <w:lang w:val="en-US"/>
              </w:rPr>
              <w:t>Kazakistan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Dış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Politikasında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Entegrasyon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Süreci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EA44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  <w:lang w:val="en-US"/>
              </w:rPr>
              <w:t>Avrasyacılık</w:t>
            </w:r>
            <w:proofErr w:type="spellEnd"/>
          </w:p>
        </w:tc>
        <w:tc>
          <w:tcPr>
            <w:tcW w:w="3828" w:type="dxa"/>
          </w:tcPr>
          <w:p w14:paraId="5AE5333E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№2 (65), 124-130 б.б., Алматы.</w:t>
            </w:r>
          </w:p>
        </w:tc>
      </w:tr>
      <w:tr w:rsidR="006850D5" w:rsidRPr="006850D5" w14:paraId="0D2AEAA7" w14:textId="77777777" w:rsidTr="0088649D">
        <w:tc>
          <w:tcPr>
            <w:tcW w:w="2093" w:type="dxa"/>
            <w:vMerge/>
          </w:tcPr>
          <w:p w14:paraId="5FA0A35B" w14:textId="77777777" w:rsidR="006850D5" w:rsidRPr="00EA44AD" w:rsidRDefault="006850D5" w:rsidP="006850D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0A7D34B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en-US"/>
              </w:rPr>
              <w:t>Demographics of Kazakhstan: The End of Active Growth Cycle</w:t>
            </w:r>
          </w:p>
        </w:tc>
        <w:tc>
          <w:tcPr>
            <w:tcW w:w="3828" w:type="dxa"/>
          </w:tcPr>
          <w:p w14:paraId="3161BA0A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№1 (64), 234-239 б.б., Алматы.</w:t>
            </w:r>
          </w:p>
        </w:tc>
      </w:tr>
      <w:tr w:rsidR="006850D5" w:rsidRPr="00EA44AD" w14:paraId="4C4F155D" w14:textId="77777777" w:rsidTr="0088649D">
        <w:tc>
          <w:tcPr>
            <w:tcW w:w="2093" w:type="dxa"/>
            <w:vMerge/>
          </w:tcPr>
          <w:p w14:paraId="4278B40D" w14:textId="77777777" w:rsidR="006850D5" w:rsidRPr="00EA44AD" w:rsidRDefault="006850D5" w:rsidP="006850D5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BA03715" w14:textId="77777777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</w:rPr>
            </w:pPr>
            <w:r w:rsidRPr="00EA44AD">
              <w:rPr>
                <w:sz w:val="24"/>
                <w:szCs w:val="24"/>
              </w:rPr>
              <w:t>Казахстанско-Китайские</w:t>
            </w:r>
          </w:p>
          <w:p w14:paraId="5FD2FA6C" w14:textId="1C7A88E3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</w:rPr>
            </w:pPr>
            <w:r w:rsidRPr="00EA44AD">
              <w:rPr>
                <w:sz w:val="24"/>
                <w:szCs w:val="24"/>
              </w:rPr>
              <w:t>международные отношения в 90-е годы XX века</w:t>
            </w:r>
          </w:p>
        </w:tc>
        <w:tc>
          <w:tcPr>
            <w:tcW w:w="3828" w:type="dxa"/>
          </w:tcPr>
          <w:p w14:paraId="3BDDF00E" w14:textId="77777777" w:rsidR="006850D5" w:rsidRPr="00EA44AD" w:rsidRDefault="006850D5" w:rsidP="006850D5">
            <w:pPr>
              <w:pStyle w:val="a5"/>
              <w:spacing w:line="12" w:lineRule="atLeast"/>
              <w:rPr>
                <w:color w:val="FF0000"/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№4 (63), 137-141 б.б., Алматы.</w:t>
            </w:r>
          </w:p>
        </w:tc>
      </w:tr>
      <w:tr w:rsidR="006850D5" w:rsidRPr="00EA44AD" w14:paraId="0E0104CB" w14:textId="77777777" w:rsidTr="0088649D">
        <w:tc>
          <w:tcPr>
            <w:tcW w:w="2093" w:type="dxa"/>
            <w:vMerge w:val="restart"/>
          </w:tcPr>
          <w:p w14:paraId="2F7CD245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Нысанбаева Алия Маликовна</w:t>
            </w:r>
          </w:p>
        </w:tc>
        <w:tc>
          <w:tcPr>
            <w:tcW w:w="3685" w:type="dxa"/>
          </w:tcPr>
          <w:p w14:paraId="629B6BFE" w14:textId="1D7CC6AA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 w:eastAsia="en-US"/>
              </w:rPr>
              <w:t>Актуальные аспекты культурной политики РК</w:t>
            </w:r>
          </w:p>
        </w:tc>
        <w:tc>
          <w:tcPr>
            <w:tcW w:w="3828" w:type="dxa"/>
          </w:tcPr>
          <w:p w14:paraId="7F8AE1AF" w14:textId="56DE3BD4" w:rsidR="006850D5" w:rsidRPr="00EA44AD" w:rsidRDefault="006850D5" w:rsidP="006850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 w:eastAsia="en-US"/>
              </w:rPr>
              <w:t>Вестник НАН РК, №6 2021,</w:t>
            </w:r>
          </w:p>
        </w:tc>
      </w:tr>
      <w:tr w:rsidR="006850D5" w:rsidRPr="00EA44AD" w14:paraId="34DDCA92" w14:textId="77777777" w:rsidTr="0088649D">
        <w:tc>
          <w:tcPr>
            <w:tcW w:w="2093" w:type="dxa"/>
            <w:vMerge/>
          </w:tcPr>
          <w:p w14:paraId="582189EE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9B5536B" w14:textId="26AA0637" w:rsidR="006850D5" w:rsidRPr="00EA44AD" w:rsidRDefault="006850D5" w:rsidP="006850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44AD">
              <w:rPr>
                <w:rStyle w:val="markedcontent"/>
                <w:sz w:val="24"/>
                <w:szCs w:val="24"/>
                <w:lang w:val="kk-KZ" w:eastAsia="en-US"/>
              </w:rPr>
              <w:t>Орталық Азия өңіріндегі</w:t>
            </w:r>
            <w:r w:rsidRPr="00EA44AD">
              <w:rPr>
                <w:sz w:val="24"/>
                <w:szCs w:val="24"/>
                <w:lang w:val="kk-KZ" w:eastAsia="en-US"/>
              </w:rPr>
              <w:br/>
            </w:r>
            <w:r w:rsidRPr="00EA44AD">
              <w:rPr>
                <w:rStyle w:val="markedcontent"/>
                <w:sz w:val="24"/>
                <w:szCs w:val="24"/>
                <w:lang w:val="kk-KZ" w:eastAsia="en-US"/>
              </w:rPr>
              <w:t>трансшекаралық өзендер мәселелері бойынша Орталық Азия елдерінің су саясаты</w:t>
            </w:r>
          </w:p>
        </w:tc>
        <w:tc>
          <w:tcPr>
            <w:tcW w:w="3828" w:type="dxa"/>
          </w:tcPr>
          <w:p w14:paraId="5C4DEF2F" w14:textId="14E98D96" w:rsidR="006850D5" w:rsidRPr="00EA44AD" w:rsidRDefault="006850D5" w:rsidP="006850D5">
            <w:pPr>
              <w:pStyle w:val="a5"/>
              <w:spacing w:line="12" w:lineRule="atLeast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 w:eastAsia="en-US"/>
              </w:rPr>
              <w:t>Абай атындағы ҚҮПУ</w:t>
            </w:r>
            <w:r>
              <w:rPr>
                <w:sz w:val="24"/>
                <w:szCs w:val="24"/>
                <w:lang w:val="tr-TR" w:eastAsia="en-US"/>
              </w:rPr>
              <w:t xml:space="preserve"> </w:t>
            </w:r>
            <w:r w:rsidRPr="00EA44AD">
              <w:rPr>
                <w:sz w:val="24"/>
                <w:szCs w:val="24"/>
                <w:lang w:val="kk-KZ" w:eastAsia="en-US"/>
              </w:rPr>
              <w:t>Хабаршысы, №1,2021,</w:t>
            </w:r>
          </w:p>
        </w:tc>
      </w:tr>
      <w:tr w:rsidR="006850D5" w:rsidRPr="006850D5" w14:paraId="3DF37395" w14:textId="77777777" w:rsidTr="000B5ACB">
        <w:trPr>
          <w:trHeight w:val="1675"/>
        </w:trPr>
        <w:tc>
          <w:tcPr>
            <w:tcW w:w="2093" w:type="dxa"/>
            <w:vMerge w:val="restart"/>
          </w:tcPr>
          <w:p w14:paraId="6E1AD2B8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Анламасова Макпал Касымхановна</w:t>
            </w:r>
          </w:p>
          <w:p w14:paraId="1612C67F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955AE1B" w14:textId="0C6CE148" w:rsidR="006850D5" w:rsidRPr="00EA44AD" w:rsidRDefault="006850D5" w:rsidP="006850D5">
            <w:pPr>
              <w:jc w:val="both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tr-TR"/>
              </w:rPr>
              <w:t>Özbekistan-İran İlişkileri: Ortak Kaygılar, İşbirliği Öncelikleri ve Sınırları (</w:t>
            </w:r>
            <w:r w:rsidRPr="00EA44AD">
              <w:rPr>
                <w:sz w:val="24"/>
                <w:szCs w:val="24"/>
                <w:lang w:val="en-US"/>
              </w:rPr>
              <w:t>Uzbekistan-Iran Relations: Common Concerns, Cooperation Priorities and Restriction</w:t>
            </w:r>
            <w:r w:rsidRPr="00EA44AD">
              <w:rPr>
                <w:sz w:val="24"/>
                <w:szCs w:val="24"/>
                <w:lang w:val="tr-TR"/>
              </w:rPr>
              <w:t>)</w:t>
            </w:r>
          </w:p>
        </w:tc>
        <w:tc>
          <w:tcPr>
            <w:tcW w:w="3828" w:type="dxa"/>
          </w:tcPr>
          <w:p w14:paraId="170535F3" w14:textId="0369953A" w:rsidR="006850D5" w:rsidRPr="00EA44AD" w:rsidRDefault="006850D5" w:rsidP="006850D5">
            <w:pPr>
              <w:jc w:val="both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Хабаршысы, «Тарих және саяси-әлеуметтік ғылымдар» сериясы, № 3 (5</w:t>
            </w:r>
            <w:r w:rsidRPr="00EA44AD">
              <w:rPr>
                <w:sz w:val="24"/>
                <w:szCs w:val="24"/>
                <w:lang w:val="tr-TR"/>
              </w:rPr>
              <w:t>8</w:t>
            </w:r>
            <w:r w:rsidRPr="00EA44AD">
              <w:rPr>
                <w:sz w:val="24"/>
                <w:szCs w:val="24"/>
                <w:lang w:val="kk-KZ"/>
              </w:rPr>
              <w:t>), 201</w:t>
            </w:r>
            <w:r w:rsidRPr="00EA44AD">
              <w:rPr>
                <w:sz w:val="24"/>
                <w:szCs w:val="24"/>
                <w:lang w:val="tr-TR"/>
              </w:rPr>
              <w:t>8</w:t>
            </w:r>
            <w:r w:rsidRPr="00EA44AD">
              <w:rPr>
                <w:sz w:val="24"/>
                <w:szCs w:val="24"/>
                <w:lang w:val="kk-KZ"/>
              </w:rPr>
              <w:t xml:space="preserve"> ж.</w:t>
            </w:r>
          </w:p>
        </w:tc>
      </w:tr>
      <w:tr w:rsidR="006850D5" w:rsidRPr="006850D5" w14:paraId="2DEFA641" w14:textId="77777777" w:rsidTr="0088649D">
        <w:tc>
          <w:tcPr>
            <w:tcW w:w="2093" w:type="dxa"/>
            <w:vMerge/>
          </w:tcPr>
          <w:p w14:paraId="6DE6DA65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C5555DE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tr-TR"/>
              </w:rPr>
            </w:pPr>
            <w:r w:rsidRPr="00EA44AD">
              <w:rPr>
                <w:sz w:val="24"/>
                <w:szCs w:val="24"/>
                <w:lang w:val="tr-TR"/>
              </w:rPr>
              <w:t>Kazakistan’da Devlet Memurlarının Eğitimi: Günümüzdeki Durumu ve Yeni Yaklaşımlar (Қазақстанда мемлекеттік қызметшілердің біліктілігін жетілдіру үдерісінің қазіргі ахуалы мен жаңа тәсілдерін талдау және бағалау)</w:t>
            </w:r>
          </w:p>
        </w:tc>
        <w:tc>
          <w:tcPr>
            <w:tcW w:w="3828" w:type="dxa"/>
          </w:tcPr>
          <w:p w14:paraId="00CC0530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 xml:space="preserve">Абай атындағы ҚазҰПУ-нің Хабаршысы, «Тарих және саяси-әлеуметтік ғылымдар» сериясы, № </w:t>
            </w:r>
            <w:r w:rsidRPr="00EA44AD">
              <w:rPr>
                <w:sz w:val="24"/>
                <w:szCs w:val="24"/>
                <w:lang w:val="tr-TR"/>
              </w:rPr>
              <w:t>4</w:t>
            </w:r>
            <w:r w:rsidRPr="00EA44AD">
              <w:rPr>
                <w:sz w:val="24"/>
                <w:szCs w:val="24"/>
                <w:lang w:val="kk-KZ"/>
              </w:rPr>
              <w:t xml:space="preserve"> (5</w:t>
            </w:r>
            <w:r w:rsidRPr="00EA44AD">
              <w:rPr>
                <w:sz w:val="24"/>
                <w:szCs w:val="24"/>
                <w:lang w:val="tr-TR"/>
              </w:rPr>
              <w:t>9</w:t>
            </w:r>
            <w:r w:rsidRPr="00EA44AD">
              <w:rPr>
                <w:sz w:val="24"/>
                <w:szCs w:val="24"/>
                <w:lang w:val="kk-KZ"/>
              </w:rPr>
              <w:t>), 201</w:t>
            </w:r>
            <w:r w:rsidRPr="00EA44AD">
              <w:rPr>
                <w:sz w:val="24"/>
                <w:szCs w:val="24"/>
                <w:lang w:val="tr-TR"/>
              </w:rPr>
              <w:t>8</w:t>
            </w:r>
            <w:r w:rsidRPr="00EA44AD">
              <w:rPr>
                <w:sz w:val="24"/>
                <w:szCs w:val="24"/>
                <w:lang w:val="kk-KZ"/>
              </w:rPr>
              <w:t xml:space="preserve"> ж.</w:t>
            </w:r>
          </w:p>
        </w:tc>
      </w:tr>
      <w:tr w:rsidR="006850D5" w:rsidRPr="006850D5" w14:paraId="6B6032E5" w14:textId="77777777" w:rsidTr="0088649D">
        <w:tc>
          <w:tcPr>
            <w:tcW w:w="2093" w:type="dxa"/>
            <w:vMerge/>
          </w:tcPr>
          <w:p w14:paraId="5DC9DEB5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471BBF5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tr-TR"/>
              </w:rPr>
            </w:pPr>
            <w:proofErr w:type="spellStart"/>
            <w:r w:rsidRPr="00EA44AD">
              <w:rPr>
                <w:sz w:val="24"/>
                <w:szCs w:val="24"/>
              </w:rPr>
              <w:t>Russia's</w:t>
            </w:r>
            <w:proofErr w:type="spellEnd"/>
            <w:r w:rsidRPr="00EA44AD">
              <w:rPr>
                <w:sz w:val="24"/>
                <w:szCs w:val="24"/>
              </w:rPr>
              <w:t xml:space="preserve"> Policy </w:t>
            </w:r>
            <w:proofErr w:type="spellStart"/>
            <w:r w:rsidRPr="00EA44AD">
              <w:rPr>
                <w:sz w:val="24"/>
                <w:szCs w:val="24"/>
              </w:rPr>
              <w:t>towards</w:t>
            </w:r>
            <w:proofErr w:type="spellEnd"/>
            <w:r w:rsidRPr="00EA44AD">
              <w:rPr>
                <w:sz w:val="24"/>
                <w:szCs w:val="24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</w:rPr>
              <w:t>the</w:t>
            </w:r>
            <w:proofErr w:type="spellEnd"/>
            <w:r w:rsidRPr="00EA44AD">
              <w:rPr>
                <w:sz w:val="24"/>
                <w:szCs w:val="24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</w:rPr>
              <w:t>Balkans</w:t>
            </w:r>
            <w:proofErr w:type="spellEnd"/>
            <w:r w:rsidRPr="00EA44AD">
              <w:rPr>
                <w:sz w:val="24"/>
                <w:szCs w:val="24"/>
                <w:lang w:val="tr-TR"/>
              </w:rPr>
              <w:t xml:space="preserve"> (</w:t>
            </w:r>
            <w:r w:rsidRPr="00EA44AD">
              <w:rPr>
                <w:sz w:val="24"/>
                <w:szCs w:val="24"/>
              </w:rPr>
              <w:t>Политика России в отношении Балкан</w:t>
            </w:r>
            <w:r w:rsidRPr="00EA44AD">
              <w:rPr>
                <w:sz w:val="24"/>
                <w:szCs w:val="24"/>
                <w:lang w:val="tr-TR"/>
              </w:rPr>
              <w:t>)</w:t>
            </w:r>
          </w:p>
        </w:tc>
        <w:tc>
          <w:tcPr>
            <w:tcW w:w="3828" w:type="dxa"/>
          </w:tcPr>
          <w:p w14:paraId="3A445AE7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 xml:space="preserve">Абай атындағы ҚазҰПУ-нің Хабаршысы, «Тарих және саяси-әлеуметтік ғылымдар» сериясы, № </w:t>
            </w:r>
            <w:r w:rsidRPr="00EA44AD">
              <w:rPr>
                <w:sz w:val="24"/>
                <w:szCs w:val="24"/>
                <w:lang w:val="tr-TR"/>
              </w:rPr>
              <w:t>4</w:t>
            </w:r>
            <w:r w:rsidRPr="00EA44AD">
              <w:rPr>
                <w:sz w:val="24"/>
                <w:szCs w:val="24"/>
                <w:lang w:val="kk-KZ"/>
              </w:rPr>
              <w:t xml:space="preserve"> (5</w:t>
            </w:r>
            <w:r w:rsidRPr="00EA44AD">
              <w:rPr>
                <w:sz w:val="24"/>
                <w:szCs w:val="24"/>
                <w:lang w:val="tr-TR"/>
              </w:rPr>
              <w:t>9</w:t>
            </w:r>
            <w:r w:rsidRPr="00EA44AD">
              <w:rPr>
                <w:sz w:val="24"/>
                <w:szCs w:val="24"/>
                <w:lang w:val="kk-KZ"/>
              </w:rPr>
              <w:t>), 201</w:t>
            </w:r>
            <w:r w:rsidRPr="00EA44AD">
              <w:rPr>
                <w:sz w:val="24"/>
                <w:szCs w:val="24"/>
                <w:lang w:val="tr-TR"/>
              </w:rPr>
              <w:t>8</w:t>
            </w:r>
            <w:r w:rsidRPr="00EA44AD">
              <w:rPr>
                <w:sz w:val="24"/>
                <w:szCs w:val="24"/>
                <w:lang w:val="kk-KZ"/>
              </w:rPr>
              <w:t xml:space="preserve"> ж.</w:t>
            </w:r>
          </w:p>
        </w:tc>
      </w:tr>
      <w:tr w:rsidR="006850D5" w:rsidRPr="006850D5" w14:paraId="6C8A1719" w14:textId="77777777" w:rsidTr="0088649D">
        <w:tc>
          <w:tcPr>
            <w:tcW w:w="2093" w:type="dxa"/>
            <w:vMerge/>
          </w:tcPr>
          <w:p w14:paraId="648D795E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27606DB" w14:textId="7E323740" w:rsidR="006850D5" w:rsidRPr="00EA44AD" w:rsidRDefault="006850D5" w:rsidP="006850D5">
            <w:pPr>
              <w:pStyle w:val="Default"/>
              <w:tabs>
                <w:tab w:val="left" w:pos="3556"/>
              </w:tabs>
              <w:jc w:val="both"/>
              <w:rPr>
                <w:lang w:val="en-US"/>
              </w:rPr>
            </w:pPr>
            <w:r w:rsidRPr="00EA44AD">
              <w:rPr>
                <w:lang w:val="en-US"/>
              </w:rPr>
              <w:t>Analyses of Russia's New Foreign Policy Concept (</w:t>
            </w:r>
            <w:r w:rsidRPr="00EA44AD">
              <w:t>Анализ</w:t>
            </w:r>
            <w:r w:rsidRPr="00EA44AD">
              <w:rPr>
                <w:lang w:val="en-US"/>
              </w:rPr>
              <w:t xml:space="preserve"> </w:t>
            </w:r>
            <w:r w:rsidRPr="00EA44AD">
              <w:t>новой</w:t>
            </w:r>
            <w:r w:rsidRPr="00EA44AD">
              <w:rPr>
                <w:lang w:val="en-US"/>
              </w:rPr>
              <w:t xml:space="preserve"> </w:t>
            </w:r>
            <w:r w:rsidRPr="00EA44AD">
              <w:t>концепции</w:t>
            </w:r>
            <w:r w:rsidRPr="00EA44AD">
              <w:rPr>
                <w:lang w:val="en-US"/>
              </w:rPr>
              <w:t xml:space="preserve"> </w:t>
            </w:r>
            <w:r w:rsidRPr="00EA44AD">
              <w:t>внешней</w:t>
            </w:r>
            <w:r w:rsidRPr="00EA44AD">
              <w:rPr>
                <w:lang w:val="en-US"/>
              </w:rPr>
              <w:t xml:space="preserve"> </w:t>
            </w:r>
            <w:r w:rsidRPr="00EA44AD">
              <w:t>политики</w:t>
            </w:r>
            <w:r w:rsidRPr="00EA44AD">
              <w:rPr>
                <w:lang w:val="en-US"/>
              </w:rPr>
              <w:t xml:space="preserve"> </w:t>
            </w:r>
            <w:r w:rsidRPr="00EA44AD">
              <w:t>России</w:t>
            </w:r>
            <w:r w:rsidRPr="00EA44AD">
              <w:rPr>
                <w:lang w:val="en-US"/>
              </w:rPr>
              <w:t>)</w:t>
            </w:r>
          </w:p>
        </w:tc>
        <w:tc>
          <w:tcPr>
            <w:tcW w:w="3828" w:type="dxa"/>
          </w:tcPr>
          <w:p w14:paraId="24F1D521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 xml:space="preserve">Абай атындағы ҚазҰПУ-нің Хабаршысы, «Тарих және саяси-әлеуметтік ғылымдар» сериясы, № </w:t>
            </w:r>
            <w:r w:rsidRPr="00EA44AD">
              <w:rPr>
                <w:sz w:val="24"/>
                <w:szCs w:val="24"/>
                <w:lang w:val="tr-TR"/>
              </w:rPr>
              <w:t>4</w:t>
            </w:r>
            <w:r w:rsidRPr="00EA44AD">
              <w:rPr>
                <w:sz w:val="24"/>
                <w:szCs w:val="24"/>
                <w:lang w:val="kk-KZ"/>
              </w:rPr>
              <w:t xml:space="preserve"> (5</w:t>
            </w:r>
            <w:r w:rsidRPr="00EA44AD">
              <w:rPr>
                <w:sz w:val="24"/>
                <w:szCs w:val="24"/>
                <w:lang w:val="tr-TR"/>
              </w:rPr>
              <w:t>9</w:t>
            </w:r>
            <w:r w:rsidRPr="00EA44AD">
              <w:rPr>
                <w:sz w:val="24"/>
                <w:szCs w:val="24"/>
                <w:lang w:val="kk-KZ"/>
              </w:rPr>
              <w:t>), 201</w:t>
            </w:r>
            <w:r w:rsidRPr="00EA44AD">
              <w:rPr>
                <w:sz w:val="24"/>
                <w:szCs w:val="24"/>
                <w:lang w:val="tr-TR"/>
              </w:rPr>
              <w:t>8</w:t>
            </w:r>
            <w:r w:rsidRPr="00EA44AD">
              <w:rPr>
                <w:sz w:val="24"/>
                <w:szCs w:val="24"/>
                <w:lang w:val="kk-KZ"/>
              </w:rPr>
              <w:t xml:space="preserve"> ж.</w:t>
            </w:r>
          </w:p>
        </w:tc>
      </w:tr>
      <w:tr w:rsidR="006850D5" w:rsidRPr="006850D5" w14:paraId="37783AC5" w14:textId="77777777" w:rsidTr="0088649D">
        <w:tc>
          <w:tcPr>
            <w:tcW w:w="2093" w:type="dxa"/>
            <w:vMerge/>
          </w:tcPr>
          <w:p w14:paraId="08A4F832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BD24F09" w14:textId="77777777" w:rsidR="006850D5" w:rsidRPr="00EA44AD" w:rsidRDefault="006850D5" w:rsidP="006850D5">
            <w:pPr>
              <w:pStyle w:val="Default"/>
              <w:tabs>
                <w:tab w:val="left" w:pos="3556"/>
              </w:tabs>
              <w:jc w:val="both"/>
              <w:rPr>
                <w:lang w:val="kk-KZ"/>
              </w:rPr>
            </w:pPr>
            <w:r w:rsidRPr="00EA44AD">
              <w:rPr>
                <w:lang w:val="tr-TR"/>
              </w:rPr>
              <w:t>Bağımsızlık Sonrası Kazakistan’da İyi Yönetişim (Good Governance): Uygulanması ve Değerlendirilmesi (Қазақстандағы тиімді басқаруды (good governance) талдау және бағалау)</w:t>
            </w:r>
          </w:p>
        </w:tc>
        <w:tc>
          <w:tcPr>
            <w:tcW w:w="3828" w:type="dxa"/>
          </w:tcPr>
          <w:p w14:paraId="0E2EE0F1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 xml:space="preserve">Абай атындағы ҚазҰПУ-нің Хабаршысы, «Тарих және саяси-әлеуметтік ғылымдар» сериясы, № </w:t>
            </w:r>
            <w:r w:rsidRPr="00EA44AD">
              <w:rPr>
                <w:sz w:val="24"/>
                <w:szCs w:val="24"/>
                <w:lang w:val="tr-TR"/>
              </w:rPr>
              <w:t>4</w:t>
            </w:r>
            <w:r w:rsidRPr="00EA44AD">
              <w:rPr>
                <w:sz w:val="24"/>
                <w:szCs w:val="24"/>
                <w:lang w:val="kk-KZ"/>
              </w:rPr>
              <w:t xml:space="preserve"> (5</w:t>
            </w:r>
            <w:r w:rsidRPr="00EA44AD">
              <w:rPr>
                <w:sz w:val="24"/>
                <w:szCs w:val="24"/>
                <w:lang w:val="tr-TR"/>
              </w:rPr>
              <w:t>9</w:t>
            </w:r>
            <w:r w:rsidRPr="00EA44AD">
              <w:rPr>
                <w:sz w:val="24"/>
                <w:szCs w:val="24"/>
                <w:lang w:val="kk-KZ"/>
              </w:rPr>
              <w:t>), 201</w:t>
            </w:r>
            <w:r w:rsidRPr="00EA44AD">
              <w:rPr>
                <w:sz w:val="24"/>
                <w:szCs w:val="24"/>
                <w:lang w:val="tr-TR"/>
              </w:rPr>
              <w:t>8</w:t>
            </w:r>
            <w:r w:rsidRPr="00EA44AD">
              <w:rPr>
                <w:sz w:val="24"/>
                <w:szCs w:val="24"/>
                <w:lang w:val="kk-KZ"/>
              </w:rPr>
              <w:t xml:space="preserve"> ж.</w:t>
            </w:r>
          </w:p>
        </w:tc>
      </w:tr>
      <w:tr w:rsidR="006850D5" w:rsidRPr="006850D5" w14:paraId="59527652" w14:textId="77777777" w:rsidTr="0088649D">
        <w:tc>
          <w:tcPr>
            <w:tcW w:w="2093" w:type="dxa"/>
            <w:vMerge/>
          </w:tcPr>
          <w:p w14:paraId="1A735A68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65FFC28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Internal Migration in Kazakhstan &amp; Demographics of Kazakhstan: the End of Active Growth Cycle</w:t>
            </w:r>
          </w:p>
        </w:tc>
        <w:tc>
          <w:tcPr>
            <w:tcW w:w="3828" w:type="dxa"/>
          </w:tcPr>
          <w:p w14:paraId="6F3B8461" w14:textId="0E9FCAAD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</w:t>
            </w:r>
            <w:r w:rsidRPr="00EA44AD">
              <w:rPr>
                <w:sz w:val="24"/>
                <w:szCs w:val="24"/>
                <w:lang w:val="tr-TR"/>
              </w:rPr>
              <w:t>1</w:t>
            </w:r>
            <w:r w:rsidRPr="00EA44AD">
              <w:rPr>
                <w:sz w:val="24"/>
                <w:szCs w:val="24"/>
                <w:lang w:val="kk-KZ"/>
              </w:rPr>
              <w:t xml:space="preserve"> (</w:t>
            </w:r>
            <w:r w:rsidRPr="00EA44AD">
              <w:rPr>
                <w:sz w:val="24"/>
                <w:szCs w:val="24"/>
                <w:lang w:val="tr-TR"/>
              </w:rPr>
              <w:t>64</w:t>
            </w:r>
            <w:r w:rsidRPr="00EA44AD">
              <w:rPr>
                <w:sz w:val="24"/>
                <w:szCs w:val="24"/>
                <w:lang w:val="kk-KZ"/>
              </w:rPr>
              <w:t>), Алматы, 20</w:t>
            </w:r>
            <w:r w:rsidRPr="00EA44AD">
              <w:rPr>
                <w:sz w:val="24"/>
                <w:szCs w:val="24"/>
                <w:lang w:val="tr-TR"/>
              </w:rPr>
              <w:t>20</w:t>
            </w:r>
            <w:r w:rsidRPr="00EA44AD">
              <w:rPr>
                <w:sz w:val="24"/>
                <w:szCs w:val="24"/>
                <w:lang w:val="kk-KZ"/>
              </w:rPr>
              <w:t>.</w:t>
            </w:r>
          </w:p>
        </w:tc>
      </w:tr>
      <w:tr w:rsidR="006850D5" w:rsidRPr="006850D5" w14:paraId="38B43E82" w14:textId="77777777" w:rsidTr="0088649D">
        <w:tc>
          <w:tcPr>
            <w:tcW w:w="2093" w:type="dxa"/>
            <w:vMerge/>
          </w:tcPr>
          <w:p w14:paraId="4B921602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E632BFC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UN Population Prospects:</w:t>
            </w:r>
          </w:p>
          <w:p w14:paraId="7D9B338A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Case of Central Asia</w:t>
            </w:r>
          </w:p>
        </w:tc>
        <w:tc>
          <w:tcPr>
            <w:tcW w:w="3828" w:type="dxa"/>
          </w:tcPr>
          <w:p w14:paraId="461542E6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</w:t>
            </w:r>
            <w:r w:rsidRPr="00EA44AD">
              <w:rPr>
                <w:sz w:val="24"/>
                <w:szCs w:val="24"/>
                <w:lang w:val="tr-TR"/>
              </w:rPr>
              <w:t>1</w:t>
            </w:r>
            <w:r w:rsidRPr="00EA44AD">
              <w:rPr>
                <w:sz w:val="24"/>
                <w:szCs w:val="24"/>
                <w:lang w:val="kk-KZ"/>
              </w:rPr>
              <w:t xml:space="preserve"> (</w:t>
            </w:r>
            <w:r w:rsidRPr="00EA44AD">
              <w:rPr>
                <w:sz w:val="24"/>
                <w:szCs w:val="24"/>
                <w:lang w:val="tr-TR"/>
              </w:rPr>
              <w:t>64</w:t>
            </w:r>
            <w:r w:rsidRPr="00EA44AD">
              <w:rPr>
                <w:sz w:val="24"/>
                <w:szCs w:val="24"/>
                <w:lang w:val="kk-KZ"/>
              </w:rPr>
              <w:t>), Алматы, 20</w:t>
            </w:r>
            <w:r w:rsidRPr="00EA44AD">
              <w:rPr>
                <w:sz w:val="24"/>
                <w:szCs w:val="24"/>
                <w:lang w:val="tr-TR"/>
              </w:rPr>
              <w:t>20</w:t>
            </w:r>
            <w:r w:rsidRPr="00EA44AD">
              <w:rPr>
                <w:sz w:val="24"/>
                <w:szCs w:val="24"/>
                <w:lang w:val="kk-KZ"/>
              </w:rPr>
              <w:t>.</w:t>
            </w:r>
          </w:p>
        </w:tc>
      </w:tr>
      <w:tr w:rsidR="006850D5" w:rsidRPr="006850D5" w14:paraId="18EDAB90" w14:textId="77777777" w:rsidTr="0088649D">
        <w:tc>
          <w:tcPr>
            <w:tcW w:w="2093" w:type="dxa"/>
            <w:vMerge/>
          </w:tcPr>
          <w:p w14:paraId="75CEC99B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9192AFC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tr-TR"/>
              </w:rPr>
            </w:pPr>
            <w:r w:rsidRPr="00EA44AD">
              <w:rPr>
                <w:sz w:val="24"/>
                <w:szCs w:val="24"/>
                <w:lang w:val="en-US"/>
              </w:rPr>
              <w:t>D</w:t>
            </w:r>
            <w:r w:rsidRPr="00EA44AD">
              <w:rPr>
                <w:sz w:val="24"/>
                <w:szCs w:val="24"/>
                <w:lang w:val="tr-TR"/>
              </w:rPr>
              <w:t>emographics of Kazakhstan: The End of Active Growth Cycle</w:t>
            </w:r>
          </w:p>
        </w:tc>
        <w:tc>
          <w:tcPr>
            <w:tcW w:w="3828" w:type="dxa"/>
          </w:tcPr>
          <w:p w14:paraId="7592B9C5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Абай атындағы ҚазҰПУ-нің «Хабаршысы» ғылыми журналы, №2 (65), Алматы, 2020.</w:t>
            </w:r>
          </w:p>
        </w:tc>
      </w:tr>
      <w:tr w:rsidR="006850D5" w:rsidRPr="00EA44AD" w14:paraId="122A045E" w14:textId="77777777" w:rsidTr="0088649D">
        <w:tc>
          <w:tcPr>
            <w:tcW w:w="2093" w:type="dxa"/>
            <w:vMerge/>
          </w:tcPr>
          <w:p w14:paraId="70DB637D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2B84AABF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tr-TR"/>
              </w:rPr>
            </w:pPr>
            <w:r w:rsidRPr="00EA44AD">
              <w:rPr>
                <w:bCs/>
                <w:sz w:val="24"/>
                <w:szCs w:val="24"/>
                <w:lang w:val="tr-TR"/>
              </w:rPr>
              <w:t xml:space="preserve">ABD dış Politikasında Yumuşak Gücün ve Yumuşak Güç </w:t>
            </w:r>
            <w:r w:rsidRPr="00EA44AD">
              <w:rPr>
                <w:sz w:val="24"/>
                <w:szCs w:val="24"/>
                <w:lang w:val="tr-TR"/>
              </w:rPr>
              <w:t>Araçlarının Önemi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</w:p>
        </w:tc>
        <w:tc>
          <w:tcPr>
            <w:tcW w:w="3828" w:type="dxa"/>
          </w:tcPr>
          <w:p w14:paraId="1B973070" w14:textId="58E28574" w:rsidR="006850D5" w:rsidRPr="00614A28" w:rsidRDefault="006850D5" w:rsidP="006850D5">
            <w:pPr>
              <w:jc w:val="both"/>
              <w:rPr>
                <w:sz w:val="24"/>
                <w:szCs w:val="24"/>
              </w:rPr>
            </w:pP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>Вестник Евразийского национального университета имени Л.Н. Гумилева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Серия Политические науки. Регионоведение. Востоковедение. Тюркология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№ 2(135)/2021.</w:t>
            </w:r>
          </w:p>
        </w:tc>
      </w:tr>
      <w:tr w:rsidR="006850D5" w:rsidRPr="00EA44AD" w14:paraId="39C2BF2C" w14:textId="77777777" w:rsidTr="0088649D">
        <w:tc>
          <w:tcPr>
            <w:tcW w:w="2093" w:type="dxa"/>
            <w:vMerge/>
          </w:tcPr>
          <w:p w14:paraId="70F64F28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4479689" w14:textId="77777777" w:rsidR="006850D5" w:rsidRPr="00EA44AD" w:rsidRDefault="006850D5" w:rsidP="006850D5">
            <w:pPr>
              <w:jc w:val="both"/>
              <w:rPr>
                <w:bCs/>
                <w:sz w:val="24"/>
                <w:szCs w:val="24"/>
                <w:lang w:val="tr-TR"/>
              </w:rPr>
            </w:pPr>
            <w:r w:rsidRPr="00EA44AD">
              <w:rPr>
                <w:bCs/>
                <w:sz w:val="24"/>
                <w:szCs w:val="24"/>
                <w:lang w:val="tr-TR"/>
              </w:rPr>
              <w:t>Avrupa Birliği Ülkelerinin Yumuşak Gücü</w:t>
            </w:r>
          </w:p>
        </w:tc>
        <w:tc>
          <w:tcPr>
            <w:tcW w:w="3828" w:type="dxa"/>
          </w:tcPr>
          <w:p w14:paraId="3966D9EA" w14:textId="66E2F1E7" w:rsidR="006850D5" w:rsidRPr="00EA44AD" w:rsidRDefault="006850D5" w:rsidP="006850D5">
            <w:pPr>
              <w:jc w:val="both"/>
              <w:rPr>
                <w:rStyle w:val="text-meta"/>
                <w:rFonts w:eastAsiaTheme="majorEastAsia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>Вестник Евразийского национального университета имени Л.Н. Гумилева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Серия Политические науки. Регионоведение. Востоковедение. Тюркология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№ 4(145)/2023.</w:t>
            </w:r>
          </w:p>
        </w:tc>
      </w:tr>
      <w:tr w:rsidR="006850D5" w:rsidRPr="00EA44AD" w14:paraId="14F63A2B" w14:textId="77777777" w:rsidTr="0088649D">
        <w:tc>
          <w:tcPr>
            <w:tcW w:w="2093" w:type="dxa"/>
          </w:tcPr>
          <w:p w14:paraId="60D4638F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 xml:space="preserve">Байбахов Нурбол Абдураимович </w:t>
            </w:r>
          </w:p>
          <w:p w14:paraId="029C9B92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D08E11E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Екінші дүниежүзілік соғыс жылдарындағы қазақстан әйелдерінің тыл жұмыстарындағы әлеуметтік-тұрмыстық ахуалының ерекшеліктері</w:t>
            </w:r>
          </w:p>
        </w:tc>
        <w:tc>
          <w:tcPr>
            <w:tcW w:w="3828" w:type="dxa"/>
          </w:tcPr>
          <w:p w14:paraId="18CD3EFD" w14:textId="5FF02DB4" w:rsidR="006850D5" w:rsidRPr="006850D5" w:rsidRDefault="006850D5" w:rsidP="006850D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kk-KZ"/>
              </w:rPr>
            </w:pPr>
            <w:r w:rsidRPr="006850D5">
              <w:rPr>
                <w:rStyle w:val="ad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Абай атындағы Қазақ ұлттық педагогикалық университетінің хабаршысы «Тарих және саяси-әлеуметтік ғылымдар» сериясы. 3 Том,  №82, (қыркүйек 2024).</w:t>
            </w:r>
            <w:r w:rsidRPr="006850D5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6850D5" w:rsidRPr="00EA44AD" w14:paraId="7BD5A3E0" w14:textId="77777777" w:rsidTr="0088649D">
        <w:tc>
          <w:tcPr>
            <w:tcW w:w="2093" w:type="dxa"/>
            <w:vMerge w:val="restart"/>
          </w:tcPr>
          <w:p w14:paraId="000E1111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Джаппарова Раушан Турганалиевна</w:t>
            </w:r>
          </w:p>
          <w:p w14:paraId="36B17BA3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1E0FA7A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tr-TR"/>
              </w:rPr>
            </w:pPr>
            <w:r w:rsidRPr="00EA44AD">
              <w:rPr>
                <w:bCs/>
                <w:sz w:val="24"/>
                <w:szCs w:val="24"/>
                <w:lang w:val="tr-TR"/>
              </w:rPr>
              <w:t xml:space="preserve">ABD dış Politikasında Yumuşak Gücün ve Yumuşak Güç </w:t>
            </w:r>
            <w:r w:rsidRPr="00EA44AD">
              <w:rPr>
                <w:sz w:val="24"/>
                <w:szCs w:val="24"/>
                <w:lang w:val="tr-TR"/>
              </w:rPr>
              <w:t>Araçlarının Önemi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</w:t>
            </w:r>
          </w:p>
        </w:tc>
        <w:tc>
          <w:tcPr>
            <w:tcW w:w="3828" w:type="dxa"/>
          </w:tcPr>
          <w:p w14:paraId="3EF5EEC4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en-US"/>
              </w:rPr>
            </w:pP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>ВЕСТНИК Евразийского национального университета имени Л.Н. Гумилева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Серия Политические науки. 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lastRenderedPageBreak/>
              <w:t>Регионоведение. Востоковедение. Тюркология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№ 2(135)/2021.</w:t>
            </w:r>
          </w:p>
        </w:tc>
      </w:tr>
      <w:tr w:rsidR="006850D5" w:rsidRPr="00EA44AD" w14:paraId="34BEB397" w14:textId="77777777" w:rsidTr="0088649D">
        <w:tc>
          <w:tcPr>
            <w:tcW w:w="2093" w:type="dxa"/>
            <w:vMerge/>
          </w:tcPr>
          <w:p w14:paraId="4DFCBDF0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740F79E0" w14:textId="77777777" w:rsidR="006850D5" w:rsidRPr="00EA44AD" w:rsidRDefault="006850D5" w:rsidP="006850D5">
            <w:pPr>
              <w:jc w:val="both"/>
              <w:rPr>
                <w:bCs/>
                <w:sz w:val="24"/>
                <w:szCs w:val="24"/>
                <w:lang w:val="tr-TR"/>
              </w:rPr>
            </w:pPr>
            <w:r w:rsidRPr="00EA44AD">
              <w:rPr>
                <w:bCs/>
                <w:sz w:val="24"/>
                <w:szCs w:val="24"/>
                <w:lang w:val="tr-TR"/>
              </w:rPr>
              <w:t>Avrupa Birliği Ülkelerinin Yumuşak Gücü</w:t>
            </w:r>
          </w:p>
        </w:tc>
        <w:tc>
          <w:tcPr>
            <w:tcW w:w="3828" w:type="dxa"/>
          </w:tcPr>
          <w:p w14:paraId="10C3707A" w14:textId="77777777" w:rsidR="006850D5" w:rsidRPr="00EA44AD" w:rsidRDefault="006850D5" w:rsidP="006850D5">
            <w:pPr>
              <w:jc w:val="both"/>
              <w:rPr>
                <w:rStyle w:val="text-meta"/>
                <w:rFonts w:eastAsiaTheme="majorEastAsia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>ВЕСТНИК Евразийского национального университета имени Л.Н. Гумилева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Серия Политические науки. Регионоведение. Востоковедение. Тюркология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Pr="00EA44AD">
              <w:rPr>
                <w:rStyle w:val="text-meta"/>
                <w:rFonts w:eastAsiaTheme="majorEastAsia"/>
                <w:sz w:val="24"/>
                <w:szCs w:val="24"/>
                <w:shd w:val="clear" w:color="auto" w:fill="FFFFFF"/>
                <w:lang w:val="tr-TR"/>
              </w:rPr>
              <w:t xml:space="preserve"> № 4(145)/2023.</w:t>
            </w:r>
          </w:p>
        </w:tc>
      </w:tr>
      <w:tr w:rsidR="006850D5" w:rsidRPr="00EA44AD" w14:paraId="034CE2AB" w14:textId="77777777" w:rsidTr="000B5ACB">
        <w:trPr>
          <w:trHeight w:val="710"/>
        </w:trPr>
        <w:tc>
          <w:tcPr>
            <w:tcW w:w="2093" w:type="dxa"/>
          </w:tcPr>
          <w:p w14:paraId="0733509B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Гиритлиоғлу Шарифа</w:t>
            </w:r>
          </w:p>
          <w:p w14:paraId="56A80188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64F933B" w14:textId="1C15660B" w:rsidR="006850D5" w:rsidRPr="00EA44AD" w:rsidRDefault="006850D5" w:rsidP="006850D5">
            <w:pPr>
              <w:jc w:val="both"/>
              <w:rPr>
                <w:sz w:val="24"/>
                <w:szCs w:val="24"/>
                <w:lang w:val="en-GB"/>
              </w:rPr>
            </w:pPr>
            <w:r w:rsidRPr="00EA44AD">
              <w:rPr>
                <w:sz w:val="24"/>
                <w:szCs w:val="24"/>
                <w:lang w:val="en-GB"/>
              </w:rPr>
              <w:t>Water Security and Regional Stability in Central Asia: The Case of Uzbekistan and Afghanistan</w:t>
            </w:r>
          </w:p>
        </w:tc>
        <w:tc>
          <w:tcPr>
            <w:tcW w:w="3828" w:type="dxa"/>
          </w:tcPr>
          <w:p w14:paraId="35CFE339" w14:textId="4371CBCA" w:rsidR="006850D5" w:rsidRPr="00EA44AD" w:rsidRDefault="006850D5" w:rsidP="006850D5">
            <w:pPr>
              <w:jc w:val="both"/>
              <w:rPr>
                <w:sz w:val="24"/>
                <w:szCs w:val="24"/>
                <w:lang w:val="en-US"/>
              </w:rPr>
            </w:pPr>
            <w:r w:rsidRPr="00EA44AD">
              <w:rPr>
                <w:sz w:val="24"/>
                <w:szCs w:val="24"/>
                <w:lang w:val="tr-TR"/>
              </w:rPr>
              <w:t>Eurasian Research Journal</w:t>
            </w:r>
            <w:r w:rsidRPr="00EA44AD">
              <w:rPr>
                <w:sz w:val="24"/>
                <w:szCs w:val="24"/>
                <w:lang w:val="kk-KZ"/>
              </w:rPr>
              <w:t xml:space="preserve">, </w:t>
            </w:r>
            <w:r w:rsidRPr="00EA44AD">
              <w:rPr>
                <w:sz w:val="24"/>
                <w:szCs w:val="24"/>
                <w:lang w:val="tr-TR"/>
              </w:rPr>
              <w:t>Spring 2024, Vol. 6. No. 2.</w:t>
            </w:r>
          </w:p>
        </w:tc>
      </w:tr>
      <w:tr w:rsidR="006850D5" w:rsidRPr="00577320" w14:paraId="2C36C026" w14:textId="77777777" w:rsidTr="006850D5">
        <w:trPr>
          <w:trHeight w:val="1354"/>
        </w:trPr>
        <w:tc>
          <w:tcPr>
            <w:tcW w:w="2093" w:type="dxa"/>
            <w:vMerge w:val="restart"/>
          </w:tcPr>
          <w:p w14:paraId="12803BEE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Тажибаев Рашид Ибрагимұлы</w:t>
            </w:r>
          </w:p>
          <w:p w14:paraId="5C87CC43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60B41186" w14:textId="231016A1" w:rsidR="006850D5" w:rsidRPr="00EA44AD" w:rsidRDefault="006850D5" w:rsidP="006850D5">
            <w:pPr>
              <w:jc w:val="both"/>
              <w:rPr>
                <w:sz w:val="24"/>
                <w:szCs w:val="24"/>
                <w:lang w:val="tr-TR"/>
              </w:rPr>
            </w:pPr>
            <w:r w:rsidRPr="00EA44AD">
              <w:rPr>
                <w:sz w:val="24"/>
                <w:szCs w:val="24"/>
                <w:lang w:val="kk-KZ"/>
              </w:rPr>
              <w:t>АҚШ-тың Еуропа Одағына қатысты ұстанған саясаты</w:t>
            </w:r>
          </w:p>
        </w:tc>
        <w:tc>
          <w:tcPr>
            <w:tcW w:w="3828" w:type="dxa"/>
          </w:tcPr>
          <w:p w14:paraId="1A64E876" w14:textId="213CB931" w:rsidR="006850D5" w:rsidRPr="006850D5" w:rsidRDefault="006850D5" w:rsidP="006850D5">
            <w:pPr>
              <w:jc w:val="both"/>
              <w:rPr>
                <w:sz w:val="24"/>
                <w:szCs w:val="24"/>
              </w:rPr>
            </w:pPr>
            <w:r w:rsidRPr="00EA44AD">
              <w:rPr>
                <w:rFonts w:eastAsia="TimesNewRomanPSMT"/>
                <w:sz w:val="24"/>
                <w:szCs w:val="24"/>
                <w:lang w:val="kk-KZ"/>
              </w:rPr>
              <w:t>Л.Н. Гумилев атындағы</w:t>
            </w:r>
            <w:r w:rsidRPr="00EA44AD">
              <w:rPr>
                <w:rFonts w:eastAsia="TimesNewRomanPSMT"/>
                <w:sz w:val="24"/>
                <w:szCs w:val="24"/>
                <w:lang w:val="kk-KZ"/>
              </w:rPr>
              <w:br/>
              <w:t>Еуразия ұлттық</w:t>
            </w:r>
            <w:r w:rsidRPr="00EA44AD">
              <w:rPr>
                <w:rFonts w:eastAsia="TimesNewRomanPSMT"/>
                <w:sz w:val="24"/>
                <w:szCs w:val="24"/>
                <w:lang w:val="kk-KZ"/>
              </w:rPr>
              <w:br/>
              <w:t>университетiнің</w:t>
            </w:r>
            <w:r>
              <w:rPr>
                <w:rFonts w:eastAsia="TimesNewRomanPSMT"/>
                <w:sz w:val="24"/>
                <w:szCs w:val="24"/>
                <w:lang w:val="tr-TR"/>
              </w:rPr>
              <w:t xml:space="preserve"> </w:t>
            </w:r>
            <w:r w:rsidRPr="00EA44AD">
              <w:rPr>
                <w:rFonts w:eastAsia="TimesNewRomanPSMT"/>
                <w:sz w:val="24"/>
                <w:szCs w:val="24"/>
                <w:lang w:val="kk-KZ"/>
              </w:rPr>
              <w:t>хабаршысы</w:t>
            </w:r>
            <w:r>
              <w:rPr>
                <w:rFonts w:eastAsia="TimesNewRomanPSMT"/>
                <w:sz w:val="24"/>
                <w:szCs w:val="24"/>
                <w:lang w:val="tr-TR"/>
              </w:rPr>
              <w:t xml:space="preserve">, </w:t>
            </w:r>
            <w:r w:rsidRPr="00EA44AD">
              <w:rPr>
                <w:bCs/>
                <w:sz w:val="24"/>
                <w:szCs w:val="24"/>
                <w:lang w:val="kk-KZ"/>
              </w:rPr>
              <w:t xml:space="preserve">Саяси ғылымдар. Аймақтану. шығыстану. Түркітану </w:t>
            </w:r>
            <w:r w:rsidRPr="00EA44AD">
              <w:rPr>
                <w:rFonts w:eastAsia="TimesNewRomanPSMT"/>
                <w:sz w:val="24"/>
                <w:szCs w:val="24"/>
                <w:lang w:val="kk-KZ"/>
              </w:rPr>
              <w:t>сериясы</w:t>
            </w:r>
            <w:r>
              <w:rPr>
                <w:rFonts w:eastAsia="TimesNewRomanPSMT"/>
                <w:sz w:val="24"/>
                <w:szCs w:val="24"/>
                <w:lang w:val="tr-TR"/>
              </w:rPr>
              <w:t xml:space="preserve">, </w:t>
            </w:r>
            <w:r w:rsidRPr="006850D5">
              <w:rPr>
                <w:sz w:val="24"/>
                <w:szCs w:val="24"/>
              </w:rPr>
              <w:t>№ 2 (127)/2019</w:t>
            </w:r>
          </w:p>
        </w:tc>
      </w:tr>
      <w:tr w:rsidR="006850D5" w:rsidRPr="00EA44AD" w14:paraId="618DA20B" w14:textId="77777777" w:rsidTr="0088649D">
        <w:tc>
          <w:tcPr>
            <w:tcW w:w="2093" w:type="dxa"/>
            <w:vMerge/>
          </w:tcPr>
          <w:p w14:paraId="4F9CD2D9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E51C106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Османлы патшасы сұлтан ІІ.Абдулхамид ханның оқу-ағарту саясатын бүгінгі күн тұрғысынан бағалау</w:t>
            </w:r>
          </w:p>
        </w:tc>
        <w:tc>
          <w:tcPr>
            <w:tcW w:w="3828" w:type="dxa"/>
          </w:tcPr>
          <w:p w14:paraId="6F31B8DB" w14:textId="30438E0F" w:rsidR="006850D5" w:rsidRPr="006850D5" w:rsidRDefault="006850D5" w:rsidP="006850D5">
            <w:pPr>
              <w:jc w:val="both"/>
              <w:rPr>
                <w:sz w:val="24"/>
                <w:szCs w:val="24"/>
              </w:rPr>
            </w:pPr>
            <w:r w:rsidRPr="00EA44AD">
              <w:rPr>
                <w:sz w:val="24"/>
                <w:szCs w:val="24"/>
              </w:rPr>
              <w:t xml:space="preserve">Вестник </w:t>
            </w:r>
            <w:proofErr w:type="spellStart"/>
            <w:r w:rsidRPr="00EA44AD">
              <w:rPr>
                <w:sz w:val="24"/>
                <w:szCs w:val="24"/>
              </w:rPr>
              <w:t>КазНПУ</w:t>
            </w:r>
            <w:proofErr w:type="spellEnd"/>
            <w:r w:rsidRPr="00EA44AD">
              <w:rPr>
                <w:sz w:val="24"/>
                <w:szCs w:val="24"/>
              </w:rPr>
              <w:t xml:space="preserve"> имени Абая, серия «Социологические и политические науки», №3(67), 2019</w:t>
            </w:r>
          </w:p>
        </w:tc>
      </w:tr>
      <w:tr w:rsidR="006850D5" w:rsidRPr="006850D5" w14:paraId="1212E4A6" w14:textId="77777777" w:rsidTr="0088649D">
        <w:tc>
          <w:tcPr>
            <w:tcW w:w="2093" w:type="dxa"/>
            <w:vMerge/>
          </w:tcPr>
          <w:p w14:paraId="118E5CD6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1D8C333E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Кеңес өкіметі кезінде Қазақстандағы ұжымдастыру саясаты: зобалаң, ашаршылық, босқындау, этноцид</w:t>
            </w:r>
          </w:p>
          <w:p w14:paraId="26969F87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(Этносоциологиялық сараптама)</w:t>
            </w:r>
          </w:p>
        </w:tc>
        <w:tc>
          <w:tcPr>
            <w:tcW w:w="3828" w:type="dxa"/>
          </w:tcPr>
          <w:p w14:paraId="7B269444" w14:textId="3A27EB30" w:rsidR="006850D5" w:rsidRPr="006850D5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Ясауи университетінің хабаршысы, №3,(113) 2019</w:t>
            </w:r>
            <w:r>
              <w:rPr>
                <w:sz w:val="24"/>
                <w:szCs w:val="24"/>
                <w:lang w:val="tr-TR"/>
              </w:rPr>
              <w:t xml:space="preserve">, </w:t>
            </w:r>
            <w:r w:rsidRPr="00EA44AD">
              <w:rPr>
                <w:sz w:val="24"/>
                <w:szCs w:val="24"/>
                <w:lang w:val="kk-KZ"/>
              </w:rPr>
              <w:t>Шілде-тамыз-қыркүйек</w:t>
            </w:r>
            <w:r>
              <w:rPr>
                <w:sz w:val="24"/>
                <w:szCs w:val="24"/>
                <w:lang w:val="tr-TR"/>
              </w:rPr>
              <w:t xml:space="preserve">, </w:t>
            </w:r>
            <w:r w:rsidRPr="00EA44AD">
              <w:rPr>
                <w:bCs/>
                <w:sz w:val="24"/>
                <w:szCs w:val="24"/>
                <w:lang w:val="kk-KZ"/>
              </w:rPr>
              <w:t>Түркістан 2019</w:t>
            </w:r>
          </w:p>
        </w:tc>
      </w:tr>
      <w:tr w:rsidR="006850D5" w:rsidRPr="00EA44AD" w14:paraId="35FFB79B" w14:textId="77777777" w:rsidTr="0088649D">
        <w:tc>
          <w:tcPr>
            <w:tcW w:w="2093" w:type="dxa"/>
            <w:vMerge/>
          </w:tcPr>
          <w:p w14:paraId="79DA762A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4CF41C7F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tr-TR"/>
              </w:rPr>
              <w:t>Еуразияшылдық ағымы және</w:t>
            </w:r>
            <w:r w:rsidRPr="00EA44AD">
              <w:rPr>
                <w:sz w:val="24"/>
                <w:szCs w:val="24"/>
                <w:lang w:val="tr-TR"/>
              </w:rPr>
              <w:br/>
              <w:t>Қазақстан Республикасының Еуразиядағы интеграциялық</w:t>
            </w:r>
            <w:r w:rsidRPr="00EA44AD">
              <w:rPr>
                <w:sz w:val="24"/>
                <w:szCs w:val="24"/>
                <w:lang w:val="tr-TR"/>
              </w:rPr>
              <w:br/>
              <w:t>үдерістердегі рөлі....</w:t>
            </w:r>
          </w:p>
        </w:tc>
        <w:tc>
          <w:tcPr>
            <w:tcW w:w="3828" w:type="dxa"/>
          </w:tcPr>
          <w:p w14:paraId="6D92DB9B" w14:textId="0543D00D" w:rsidR="006850D5" w:rsidRPr="006850D5" w:rsidRDefault="006850D5" w:rsidP="006850D5">
            <w:pPr>
              <w:jc w:val="both"/>
              <w:rPr>
                <w:bCs/>
                <w:sz w:val="24"/>
                <w:szCs w:val="24"/>
              </w:rPr>
            </w:pPr>
            <w:r w:rsidRPr="00EA44AD">
              <w:rPr>
                <w:sz w:val="24"/>
                <w:szCs w:val="24"/>
              </w:rPr>
              <w:t xml:space="preserve">ВЕСТНИК </w:t>
            </w:r>
            <w:proofErr w:type="spellStart"/>
            <w:r w:rsidRPr="00EA44AD">
              <w:rPr>
                <w:sz w:val="24"/>
                <w:szCs w:val="24"/>
              </w:rPr>
              <w:t>КазНПУ</w:t>
            </w:r>
            <w:proofErr w:type="spellEnd"/>
            <w:r w:rsidRPr="00EA44AD">
              <w:rPr>
                <w:sz w:val="24"/>
                <w:szCs w:val="24"/>
              </w:rPr>
              <w:t xml:space="preserve"> имени Абая, серия </w:t>
            </w:r>
            <w:r w:rsidRPr="00EA44AD">
              <w:rPr>
                <w:bCs/>
                <w:sz w:val="24"/>
                <w:szCs w:val="24"/>
              </w:rPr>
              <w:t>«Исторические и социально-политические науки»,</w:t>
            </w:r>
            <w:r>
              <w:rPr>
                <w:bCs/>
                <w:sz w:val="24"/>
                <w:szCs w:val="24"/>
                <w:lang w:val="tr-TR"/>
              </w:rPr>
              <w:t xml:space="preserve"> </w:t>
            </w:r>
            <w:r w:rsidRPr="00EA44AD">
              <w:rPr>
                <w:bCs/>
                <w:sz w:val="24"/>
                <w:szCs w:val="24"/>
              </w:rPr>
              <w:t>№2(65), 2020</w:t>
            </w:r>
          </w:p>
        </w:tc>
      </w:tr>
      <w:tr w:rsidR="006850D5" w:rsidRPr="00EA44AD" w14:paraId="55B740A4" w14:textId="77777777" w:rsidTr="0088649D">
        <w:tc>
          <w:tcPr>
            <w:tcW w:w="2093" w:type="dxa"/>
            <w:vMerge/>
          </w:tcPr>
          <w:p w14:paraId="2E33772C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076F9FDD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tr-TR"/>
              </w:rPr>
              <w:t>Devletlerin dış politika stratejilerine teorik ve kavramsal çerçeve</w:t>
            </w:r>
          </w:p>
        </w:tc>
        <w:tc>
          <w:tcPr>
            <w:tcW w:w="3828" w:type="dxa"/>
          </w:tcPr>
          <w:p w14:paraId="29F27675" w14:textId="3BDF9DCD" w:rsidR="006850D5" w:rsidRPr="006850D5" w:rsidRDefault="006850D5" w:rsidP="006850D5">
            <w:pPr>
              <w:jc w:val="both"/>
              <w:rPr>
                <w:bCs/>
                <w:sz w:val="24"/>
                <w:szCs w:val="24"/>
              </w:rPr>
            </w:pPr>
            <w:r w:rsidRPr="00EA44AD">
              <w:rPr>
                <w:sz w:val="24"/>
                <w:szCs w:val="24"/>
              </w:rPr>
              <w:t xml:space="preserve">ВЕСТНИК </w:t>
            </w:r>
            <w:proofErr w:type="spellStart"/>
            <w:r w:rsidRPr="00EA44AD">
              <w:rPr>
                <w:sz w:val="24"/>
                <w:szCs w:val="24"/>
              </w:rPr>
              <w:t>КазНПУ</w:t>
            </w:r>
            <w:proofErr w:type="spellEnd"/>
            <w:r w:rsidRPr="00EA44AD">
              <w:rPr>
                <w:sz w:val="24"/>
                <w:szCs w:val="24"/>
              </w:rPr>
              <w:t xml:space="preserve"> имени Абая, серия </w:t>
            </w:r>
            <w:r w:rsidRPr="00EA44AD">
              <w:rPr>
                <w:bCs/>
                <w:sz w:val="24"/>
                <w:szCs w:val="24"/>
              </w:rPr>
              <w:t>«Исторические и социально-политические науки», №</w:t>
            </w:r>
            <w:r w:rsidRPr="00EA44AD">
              <w:rPr>
                <w:bCs/>
                <w:sz w:val="24"/>
                <w:szCs w:val="24"/>
                <w:lang w:val="tr-TR"/>
              </w:rPr>
              <w:t>1</w:t>
            </w:r>
            <w:r w:rsidRPr="00EA44AD">
              <w:rPr>
                <w:bCs/>
                <w:sz w:val="24"/>
                <w:szCs w:val="24"/>
              </w:rPr>
              <w:t>(68), 2021</w:t>
            </w:r>
          </w:p>
        </w:tc>
      </w:tr>
      <w:tr w:rsidR="006850D5" w:rsidRPr="00EA44AD" w14:paraId="6EF29BFD" w14:textId="77777777" w:rsidTr="0088649D">
        <w:tc>
          <w:tcPr>
            <w:tcW w:w="2093" w:type="dxa"/>
            <w:vMerge/>
          </w:tcPr>
          <w:p w14:paraId="7237C11F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5FF8B187" w14:textId="77777777" w:rsidR="006850D5" w:rsidRPr="00EA44AD" w:rsidRDefault="006850D5" w:rsidP="006850D5">
            <w:pPr>
              <w:jc w:val="both"/>
              <w:rPr>
                <w:bCs/>
                <w:sz w:val="24"/>
                <w:szCs w:val="24"/>
                <w:lang w:val="tr-TR"/>
              </w:rPr>
            </w:pPr>
            <w:proofErr w:type="spellStart"/>
            <w:r w:rsidRPr="00EA44AD">
              <w:rPr>
                <w:sz w:val="24"/>
                <w:szCs w:val="24"/>
              </w:rPr>
              <w:t>Küresel</w:t>
            </w:r>
            <w:proofErr w:type="spellEnd"/>
            <w:r w:rsidRPr="00EA44AD">
              <w:rPr>
                <w:sz w:val="24"/>
                <w:szCs w:val="24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</w:rPr>
              <w:t>güçlerin</w:t>
            </w:r>
            <w:proofErr w:type="spellEnd"/>
            <w:r w:rsidRPr="00EA44AD">
              <w:rPr>
                <w:sz w:val="24"/>
                <w:szCs w:val="24"/>
              </w:rPr>
              <w:t xml:space="preserve"> </w:t>
            </w:r>
            <w:proofErr w:type="spellStart"/>
            <w:r w:rsidRPr="00EA44AD">
              <w:rPr>
                <w:sz w:val="24"/>
                <w:szCs w:val="24"/>
              </w:rPr>
              <w:t>Özbekistan</w:t>
            </w:r>
            <w:proofErr w:type="spellEnd"/>
            <w:r w:rsidRPr="00EA44AD">
              <w:rPr>
                <w:sz w:val="24"/>
                <w:szCs w:val="24"/>
              </w:rPr>
              <w:br/>
            </w:r>
            <w:proofErr w:type="spellStart"/>
            <w:r w:rsidRPr="00EA44AD">
              <w:rPr>
                <w:sz w:val="24"/>
                <w:szCs w:val="24"/>
              </w:rPr>
              <w:t>Politikaları</w:t>
            </w:r>
            <w:proofErr w:type="spellEnd"/>
          </w:p>
        </w:tc>
        <w:tc>
          <w:tcPr>
            <w:tcW w:w="3828" w:type="dxa"/>
          </w:tcPr>
          <w:p w14:paraId="67597BE3" w14:textId="2B4E1DAE" w:rsidR="006850D5" w:rsidRPr="006850D5" w:rsidRDefault="006850D5" w:rsidP="006850D5">
            <w:pPr>
              <w:jc w:val="both"/>
              <w:rPr>
                <w:bCs/>
                <w:sz w:val="24"/>
                <w:szCs w:val="24"/>
              </w:rPr>
            </w:pPr>
            <w:r w:rsidRPr="00EA44AD">
              <w:rPr>
                <w:sz w:val="24"/>
                <w:szCs w:val="24"/>
              </w:rPr>
              <w:t xml:space="preserve">ВЕСТНИК </w:t>
            </w:r>
            <w:proofErr w:type="spellStart"/>
            <w:r w:rsidRPr="00EA44AD">
              <w:rPr>
                <w:sz w:val="24"/>
                <w:szCs w:val="24"/>
              </w:rPr>
              <w:t>КазНПУ</w:t>
            </w:r>
            <w:proofErr w:type="spellEnd"/>
            <w:r w:rsidRPr="00EA44AD">
              <w:rPr>
                <w:sz w:val="24"/>
                <w:szCs w:val="24"/>
              </w:rPr>
              <w:t xml:space="preserve"> имени Абая, серия </w:t>
            </w:r>
            <w:r w:rsidRPr="00EA44AD">
              <w:rPr>
                <w:bCs/>
                <w:sz w:val="24"/>
                <w:szCs w:val="24"/>
              </w:rPr>
              <w:t>«Исторические и социально-политические науки», №</w:t>
            </w:r>
            <w:r w:rsidRPr="00EA44AD">
              <w:rPr>
                <w:bCs/>
                <w:sz w:val="24"/>
                <w:szCs w:val="24"/>
                <w:lang w:val="tr-TR"/>
              </w:rPr>
              <w:t>1</w:t>
            </w:r>
            <w:r w:rsidRPr="00EA44AD">
              <w:rPr>
                <w:bCs/>
                <w:sz w:val="24"/>
                <w:szCs w:val="24"/>
              </w:rPr>
              <w:t>(68), 2021</w:t>
            </w:r>
          </w:p>
        </w:tc>
      </w:tr>
      <w:tr w:rsidR="006850D5" w:rsidRPr="006850D5" w14:paraId="7913B6AE" w14:textId="77777777" w:rsidTr="0088649D">
        <w:tc>
          <w:tcPr>
            <w:tcW w:w="2093" w:type="dxa"/>
          </w:tcPr>
          <w:p w14:paraId="1683425B" w14:textId="5D9115F7" w:rsidR="006850D5" w:rsidRPr="00EA44AD" w:rsidRDefault="006850D5" w:rsidP="006850D5">
            <w:pPr>
              <w:jc w:val="center"/>
              <w:rPr>
                <w:bCs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Саурбаев Арман Жиеналиевич</w:t>
            </w:r>
          </w:p>
        </w:tc>
        <w:tc>
          <w:tcPr>
            <w:tcW w:w="3685" w:type="dxa"/>
          </w:tcPr>
          <w:p w14:paraId="4495643E" w14:textId="360EC1E9" w:rsidR="006850D5" w:rsidRPr="00577320" w:rsidRDefault="006850D5" w:rsidP="006850D5">
            <w:pPr>
              <w:jc w:val="both"/>
              <w:rPr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Стратегиялық шекара және өмірлік кеңістікке қатысты Қытайдың сыртқы саяси тұжырымдамалары</w:t>
            </w:r>
          </w:p>
        </w:tc>
        <w:tc>
          <w:tcPr>
            <w:tcW w:w="3828" w:type="dxa"/>
          </w:tcPr>
          <w:p w14:paraId="3233676E" w14:textId="1E20A588" w:rsidR="006850D5" w:rsidRPr="006850D5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Х.Досмұхамедов атындағы Атырау университетінің Хабаршысы, №2 (69)</w:t>
            </w:r>
            <w:r>
              <w:rPr>
                <w:sz w:val="24"/>
                <w:szCs w:val="24"/>
                <w:lang w:val="tr-TR"/>
              </w:rPr>
              <w:t xml:space="preserve">, </w:t>
            </w:r>
            <w:r w:rsidRPr="00EA44AD">
              <w:rPr>
                <w:sz w:val="24"/>
                <w:szCs w:val="24"/>
                <w:lang w:val="kk-KZ"/>
              </w:rPr>
              <w:t>2023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EA44AD">
              <w:rPr>
                <w:sz w:val="24"/>
                <w:szCs w:val="24"/>
                <w:lang w:val="kk-KZ"/>
              </w:rPr>
              <w:t>ж.</w:t>
            </w:r>
          </w:p>
        </w:tc>
      </w:tr>
      <w:tr w:rsidR="006850D5" w:rsidRPr="00EA44AD" w14:paraId="2800877B" w14:textId="77777777" w:rsidTr="000F4BDB">
        <w:tc>
          <w:tcPr>
            <w:tcW w:w="9606" w:type="dxa"/>
            <w:gridSpan w:val="3"/>
          </w:tcPr>
          <w:p w14:paraId="5CC90CE5" w14:textId="0443D365" w:rsidR="006850D5" w:rsidRPr="00EA44AD" w:rsidRDefault="006850D5" w:rsidP="006850D5">
            <w:pPr>
              <w:jc w:val="center"/>
              <w:rPr>
                <w:b/>
                <w:lang w:val="tr-TR"/>
              </w:rPr>
            </w:pPr>
            <w:r w:rsidRPr="00F54066">
              <w:rPr>
                <w:b/>
                <w:i/>
                <w:sz w:val="24"/>
                <w:szCs w:val="24"/>
                <w:lang w:val="kk-KZ"/>
              </w:rPr>
              <w:t>Қазақстанда шыққан ғылыми еңбектердің тізімі: республикалық және халықаралық конференциялар,</w:t>
            </w:r>
            <w:r>
              <w:rPr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F54066">
              <w:rPr>
                <w:b/>
                <w:i/>
                <w:sz w:val="24"/>
                <w:szCs w:val="24"/>
                <w:lang w:val="kk-KZ"/>
              </w:rPr>
              <w:t>басылымдар</w:t>
            </w:r>
          </w:p>
        </w:tc>
      </w:tr>
      <w:tr w:rsidR="006850D5" w:rsidRPr="0088649D" w14:paraId="3A89B3AF" w14:textId="77777777" w:rsidTr="0088649D">
        <w:tc>
          <w:tcPr>
            <w:tcW w:w="2093" w:type="dxa"/>
            <w:vMerge w:val="restart"/>
          </w:tcPr>
          <w:p w14:paraId="5EE23259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Асильбекова Балжан</w:t>
            </w:r>
          </w:p>
        </w:tc>
        <w:tc>
          <w:tcPr>
            <w:tcW w:w="3685" w:type="dxa"/>
          </w:tcPr>
          <w:p w14:paraId="26B25740" w14:textId="77777777" w:rsidR="006850D5" w:rsidRPr="00EA44AD" w:rsidRDefault="006850D5" w:rsidP="006850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Қазақстандағы демократиялық үдерістер</w:t>
            </w:r>
          </w:p>
        </w:tc>
        <w:tc>
          <w:tcPr>
            <w:tcW w:w="3828" w:type="dxa"/>
          </w:tcPr>
          <w:p w14:paraId="22CA00B4" w14:textId="77777777" w:rsidR="006850D5" w:rsidRPr="0088649D" w:rsidRDefault="006850D5" w:rsidP="006850D5">
            <w:pPr>
              <w:jc w:val="both"/>
              <w:rPr>
                <w:sz w:val="24"/>
                <w:szCs w:val="24"/>
              </w:rPr>
            </w:pPr>
            <w:r w:rsidRPr="00EA44AD">
              <w:rPr>
                <w:sz w:val="24"/>
                <w:szCs w:val="24"/>
                <w:lang w:val="kk-KZ"/>
              </w:rPr>
              <w:t>«Мектепке дейінгі және бастауыш білім беруді модернизациялау: тәжірибесі мен проблемасы» атты халықаралық ғылыми әдістемелік конференция материалдары. Қызылорда</w:t>
            </w:r>
            <w:r w:rsidRPr="00EA44AD">
              <w:rPr>
                <w:sz w:val="24"/>
                <w:szCs w:val="24"/>
              </w:rPr>
              <w:t xml:space="preserve"> 2022</w:t>
            </w:r>
          </w:p>
        </w:tc>
      </w:tr>
      <w:tr w:rsidR="006850D5" w:rsidRPr="006850D5" w14:paraId="5272A5D2" w14:textId="77777777" w:rsidTr="0088649D">
        <w:tc>
          <w:tcPr>
            <w:tcW w:w="2093" w:type="dxa"/>
            <w:vMerge/>
          </w:tcPr>
          <w:p w14:paraId="4FBF268D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7336D13A" w14:textId="77777777" w:rsidR="006850D5" w:rsidRPr="00EA44AD" w:rsidRDefault="006850D5" w:rsidP="006850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en-US"/>
              </w:rPr>
              <w:t>Democracy: myth or reality</w:t>
            </w:r>
          </w:p>
        </w:tc>
        <w:tc>
          <w:tcPr>
            <w:tcW w:w="3828" w:type="dxa"/>
          </w:tcPr>
          <w:p w14:paraId="25B601E0" w14:textId="544166EB" w:rsidR="006850D5" w:rsidRPr="006850D5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6850D5">
              <w:rPr>
                <w:sz w:val="24"/>
                <w:szCs w:val="24"/>
                <w:lang w:val="kk-KZ"/>
              </w:rPr>
              <w:t xml:space="preserve">«Ғылым: теория және тәжірибелер» халықаралық </w:t>
            </w:r>
            <w:r w:rsidRPr="006850D5">
              <w:rPr>
                <w:sz w:val="24"/>
                <w:szCs w:val="24"/>
                <w:lang w:val="kk-KZ"/>
              </w:rPr>
              <w:lastRenderedPageBreak/>
              <w:t>ғылыми конференцияның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6850D5">
              <w:rPr>
                <w:sz w:val="24"/>
                <w:szCs w:val="24"/>
                <w:lang w:val="kk-KZ"/>
              </w:rPr>
              <w:t>материалдар жинағы</w:t>
            </w:r>
            <w:r>
              <w:rPr>
                <w:sz w:val="24"/>
                <w:szCs w:val="24"/>
                <w:lang w:val="tr-TR"/>
              </w:rPr>
              <w:t xml:space="preserve">, </w:t>
            </w:r>
            <w:r w:rsidRPr="006850D5">
              <w:rPr>
                <w:sz w:val="24"/>
                <w:szCs w:val="24"/>
                <w:lang w:val="kk-KZ"/>
              </w:rPr>
              <w:t>20-21 ақпан 2023</w:t>
            </w:r>
            <w:r w:rsidRPr="00EA44AD">
              <w:rPr>
                <w:sz w:val="24"/>
                <w:szCs w:val="24"/>
                <w:lang w:val="kk-KZ"/>
              </w:rPr>
              <w:t xml:space="preserve">. </w:t>
            </w:r>
            <w:r w:rsidRPr="006850D5">
              <w:rPr>
                <w:sz w:val="24"/>
                <w:szCs w:val="24"/>
                <w:lang w:val="kk-KZ"/>
              </w:rPr>
              <w:t>5-10 бб</w:t>
            </w:r>
          </w:p>
        </w:tc>
      </w:tr>
      <w:tr w:rsidR="006850D5" w:rsidRPr="006850D5" w14:paraId="4129A8A2" w14:textId="77777777" w:rsidTr="0088649D">
        <w:tc>
          <w:tcPr>
            <w:tcW w:w="2093" w:type="dxa"/>
            <w:vMerge w:val="restart"/>
          </w:tcPr>
          <w:p w14:paraId="4F0A63BF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lastRenderedPageBreak/>
              <w:t>Әбсаттар Серік Тасмаханбетұлы</w:t>
            </w:r>
          </w:p>
        </w:tc>
        <w:tc>
          <w:tcPr>
            <w:tcW w:w="3685" w:type="dxa"/>
          </w:tcPr>
          <w:p w14:paraId="5CA17013" w14:textId="77777777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«Халықаралық қатынастар саласындағы күш ұғымы»</w:t>
            </w:r>
          </w:p>
        </w:tc>
        <w:tc>
          <w:tcPr>
            <w:tcW w:w="3828" w:type="dxa"/>
          </w:tcPr>
          <w:p w14:paraId="38557300" w14:textId="77777777" w:rsidR="006850D5" w:rsidRPr="00EA44AD" w:rsidRDefault="006850D5" w:rsidP="006850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Ясауи Университетінің Хабаршысы ғылыми журналы, № 3 (121) 2021, шілде-тамыз-қыркүйек, ISSN 2306-7365</w:t>
            </w:r>
          </w:p>
        </w:tc>
      </w:tr>
      <w:tr w:rsidR="006850D5" w:rsidRPr="006850D5" w14:paraId="03F75836" w14:textId="77777777" w:rsidTr="0088649D">
        <w:tc>
          <w:tcPr>
            <w:tcW w:w="2093" w:type="dxa"/>
            <w:vMerge/>
          </w:tcPr>
          <w:p w14:paraId="76371C53" w14:textId="77777777" w:rsidR="006850D5" w:rsidRPr="00EA44AD" w:rsidRDefault="006850D5" w:rsidP="006850D5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14:paraId="3B469550" w14:textId="77777777" w:rsidR="006850D5" w:rsidRPr="00EA44AD" w:rsidRDefault="006850D5" w:rsidP="006850D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>«Орталық Азияның әлемдік геосаясаттағы рөлі»</w:t>
            </w:r>
          </w:p>
        </w:tc>
        <w:tc>
          <w:tcPr>
            <w:tcW w:w="3828" w:type="dxa"/>
          </w:tcPr>
          <w:p w14:paraId="72C17D78" w14:textId="39118E2D" w:rsidR="006850D5" w:rsidRPr="00EA44AD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EA44AD">
              <w:rPr>
                <w:sz w:val="24"/>
                <w:szCs w:val="24"/>
                <w:lang w:val="kk-KZ"/>
              </w:rPr>
              <w:t xml:space="preserve">Қазақстанның ғылымы мен өмірі, №7/2, 2020 ж. </w:t>
            </w:r>
          </w:p>
        </w:tc>
      </w:tr>
      <w:tr w:rsidR="006850D5" w:rsidRPr="006850D5" w14:paraId="71C55761" w14:textId="77777777" w:rsidTr="00432213">
        <w:tc>
          <w:tcPr>
            <w:tcW w:w="9606" w:type="dxa"/>
            <w:gridSpan w:val="3"/>
          </w:tcPr>
          <w:p w14:paraId="7865BB0A" w14:textId="6588AA16" w:rsidR="006850D5" w:rsidRPr="00EA44AD" w:rsidRDefault="006850D5" w:rsidP="006850D5">
            <w:pPr>
              <w:jc w:val="center"/>
              <w:rPr>
                <w:lang w:val="kk-KZ"/>
              </w:rPr>
            </w:pPr>
            <w:r w:rsidRPr="0056273E">
              <w:rPr>
                <w:b/>
                <w:i/>
                <w:sz w:val="28"/>
                <w:szCs w:val="28"/>
                <w:lang w:val="kk-KZ"/>
              </w:rPr>
              <w:t>Шет елдерде және Түркияда шыққан ғылыми еңбектердің тізімі: халықаралық конференциялар</w:t>
            </w:r>
            <w:r w:rsidRPr="0056273E">
              <w:rPr>
                <w:b/>
                <w:i/>
                <w:sz w:val="28"/>
                <w:szCs w:val="28"/>
                <w:lang w:val="tr-TR"/>
              </w:rPr>
              <w:t xml:space="preserve"> </w:t>
            </w:r>
            <w:r w:rsidRPr="0056273E">
              <w:rPr>
                <w:b/>
                <w:i/>
                <w:sz w:val="28"/>
                <w:szCs w:val="28"/>
                <w:lang w:val="kk-KZ"/>
              </w:rPr>
              <w:t>және басылымдар</w:t>
            </w:r>
          </w:p>
        </w:tc>
      </w:tr>
      <w:tr w:rsidR="006850D5" w:rsidRPr="006850D5" w14:paraId="145FAC6D" w14:textId="77777777" w:rsidTr="0088649D">
        <w:tc>
          <w:tcPr>
            <w:tcW w:w="2093" w:type="dxa"/>
          </w:tcPr>
          <w:p w14:paraId="54601F43" w14:textId="6798AD4C" w:rsidR="006850D5" w:rsidRPr="00EA44AD" w:rsidRDefault="006850D5" w:rsidP="006850D5">
            <w:pPr>
              <w:jc w:val="center"/>
              <w:rPr>
                <w:bCs/>
                <w:lang w:val="kk-KZ"/>
              </w:rPr>
            </w:pPr>
            <w:r w:rsidRPr="00EA44AD">
              <w:rPr>
                <w:bCs/>
                <w:sz w:val="24"/>
                <w:szCs w:val="24"/>
                <w:lang w:val="kk-KZ"/>
              </w:rPr>
              <w:t>Турузбеков Нуржан Пердебекович</w:t>
            </w:r>
          </w:p>
        </w:tc>
        <w:tc>
          <w:tcPr>
            <w:tcW w:w="3685" w:type="dxa"/>
          </w:tcPr>
          <w:p w14:paraId="069C1D4B" w14:textId="673D1F70" w:rsidR="006850D5" w:rsidRPr="00EA44AD" w:rsidRDefault="006850D5" w:rsidP="006850D5">
            <w:pPr>
              <w:jc w:val="both"/>
              <w:rPr>
                <w:lang w:val="kk-KZ"/>
              </w:rPr>
            </w:pPr>
            <w:r w:rsidRPr="00EA44AD">
              <w:rPr>
                <w:sz w:val="24"/>
                <w:szCs w:val="24"/>
                <w:lang w:val="tr-TR"/>
              </w:rPr>
              <w:t>Hazar konvansiyonuna giden süreç vr değişen hazar jeopolitiğinde Türkiye’nin yeri</w:t>
            </w:r>
          </w:p>
        </w:tc>
        <w:tc>
          <w:tcPr>
            <w:tcW w:w="3828" w:type="dxa"/>
          </w:tcPr>
          <w:p w14:paraId="2E1C7275" w14:textId="78E3DB7D" w:rsidR="006850D5" w:rsidRPr="006850D5" w:rsidRDefault="006850D5" w:rsidP="006850D5">
            <w:pPr>
              <w:jc w:val="both"/>
              <w:rPr>
                <w:sz w:val="24"/>
                <w:szCs w:val="24"/>
                <w:lang w:val="kk-KZ"/>
              </w:rPr>
            </w:pPr>
            <w:r w:rsidRPr="00577320">
              <w:rPr>
                <w:bCs/>
                <w:sz w:val="24"/>
                <w:szCs w:val="24"/>
                <w:lang w:val="tr-TR"/>
              </w:rPr>
              <w:t>Devlet Hizmetinde 45 yıl Prof.</w:t>
            </w:r>
            <w:r>
              <w:rPr>
                <w:bCs/>
                <w:sz w:val="24"/>
                <w:szCs w:val="24"/>
                <w:lang w:val="tr-TR"/>
              </w:rPr>
              <w:t xml:space="preserve"> </w:t>
            </w:r>
            <w:r w:rsidRPr="00577320">
              <w:rPr>
                <w:bCs/>
                <w:sz w:val="24"/>
                <w:szCs w:val="24"/>
                <w:lang w:val="tr-TR"/>
              </w:rPr>
              <w:t>Dr. Cemalettin Taşkıran’a armağan</w:t>
            </w:r>
            <w:r>
              <w:rPr>
                <w:bCs/>
                <w:sz w:val="24"/>
                <w:szCs w:val="24"/>
                <w:lang w:val="tr-TR"/>
              </w:rPr>
              <w:t xml:space="preserve"> </w:t>
            </w:r>
            <w:r w:rsidRPr="00EA44AD">
              <w:rPr>
                <w:sz w:val="24"/>
                <w:szCs w:val="24"/>
                <w:lang w:val="tr-TR"/>
              </w:rPr>
              <w:t>kitap</w:t>
            </w:r>
            <w:r>
              <w:rPr>
                <w:sz w:val="24"/>
                <w:szCs w:val="24"/>
                <w:lang w:val="tr-TR"/>
              </w:rPr>
              <w:t>.</w:t>
            </w:r>
            <w:r w:rsidRPr="00EA44AD">
              <w:rPr>
                <w:sz w:val="24"/>
                <w:szCs w:val="24"/>
                <w:lang w:val="tr-TR"/>
              </w:rPr>
              <w:t xml:space="preserve"> Editör: Hakan Gökpınar</w:t>
            </w:r>
            <w:r>
              <w:rPr>
                <w:sz w:val="24"/>
                <w:szCs w:val="24"/>
                <w:lang w:val="tr-TR"/>
              </w:rPr>
              <w:t xml:space="preserve">, </w:t>
            </w:r>
            <w:r w:rsidRPr="00EA44AD">
              <w:rPr>
                <w:sz w:val="24"/>
                <w:szCs w:val="24"/>
                <w:lang w:val="kk-KZ"/>
              </w:rPr>
              <w:t xml:space="preserve">Baskı Tarihi </w:t>
            </w:r>
            <w:r>
              <w:rPr>
                <w:sz w:val="24"/>
                <w:szCs w:val="24"/>
                <w:lang w:val="kk-KZ"/>
              </w:rPr>
              <w:t>–</w:t>
            </w:r>
            <w:r w:rsidRPr="00EA44AD">
              <w:rPr>
                <w:sz w:val="24"/>
                <w:szCs w:val="24"/>
                <w:lang w:val="kk-KZ"/>
              </w:rPr>
              <w:t xml:space="preserve"> 2021</w:t>
            </w:r>
            <w:r>
              <w:rPr>
                <w:sz w:val="24"/>
                <w:szCs w:val="24"/>
                <w:lang w:val="tr-TR"/>
              </w:rPr>
              <w:t xml:space="preserve">, </w:t>
            </w:r>
            <w:r w:rsidRPr="00EA44AD">
              <w:rPr>
                <w:sz w:val="24"/>
                <w:szCs w:val="24"/>
                <w:lang w:val="kk-KZ"/>
              </w:rPr>
              <w:t>Barış Kitap Yayın,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Pr="00EA44AD">
              <w:rPr>
                <w:sz w:val="24"/>
                <w:szCs w:val="24"/>
                <w:lang w:val="kk-KZ"/>
              </w:rPr>
              <w:t>Ankara</w:t>
            </w:r>
          </w:p>
        </w:tc>
      </w:tr>
    </w:tbl>
    <w:p w14:paraId="264FCFC3" w14:textId="77777777" w:rsidR="0088649D" w:rsidRPr="00AD5833" w:rsidRDefault="0088649D" w:rsidP="00EA44AD">
      <w:pPr>
        <w:jc w:val="center"/>
        <w:rPr>
          <w:lang w:val="kk-KZ"/>
        </w:rPr>
      </w:pPr>
    </w:p>
    <w:sectPr w:rsidR="0088649D" w:rsidRPr="00AD5833" w:rsidSect="0066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2F39" w14:textId="77777777" w:rsidR="0022098C" w:rsidRDefault="0022098C" w:rsidP="00902DB2">
      <w:r>
        <w:separator/>
      </w:r>
    </w:p>
  </w:endnote>
  <w:endnote w:type="continuationSeparator" w:id="0">
    <w:p w14:paraId="6BA29BB4" w14:textId="77777777" w:rsidR="0022098C" w:rsidRDefault="0022098C" w:rsidP="0090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BDCE" w14:textId="77777777" w:rsidR="0022098C" w:rsidRDefault="0022098C" w:rsidP="00902DB2">
      <w:r>
        <w:separator/>
      </w:r>
    </w:p>
  </w:footnote>
  <w:footnote w:type="continuationSeparator" w:id="0">
    <w:p w14:paraId="68FC3A9A" w14:textId="77777777" w:rsidR="0022098C" w:rsidRDefault="0022098C" w:rsidP="0090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DB2"/>
    <w:rsid w:val="000B5ACB"/>
    <w:rsid w:val="00127514"/>
    <w:rsid w:val="0022098C"/>
    <w:rsid w:val="002A3562"/>
    <w:rsid w:val="003E1C23"/>
    <w:rsid w:val="004C1F83"/>
    <w:rsid w:val="00577320"/>
    <w:rsid w:val="005B78D8"/>
    <w:rsid w:val="00614A28"/>
    <w:rsid w:val="00661D7F"/>
    <w:rsid w:val="00662EED"/>
    <w:rsid w:val="006850D5"/>
    <w:rsid w:val="00714FF8"/>
    <w:rsid w:val="0088649D"/>
    <w:rsid w:val="00902DB2"/>
    <w:rsid w:val="00A1699C"/>
    <w:rsid w:val="00AD5833"/>
    <w:rsid w:val="00AE4182"/>
    <w:rsid w:val="00C8324F"/>
    <w:rsid w:val="00CC3EC2"/>
    <w:rsid w:val="00CF53BE"/>
    <w:rsid w:val="00E2364F"/>
    <w:rsid w:val="00E5700B"/>
    <w:rsid w:val="00E863A3"/>
    <w:rsid w:val="00EA44AD"/>
    <w:rsid w:val="00EB36C9"/>
    <w:rsid w:val="00F3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4726"/>
  <w15:docId w15:val="{8686824B-0D5A-4EB9-95EC-919E1152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D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4A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02DB2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paragraph" w:styleId="a3">
    <w:name w:val="footer"/>
    <w:basedOn w:val="a"/>
    <w:link w:val="a4"/>
    <w:uiPriority w:val="99"/>
    <w:unhideWhenUsed/>
    <w:rsid w:val="00902DB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902DB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qFormat/>
    <w:rsid w:val="00902DB2"/>
    <w:pPr>
      <w:jc w:val="both"/>
    </w:pPr>
    <w:rPr>
      <w:rFonts w:eastAsia="Calibri"/>
    </w:rPr>
  </w:style>
  <w:style w:type="paragraph" w:customStyle="1" w:styleId="Default">
    <w:name w:val="Default"/>
    <w:qFormat/>
    <w:rsid w:val="00902D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90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Без интервала Знак"/>
    <w:link w:val="a6"/>
    <w:uiPriority w:val="1"/>
    <w:qFormat/>
    <w:rsid w:val="00902DB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59"/>
    <w:rsid w:val="00902D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02D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2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2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markedcontent">
    <w:name w:val="markedcontent"/>
    <w:basedOn w:val="a0"/>
    <w:rsid w:val="00902DB2"/>
  </w:style>
  <w:style w:type="paragraph" w:styleId="ab">
    <w:name w:val="Block Text"/>
    <w:basedOn w:val="a"/>
    <w:unhideWhenUsed/>
    <w:rsid w:val="00902DB2"/>
    <w:pPr>
      <w:ind w:left="-108" w:right="-109"/>
      <w:jc w:val="center"/>
    </w:pPr>
    <w:rPr>
      <w:sz w:val="21"/>
      <w:szCs w:val="20"/>
    </w:rPr>
  </w:style>
  <w:style w:type="character" w:customStyle="1" w:styleId="text-meta">
    <w:name w:val="text-meta"/>
    <w:rsid w:val="00F34AA2"/>
  </w:style>
  <w:style w:type="character" w:customStyle="1" w:styleId="20">
    <w:name w:val="Заголовок 2 Знак"/>
    <w:basedOn w:val="a0"/>
    <w:link w:val="2"/>
    <w:uiPriority w:val="9"/>
    <w:rsid w:val="00F34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ighlight-module1p2so">
    <w:name w:val="highlight-module__1p2so"/>
    <w:basedOn w:val="a0"/>
    <w:rsid w:val="00F34AA2"/>
  </w:style>
  <w:style w:type="character" w:styleId="ac">
    <w:name w:val="Hyperlink"/>
    <w:basedOn w:val="a0"/>
    <w:unhideWhenUsed/>
    <w:rsid w:val="00F34AA2"/>
    <w:rPr>
      <w:color w:val="0000FF"/>
      <w:u w:val="single"/>
    </w:rPr>
  </w:style>
  <w:style w:type="character" w:styleId="ad">
    <w:name w:val="Strong"/>
    <w:basedOn w:val="a0"/>
    <w:uiPriority w:val="22"/>
    <w:qFormat/>
    <w:rsid w:val="00F34A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16</cp:revision>
  <dcterms:created xsi:type="dcterms:W3CDTF">2025-04-18T08:23:00Z</dcterms:created>
  <dcterms:modified xsi:type="dcterms:W3CDTF">2025-04-18T22:13:00Z</dcterms:modified>
</cp:coreProperties>
</file>